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Default Extension="png" ContentType="image/png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6534971</wp:posOffset>
            </wp:positionH>
            <wp:positionV relativeFrom="page">
              <wp:posOffset>3139286</wp:posOffset>
            </wp:positionV>
            <wp:extent cx="1025592" cy="71108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592" cy="711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0</wp:posOffset>
            </wp:positionH>
            <wp:positionV relativeFrom="page">
              <wp:posOffset>3885056</wp:posOffset>
            </wp:positionV>
            <wp:extent cx="6239507" cy="676396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9507" cy="6763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spacing w:before="94"/>
        <w:ind w:left="112" w:right="0" w:firstLine="0"/>
        <w:jc w:val="left"/>
        <w:rPr>
          <w:rFonts w:ascii="Arial" w:hAnsi="Arial"/>
          <w:sz w:val="21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4449341</wp:posOffset>
            </wp:positionH>
            <wp:positionV relativeFrom="paragraph">
              <wp:posOffset>-760561</wp:posOffset>
            </wp:positionV>
            <wp:extent cx="869012" cy="1890553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012" cy="1890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5492157</wp:posOffset>
            </wp:positionH>
            <wp:positionV relativeFrom="paragraph">
              <wp:posOffset>-760561</wp:posOffset>
            </wp:positionV>
            <wp:extent cx="2068407" cy="2896476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8407" cy="2896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D6752"/>
          <w:w w:val="105"/>
          <w:sz w:val="21"/>
        </w:rPr>
        <w:t>Ф</w:t>
      </w:r>
      <w:r>
        <w:rPr>
          <w:rFonts w:ascii="Arial" w:hAnsi="Arial"/>
          <w:color w:val="485438"/>
          <w:w w:val="105"/>
          <w:sz w:val="21"/>
        </w:rPr>
        <w:t>ГБУ</w:t>
      </w:r>
      <w:r>
        <w:rPr>
          <w:rFonts w:ascii="Arial" w:hAnsi="Arial"/>
          <w:color w:val="485438"/>
          <w:spacing w:val="27"/>
          <w:w w:val="105"/>
          <w:sz w:val="21"/>
        </w:rPr>
        <w:t> </w:t>
      </w:r>
      <w:r>
        <w:rPr>
          <w:rFonts w:ascii="Arial" w:hAnsi="Arial"/>
          <w:color w:val="5D6752"/>
          <w:w w:val="105"/>
          <w:sz w:val="21"/>
        </w:rPr>
        <w:t>«НМИЦ</w:t>
      </w:r>
      <w:r>
        <w:rPr>
          <w:rFonts w:ascii="Arial" w:hAnsi="Arial"/>
          <w:color w:val="5D6752"/>
          <w:spacing w:val="5"/>
          <w:w w:val="105"/>
          <w:sz w:val="21"/>
        </w:rPr>
        <w:t> </w:t>
      </w:r>
      <w:r>
        <w:rPr>
          <w:rFonts w:ascii="Arial" w:hAnsi="Arial"/>
          <w:color w:val="5D6752"/>
          <w:w w:val="105"/>
          <w:sz w:val="21"/>
        </w:rPr>
        <w:t>ТПМ»</w:t>
      </w:r>
      <w:r>
        <w:rPr>
          <w:rFonts w:ascii="Arial" w:hAnsi="Arial"/>
          <w:color w:val="5D6752"/>
          <w:spacing w:val="-6"/>
          <w:w w:val="105"/>
          <w:sz w:val="21"/>
        </w:rPr>
        <w:t> </w:t>
      </w:r>
      <w:r>
        <w:rPr>
          <w:rFonts w:ascii="Arial" w:hAnsi="Arial"/>
          <w:color w:val="5D6752"/>
          <w:w w:val="105"/>
          <w:sz w:val="21"/>
        </w:rPr>
        <w:t>Минздрава</w:t>
      </w:r>
      <w:r>
        <w:rPr>
          <w:rFonts w:ascii="Arial" w:hAnsi="Arial"/>
          <w:color w:val="5D6752"/>
          <w:spacing w:val="8"/>
          <w:w w:val="105"/>
          <w:sz w:val="21"/>
        </w:rPr>
        <w:t> </w:t>
      </w:r>
      <w:r>
        <w:rPr>
          <w:rFonts w:ascii="Arial" w:hAnsi="Arial"/>
          <w:color w:val="5D6752"/>
          <w:spacing w:val="-2"/>
          <w:w w:val="105"/>
          <w:sz w:val="21"/>
        </w:rPr>
        <w:t>России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1181856</wp:posOffset>
            </wp:positionH>
            <wp:positionV relativeFrom="paragraph">
              <wp:posOffset>228270</wp:posOffset>
            </wp:positionV>
            <wp:extent cx="5246411" cy="260032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411" cy="260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1"/>
        <w:rPr>
          <w:rFonts w:ascii="Arial"/>
        </w:rPr>
      </w:pPr>
    </w:p>
    <w:p>
      <w:pPr>
        <w:tabs>
          <w:tab w:pos="512" w:val="left" w:leader="none"/>
          <w:tab w:pos="1416" w:val="left" w:leader="none"/>
        </w:tabs>
        <w:spacing w:before="96"/>
        <w:ind w:left="0" w:right="661" w:firstLine="0"/>
        <w:jc w:val="right"/>
        <w:rPr>
          <w:sz w:val="11"/>
        </w:rPr>
      </w:pPr>
      <w:r>
        <w:rPr>
          <w:color w:val="95AC69"/>
          <w:spacing w:val="49"/>
          <w:w w:val="105"/>
          <w:sz w:val="11"/>
          <w:shd w:fill="000000" w:color="auto" w:val="clear"/>
        </w:rPr>
        <w:t>  </w:t>
      </w:r>
      <w:r>
        <w:rPr>
          <w:color w:val="95AC69"/>
          <w:spacing w:val="-10"/>
          <w:w w:val="105"/>
          <w:sz w:val="11"/>
          <w:shd w:fill="000000" w:color="auto" w:val="clear"/>
        </w:rPr>
        <w:t>•</w:t>
      </w:r>
      <w:r>
        <w:rPr>
          <w:color w:val="95AC69"/>
          <w:sz w:val="11"/>
          <w:shd w:fill="000000" w:color="auto" w:val="clear"/>
        </w:rPr>
        <w:tab/>
      </w:r>
      <w:r>
        <w:rPr>
          <w:b/>
          <w:color w:val="7EA04D"/>
          <w:w w:val="105"/>
          <w:sz w:val="11"/>
          <w:shd w:fill="000000" w:color="auto" w:val="clear"/>
        </w:rPr>
        <w:t>1</w:t>
      </w:r>
      <w:r>
        <w:rPr>
          <w:b/>
          <w:color w:val="7EA04D"/>
          <w:spacing w:val="40"/>
          <w:w w:val="105"/>
          <w:sz w:val="11"/>
          <w:shd w:fill="000000" w:color="auto" w:val="clear"/>
        </w:rPr>
        <w:t> </w:t>
      </w:r>
      <w:r>
        <w:rPr>
          <w:color w:val="95AC69"/>
          <w:spacing w:val="-10"/>
          <w:w w:val="105"/>
          <w:sz w:val="11"/>
          <w:shd w:fill="000000" w:color="auto" w:val="clear"/>
        </w:rPr>
        <w:t>•</w:t>
      </w:r>
      <w:r>
        <w:rPr>
          <w:color w:val="95AC69"/>
          <w:sz w:val="11"/>
          <w:shd w:fill="000000" w:color="auto" w:val="clear"/>
        </w:rPr>
        <w:tab/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0"/>
        </w:rPr>
      </w:pPr>
    </w:p>
    <w:p>
      <w:pPr>
        <w:spacing w:before="0"/>
        <w:ind w:left="0" w:right="767" w:firstLine="0"/>
        <w:jc w:val="right"/>
        <w:rPr>
          <w:rFonts w:ascii="Arial" w:hAnsi="Arial"/>
          <w:b/>
          <w:sz w:val="24"/>
        </w:rPr>
      </w:pPr>
      <w:r>
        <w:rPr/>
        <w:pict>
          <v:line style="position:absolute;mso-position-horizontal-relative:page;mso-position-vertical-relative:paragraph;z-index:15731200" from="499.510956pt,-52.245628pt" to="595.319990pt,-52.245628pt" stroked="true" strokeweight="0pt" strokecolor="#9ebc60">
            <v:stroke dashstyle="solid"/>
            <w10:wrap type="none"/>
          </v:line>
        </w:pict>
      </w:r>
      <w:r>
        <w:rPr>
          <w:rFonts w:ascii="Arial" w:hAnsi="Arial"/>
          <w:b/>
          <w:color w:val="485438"/>
          <w:spacing w:val="-2"/>
          <w:sz w:val="24"/>
        </w:rPr>
        <w:t>МОСКВА</w:t>
      </w:r>
    </w:p>
    <w:p>
      <w:pPr>
        <w:spacing w:after="0"/>
        <w:jc w:val="right"/>
        <w:rPr>
          <w:rFonts w:ascii="Arial" w:hAnsi="Arial"/>
          <w:sz w:val="24"/>
        </w:rPr>
        <w:sectPr>
          <w:footerReference w:type="default" r:id="rId5"/>
          <w:type w:val="continuous"/>
          <w:pgSz w:w="11910" w:h="16840"/>
          <w:pgMar w:footer="838" w:header="0" w:top="0" w:bottom="1020" w:left="700" w:right="0"/>
          <w:pgNumType w:start="1"/>
        </w:sectPr>
      </w:pPr>
    </w:p>
    <w:tbl>
      <w:tblPr>
        <w:tblW w:w="0" w:type="auto"/>
        <w:jc w:val="left"/>
        <w:tblInd w:w="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2"/>
      </w:tblGrid>
      <w:tr>
        <w:trPr>
          <w:trHeight w:val="3423" w:hRule="atLeast"/>
        </w:trPr>
        <w:tc>
          <w:tcPr>
            <w:tcW w:w="10152" w:type="dxa"/>
          </w:tcPr>
          <w:p>
            <w:pPr>
              <w:pStyle w:val="TableParagraph"/>
              <w:spacing w:line="276" w:lineRule="auto"/>
              <w:ind w:left="2205" w:right="2210"/>
              <w:jc w:val="center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Федерации Федеральное государственное бюджетное учреждение</w:t>
            </w:r>
          </w:p>
          <w:p>
            <w:pPr>
              <w:pStyle w:val="TableParagraph"/>
              <w:spacing w:line="275" w:lineRule="exact"/>
              <w:ind w:left="54" w:right="54"/>
              <w:jc w:val="center"/>
              <w:rPr>
                <w:sz w:val="24"/>
              </w:rPr>
            </w:pPr>
            <w:r>
              <w:rPr>
                <w:sz w:val="24"/>
              </w:rPr>
              <w:t>«Национальный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медицинский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исследовательский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центр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терапии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профилактической</w:t>
            </w:r>
            <w:r>
              <w:rPr>
                <w:spacing w:val="5"/>
                <w:sz w:val="24"/>
              </w:rPr>
              <w:t> </w:t>
            </w:r>
            <w:r>
              <w:rPr>
                <w:spacing w:val="-2"/>
                <w:sz w:val="24"/>
              </w:rPr>
              <w:t>медицины»</w:t>
            </w:r>
          </w:p>
        </w:tc>
      </w:tr>
      <w:tr>
        <w:trPr>
          <w:trHeight w:val="4338" w:hRule="atLeast"/>
        </w:trPr>
        <w:tc>
          <w:tcPr>
            <w:tcW w:w="10152" w:type="dxa"/>
          </w:tcPr>
          <w:p>
            <w:pPr>
              <w:pStyle w:val="TableParagraph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48"/>
              </w:rPr>
            </w:pPr>
          </w:p>
          <w:p>
            <w:pPr>
              <w:pStyle w:val="TableParagraph"/>
              <w:ind w:left="45" w:right="55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СТАНДАРТНАЯ</w:t>
            </w:r>
            <w:r>
              <w:rPr>
                <w:b/>
                <w:spacing w:val="-6"/>
                <w:sz w:val="32"/>
              </w:rPr>
              <w:t> </w:t>
            </w:r>
            <w:r>
              <w:rPr>
                <w:b/>
                <w:spacing w:val="-2"/>
                <w:sz w:val="32"/>
              </w:rPr>
              <w:t>ОПЕРАЦИОННАЯ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pacing w:val="-2"/>
                <w:sz w:val="32"/>
              </w:rPr>
              <w:t>ПРОЦЕДУРА</w:t>
            </w:r>
          </w:p>
          <w:p>
            <w:pPr>
              <w:pStyle w:val="TableParagraph"/>
              <w:spacing w:line="276" w:lineRule="auto" w:before="55"/>
              <w:ind w:left="47" w:right="5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ПО</w:t>
            </w:r>
            <w:r>
              <w:rPr>
                <w:b/>
                <w:spacing w:val="-16"/>
                <w:sz w:val="32"/>
              </w:rPr>
              <w:t> </w:t>
            </w:r>
            <w:r>
              <w:rPr>
                <w:b/>
                <w:sz w:val="32"/>
              </w:rPr>
              <w:t>ПРОВЕДЕНИЮ</w:t>
            </w:r>
            <w:r>
              <w:rPr>
                <w:b/>
                <w:spacing w:val="-15"/>
                <w:sz w:val="32"/>
              </w:rPr>
              <w:t> </w:t>
            </w:r>
            <w:r>
              <w:rPr>
                <w:b/>
                <w:sz w:val="32"/>
              </w:rPr>
              <w:t>ПРОФИЛАКТИЧЕСКОГО</w:t>
            </w:r>
            <w:r>
              <w:rPr>
                <w:b/>
                <w:spacing w:val="-14"/>
                <w:sz w:val="32"/>
              </w:rPr>
              <w:t> </w:t>
            </w:r>
            <w:r>
              <w:rPr>
                <w:b/>
                <w:sz w:val="32"/>
              </w:rPr>
              <w:t>МЕДИЦИНСКОГО ОСМОТРА И ДИСПАНСЕРИЗАЦИИ ОПРЕДЕЛЕННЫХ ГРУПП</w:t>
            </w:r>
          </w:p>
          <w:p>
            <w:pPr>
              <w:pStyle w:val="TableParagraph"/>
              <w:spacing w:before="1"/>
              <w:ind w:left="2205" w:right="220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ВЗРОСЛОГО</w:t>
            </w:r>
            <w:r>
              <w:rPr>
                <w:b/>
                <w:spacing w:val="-20"/>
                <w:sz w:val="32"/>
              </w:rPr>
              <w:t> </w:t>
            </w:r>
            <w:r>
              <w:rPr>
                <w:b/>
                <w:spacing w:val="-2"/>
                <w:sz w:val="32"/>
              </w:rPr>
              <w:t>НАСЕЛЕНИЯ</w:t>
            </w:r>
          </w:p>
        </w:tc>
      </w:tr>
      <w:tr>
        <w:trPr>
          <w:trHeight w:val="3075" w:hRule="atLeast"/>
        </w:trPr>
        <w:tc>
          <w:tcPr>
            <w:tcW w:w="10152" w:type="dxa"/>
          </w:tcPr>
          <w:p>
            <w:pPr>
              <w:pStyle w:val="TableParagraph"/>
              <w:spacing w:before="180"/>
              <w:ind w:left="2205" w:right="2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 </w:t>
            </w:r>
            <w:r>
              <w:rPr>
                <w:b/>
                <w:spacing w:val="-2"/>
                <w:sz w:val="24"/>
              </w:rPr>
              <w:t>РЕКОМЕНДАЦИИ</w:t>
            </w:r>
          </w:p>
        </w:tc>
      </w:tr>
      <w:tr>
        <w:trPr>
          <w:trHeight w:val="2884" w:hRule="atLeast"/>
        </w:trPr>
        <w:tc>
          <w:tcPr>
            <w:tcW w:w="10152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line="256" w:lineRule="exact" w:before="217"/>
              <w:ind w:left="2205" w:right="2210"/>
              <w:jc w:val="center"/>
              <w:rPr>
                <w:sz w:val="24"/>
              </w:rPr>
            </w:pPr>
            <w:r>
              <w:rPr>
                <w:sz w:val="24"/>
              </w:rPr>
              <w:t>Москва,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4"/>
                <w:sz w:val="24"/>
              </w:rPr>
              <w:t>2022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footerReference w:type="default" r:id="rId11"/>
          <w:pgSz w:w="11910" w:h="16840"/>
          <w:pgMar w:footer="1005" w:header="0" w:top="1560" w:bottom="1200" w:left="700" w:right="0"/>
        </w:sectPr>
      </w:pPr>
    </w:p>
    <w:p>
      <w:pPr>
        <w:spacing w:line="276" w:lineRule="auto" w:before="68"/>
        <w:ind w:left="1002" w:right="8943" w:firstLine="0"/>
        <w:jc w:val="left"/>
        <w:rPr>
          <w:sz w:val="20"/>
        </w:rPr>
      </w:pPr>
      <w:r>
        <w:rPr>
          <w:sz w:val="20"/>
        </w:rPr>
        <w:t>УДК 616.084 ББК</w:t>
      </w:r>
      <w:r>
        <w:rPr>
          <w:spacing w:val="-13"/>
          <w:sz w:val="20"/>
        </w:rPr>
        <w:t> </w:t>
      </w:r>
      <w:r>
        <w:rPr>
          <w:sz w:val="20"/>
        </w:rPr>
        <w:t>51.12.О64 Д 72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5"/>
        </w:rPr>
      </w:pPr>
    </w:p>
    <w:p>
      <w:pPr>
        <w:spacing w:before="0"/>
        <w:ind w:left="1676" w:right="1520" w:firstLine="0"/>
        <w:jc w:val="center"/>
        <w:rPr>
          <w:b/>
          <w:sz w:val="24"/>
        </w:rPr>
      </w:pPr>
      <w:r>
        <w:rPr>
          <w:b/>
          <w:spacing w:val="-2"/>
          <w:sz w:val="24"/>
        </w:rPr>
        <w:t>Авторы:</w:t>
      </w:r>
    </w:p>
    <w:p>
      <w:pPr>
        <w:spacing w:before="41"/>
        <w:ind w:left="1676" w:right="1605" w:firstLine="0"/>
        <w:jc w:val="center"/>
        <w:rPr>
          <w:sz w:val="24"/>
        </w:rPr>
      </w:pPr>
      <w:r>
        <w:rPr>
          <w:sz w:val="24"/>
        </w:rPr>
        <w:t>Драпкина</w:t>
      </w:r>
      <w:r>
        <w:rPr>
          <w:spacing w:val="-4"/>
          <w:sz w:val="24"/>
        </w:rPr>
        <w:t> </w:t>
      </w:r>
      <w:r>
        <w:rPr>
          <w:sz w:val="24"/>
        </w:rPr>
        <w:t>О.М.,</w:t>
      </w:r>
      <w:r>
        <w:rPr>
          <w:spacing w:val="-3"/>
          <w:sz w:val="24"/>
        </w:rPr>
        <w:t> </w:t>
      </w:r>
      <w:r>
        <w:rPr>
          <w:sz w:val="24"/>
        </w:rPr>
        <w:t>Дроздова</w:t>
      </w:r>
      <w:r>
        <w:rPr>
          <w:spacing w:val="-4"/>
          <w:sz w:val="24"/>
        </w:rPr>
        <w:t> </w:t>
      </w:r>
      <w:r>
        <w:rPr>
          <w:sz w:val="24"/>
        </w:rPr>
        <w:t>Л.Ю.,</w:t>
      </w:r>
      <w:r>
        <w:rPr>
          <w:spacing w:val="-1"/>
          <w:sz w:val="24"/>
        </w:rPr>
        <w:t> </w:t>
      </w:r>
      <w:r>
        <w:rPr>
          <w:sz w:val="24"/>
        </w:rPr>
        <w:t>Якимова</w:t>
      </w:r>
      <w:r>
        <w:rPr>
          <w:spacing w:val="-4"/>
          <w:sz w:val="24"/>
        </w:rPr>
        <w:t> </w:t>
      </w:r>
      <w:r>
        <w:rPr>
          <w:sz w:val="24"/>
        </w:rPr>
        <w:t>Ю.В.,</w:t>
      </w:r>
      <w:r>
        <w:rPr>
          <w:spacing w:val="-2"/>
          <w:sz w:val="24"/>
        </w:rPr>
        <w:t> </w:t>
      </w:r>
      <w:r>
        <w:rPr>
          <w:sz w:val="24"/>
        </w:rPr>
        <w:t>Егоров</w:t>
      </w:r>
      <w:r>
        <w:rPr>
          <w:spacing w:val="-2"/>
          <w:sz w:val="24"/>
        </w:rPr>
        <w:t> </w:t>
      </w:r>
      <w:r>
        <w:rPr>
          <w:sz w:val="24"/>
        </w:rPr>
        <w:t>В.А.,</w:t>
      </w:r>
      <w:r>
        <w:rPr>
          <w:spacing w:val="-1"/>
          <w:sz w:val="24"/>
        </w:rPr>
        <w:t> </w:t>
      </w:r>
      <w:r>
        <w:rPr>
          <w:sz w:val="24"/>
        </w:rPr>
        <w:t>Раковская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Ю.С.</w:t>
      </w:r>
    </w:p>
    <w:p>
      <w:pPr>
        <w:pStyle w:val="BodyText"/>
        <w:spacing w:before="3"/>
        <w:rPr>
          <w:sz w:val="31"/>
        </w:rPr>
      </w:pPr>
    </w:p>
    <w:p>
      <w:pPr>
        <w:spacing w:before="0"/>
        <w:ind w:left="1676" w:right="1521" w:firstLine="0"/>
        <w:jc w:val="center"/>
        <w:rPr>
          <w:b/>
          <w:sz w:val="24"/>
        </w:rPr>
      </w:pPr>
      <w:r>
        <w:rPr>
          <w:b/>
          <w:spacing w:val="-2"/>
          <w:sz w:val="24"/>
        </w:rPr>
        <w:t>Рецензенты:</w:t>
      </w:r>
    </w:p>
    <w:p>
      <w:pPr>
        <w:spacing w:line="276" w:lineRule="auto" w:before="41"/>
        <w:ind w:left="1014" w:right="860" w:hanging="2"/>
        <w:jc w:val="center"/>
        <w:rPr>
          <w:sz w:val="24"/>
        </w:rPr>
      </w:pPr>
      <w:r>
        <w:rPr>
          <w:sz w:val="24"/>
        </w:rPr>
        <w:t>Токарев С.А. - главный врач ГБУЗ Ямало-Ненецкого автономного округа «Центр общественного</w:t>
      </w:r>
      <w:r>
        <w:rPr>
          <w:spacing w:val="-5"/>
          <w:sz w:val="24"/>
        </w:rPr>
        <w:t> </w:t>
      </w:r>
      <w:r>
        <w:rPr>
          <w:sz w:val="24"/>
        </w:rPr>
        <w:t>здоровья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медицинской</w:t>
      </w:r>
      <w:r>
        <w:rPr>
          <w:spacing w:val="-6"/>
          <w:sz w:val="24"/>
        </w:rPr>
        <w:t> </w:t>
      </w:r>
      <w:r>
        <w:rPr>
          <w:sz w:val="24"/>
        </w:rPr>
        <w:t>профилактики»,</w:t>
      </w:r>
      <w:r>
        <w:rPr>
          <w:spacing w:val="-5"/>
          <w:sz w:val="24"/>
        </w:rPr>
        <w:t> </w:t>
      </w:r>
      <w:r>
        <w:rPr>
          <w:sz w:val="24"/>
        </w:rPr>
        <w:t>главный</w:t>
      </w:r>
      <w:r>
        <w:rPr>
          <w:spacing w:val="-5"/>
          <w:sz w:val="24"/>
        </w:rPr>
        <w:t> </w:t>
      </w:r>
      <w:r>
        <w:rPr>
          <w:sz w:val="24"/>
        </w:rPr>
        <w:t>внештатный</w:t>
      </w:r>
      <w:r>
        <w:rPr>
          <w:spacing w:val="-5"/>
          <w:sz w:val="24"/>
        </w:rPr>
        <w:t> </w:t>
      </w:r>
      <w:r>
        <w:rPr>
          <w:sz w:val="24"/>
        </w:rPr>
        <w:t>специалист по медицинской профилактике Уральского федерального округа Минздрава России, доктор медицинских наук</w:t>
      </w:r>
    </w:p>
    <w:p>
      <w:pPr>
        <w:pStyle w:val="BodyText"/>
        <w:spacing w:before="7"/>
        <w:rPr>
          <w:sz w:val="27"/>
        </w:rPr>
      </w:pPr>
    </w:p>
    <w:p>
      <w:pPr>
        <w:spacing w:line="276" w:lineRule="auto" w:before="0"/>
        <w:ind w:left="1004" w:right="843" w:hanging="12"/>
        <w:jc w:val="center"/>
        <w:rPr>
          <w:sz w:val="24"/>
        </w:rPr>
      </w:pPr>
      <w:r>
        <w:rPr>
          <w:sz w:val="24"/>
        </w:rPr>
        <w:t>Куняева Т.А. - заместитель главного врача ГБУЗ Республики Мордовия «МРЦКБ», главный</w:t>
      </w:r>
      <w:r>
        <w:rPr>
          <w:spacing w:val="-3"/>
          <w:sz w:val="24"/>
        </w:rPr>
        <w:t> </w:t>
      </w:r>
      <w:r>
        <w:rPr>
          <w:sz w:val="24"/>
        </w:rPr>
        <w:t>внештатный</w:t>
      </w:r>
      <w:r>
        <w:rPr>
          <w:spacing w:val="-3"/>
          <w:sz w:val="24"/>
        </w:rPr>
        <w:t> </w:t>
      </w:r>
      <w:r>
        <w:rPr>
          <w:sz w:val="24"/>
        </w:rPr>
        <w:t>терапевт</w:t>
      </w:r>
      <w:r>
        <w:rPr>
          <w:spacing w:val="-4"/>
          <w:sz w:val="24"/>
        </w:rPr>
        <w:t> </w:t>
      </w:r>
      <w:r>
        <w:rPr>
          <w:sz w:val="24"/>
        </w:rPr>
        <w:t>Минздрава</w:t>
      </w:r>
      <w:r>
        <w:rPr>
          <w:spacing w:val="-5"/>
          <w:sz w:val="24"/>
        </w:rPr>
        <w:t> </w:t>
      </w:r>
      <w:r>
        <w:rPr>
          <w:sz w:val="24"/>
        </w:rPr>
        <w:t>России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Приволжскому</w:t>
      </w:r>
      <w:r>
        <w:rPr>
          <w:spacing w:val="-8"/>
          <w:sz w:val="24"/>
        </w:rPr>
        <w:t> </w:t>
      </w:r>
      <w:r>
        <w:rPr>
          <w:sz w:val="24"/>
        </w:rPr>
        <w:t>Федеральному</w:t>
      </w:r>
      <w:r>
        <w:rPr>
          <w:spacing w:val="-1"/>
          <w:sz w:val="24"/>
        </w:rPr>
        <w:t> </w:t>
      </w:r>
      <w:r>
        <w:rPr>
          <w:sz w:val="24"/>
        </w:rPr>
        <w:t>округу и Республике Мордовия, кандидат медицинских наук</w:t>
      </w:r>
    </w:p>
    <w:p>
      <w:pPr>
        <w:pStyle w:val="BodyText"/>
        <w:spacing w:before="7"/>
        <w:rPr>
          <w:sz w:val="27"/>
        </w:rPr>
      </w:pPr>
    </w:p>
    <w:p>
      <w:pPr>
        <w:spacing w:line="276" w:lineRule="auto" w:before="0"/>
        <w:ind w:left="1002" w:right="849" w:firstLine="0"/>
        <w:jc w:val="both"/>
        <w:rPr>
          <w:b/>
          <w:sz w:val="24"/>
        </w:rPr>
      </w:pPr>
      <w:r>
        <w:rPr>
          <w:b/>
          <w:sz w:val="24"/>
        </w:rPr>
        <w:t>МЕТОДИЧЕСКИЕ РЕКОМЕНДАЦИИ «СТАНДАРТНАЯ ОПЕРАЦИОННАЯ ПРОЦЕДУРА ПО ПРОВЕДЕНИЮ ПРОФИЛАКТИЧЕСКОГО МЕДИЦИНСКОГО ОСМОТРА</w:t>
      </w:r>
      <w:r>
        <w:rPr>
          <w:b/>
          <w:spacing w:val="70"/>
          <w:w w:val="150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76"/>
          <w:w w:val="150"/>
          <w:sz w:val="24"/>
        </w:rPr>
        <w:t> </w:t>
      </w:r>
      <w:r>
        <w:rPr>
          <w:b/>
          <w:sz w:val="24"/>
        </w:rPr>
        <w:t>ДИСПАНСЕРИЗАЦИИ</w:t>
      </w:r>
      <w:r>
        <w:rPr>
          <w:b/>
          <w:spacing w:val="73"/>
          <w:w w:val="150"/>
          <w:sz w:val="24"/>
        </w:rPr>
        <w:t> </w:t>
      </w:r>
      <w:r>
        <w:rPr>
          <w:b/>
          <w:sz w:val="24"/>
        </w:rPr>
        <w:t>ОПРЕДЕЛЕННЫХ</w:t>
      </w:r>
      <w:r>
        <w:rPr>
          <w:b/>
          <w:spacing w:val="72"/>
          <w:w w:val="150"/>
          <w:sz w:val="24"/>
        </w:rPr>
        <w:t> </w:t>
      </w:r>
      <w:r>
        <w:rPr>
          <w:b/>
          <w:sz w:val="24"/>
        </w:rPr>
        <w:t>ГРУПП</w:t>
      </w:r>
      <w:r>
        <w:rPr>
          <w:b/>
          <w:spacing w:val="74"/>
          <w:w w:val="150"/>
          <w:sz w:val="24"/>
        </w:rPr>
        <w:t> </w:t>
      </w:r>
      <w:r>
        <w:rPr>
          <w:b/>
          <w:spacing w:val="-2"/>
          <w:sz w:val="24"/>
        </w:rPr>
        <w:t>ВЗРОСЛОГО</w:t>
      </w:r>
    </w:p>
    <w:p>
      <w:pPr>
        <w:spacing w:line="276" w:lineRule="auto" w:before="1"/>
        <w:ind w:left="1002" w:right="850" w:firstLine="0"/>
        <w:jc w:val="both"/>
        <w:rPr>
          <w:sz w:val="24"/>
        </w:rPr>
      </w:pPr>
      <w:r>
        <w:rPr>
          <w:b/>
          <w:sz w:val="24"/>
        </w:rPr>
        <w:t>НАСЕЛЕНИЯ»</w:t>
      </w:r>
      <w:r>
        <w:rPr>
          <w:sz w:val="24"/>
        </w:rPr>
        <w:t>/ Драпкина О.М., Дроздова Л.Ю., Якимова Ю.В., Егоров В.А., Раковская Ю.С.– М.: ФГБУ «НМИЦ ТПМ» Минздрава России, 2022 – 74с.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</w:pPr>
    </w:p>
    <w:p>
      <w:pPr>
        <w:spacing w:line="276" w:lineRule="auto" w:before="0"/>
        <w:ind w:left="1002" w:right="845" w:firstLine="0"/>
        <w:jc w:val="both"/>
        <w:rPr>
          <w:sz w:val="20"/>
        </w:rPr>
      </w:pPr>
      <w:r>
        <w:rPr>
          <w:sz w:val="20"/>
        </w:rPr>
        <w:t>Методические</w:t>
      </w:r>
      <w:r>
        <w:rPr>
          <w:spacing w:val="-2"/>
          <w:sz w:val="20"/>
        </w:rPr>
        <w:t> </w:t>
      </w:r>
      <w:r>
        <w:rPr>
          <w:sz w:val="20"/>
        </w:rPr>
        <w:t>рекомендации</w:t>
      </w:r>
      <w:r>
        <w:rPr>
          <w:spacing w:val="-1"/>
          <w:sz w:val="20"/>
        </w:rPr>
        <w:t> </w:t>
      </w:r>
      <w:r>
        <w:rPr>
          <w:sz w:val="20"/>
        </w:rPr>
        <w:t>содержат</w:t>
      </w:r>
      <w:r>
        <w:rPr>
          <w:spacing w:val="-3"/>
          <w:sz w:val="20"/>
        </w:rPr>
        <w:t> </w:t>
      </w:r>
      <w:r>
        <w:rPr>
          <w:sz w:val="20"/>
        </w:rPr>
        <w:t>описание</w:t>
      </w:r>
      <w:r>
        <w:rPr>
          <w:spacing w:val="-2"/>
          <w:sz w:val="20"/>
        </w:rPr>
        <w:t> </w:t>
      </w:r>
      <w:r>
        <w:rPr>
          <w:sz w:val="20"/>
        </w:rPr>
        <w:t>стандартной</w:t>
      </w:r>
      <w:r>
        <w:rPr>
          <w:spacing w:val="-4"/>
          <w:sz w:val="20"/>
        </w:rPr>
        <w:t> </w:t>
      </w:r>
      <w:r>
        <w:rPr>
          <w:sz w:val="20"/>
        </w:rPr>
        <w:t>операционной</w:t>
      </w:r>
      <w:r>
        <w:rPr>
          <w:spacing w:val="-2"/>
          <w:sz w:val="20"/>
        </w:rPr>
        <w:t> </w:t>
      </w:r>
      <w:r>
        <w:rPr>
          <w:sz w:val="20"/>
        </w:rPr>
        <w:t>процедуры, которая</w:t>
      </w:r>
      <w:r>
        <w:rPr>
          <w:spacing w:val="-2"/>
          <w:sz w:val="20"/>
        </w:rPr>
        <w:t> </w:t>
      </w:r>
      <w:r>
        <w:rPr>
          <w:sz w:val="20"/>
        </w:rPr>
        <w:t>определяет правила организации работы медицинских организаций (структурных подразделений), медицинских работников, осуществляющих проведение профилактических медицинских осмотров и диспансеризации определенных групп взрослого населения (в возрасте от 18 лет и старше); описание процесса проведения профилактического медицинского осмотра и диспансеризации определенных групп взрослого населения и дополнительных методов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>
      <w:pPr>
        <w:pStyle w:val="BodyText"/>
        <w:spacing w:before="1"/>
        <w:rPr>
          <w:sz w:val="23"/>
        </w:rPr>
      </w:pPr>
    </w:p>
    <w:p>
      <w:pPr>
        <w:spacing w:line="276" w:lineRule="auto" w:before="0"/>
        <w:ind w:left="1002" w:right="856" w:firstLine="0"/>
        <w:jc w:val="both"/>
        <w:rPr>
          <w:sz w:val="20"/>
        </w:rPr>
      </w:pPr>
      <w:r>
        <w:rPr>
          <w:sz w:val="20"/>
        </w:rPr>
        <w:t>Методические рекомендации утверждены на заседании Ученого совета ФГБУ «НМИЦ ТПМ» Минздрава России от 20.12.2022 (протокол №12).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4"/>
        </w:rPr>
      </w:pPr>
    </w:p>
    <w:p>
      <w:pPr>
        <w:spacing w:line="276" w:lineRule="auto" w:before="1"/>
        <w:ind w:left="9101" w:right="845" w:firstLine="146"/>
        <w:jc w:val="right"/>
        <w:rPr>
          <w:sz w:val="20"/>
        </w:rPr>
      </w:pPr>
      <w:r>
        <w:rPr>
          <w:sz w:val="20"/>
        </w:rPr>
        <w:t>УДК</w:t>
      </w:r>
      <w:r>
        <w:rPr>
          <w:spacing w:val="-13"/>
          <w:sz w:val="20"/>
        </w:rPr>
        <w:t> </w:t>
      </w:r>
      <w:r>
        <w:rPr>
          <w:sz w:val="20"/>
        </w:rPr>
        <w:t>616.084 ББК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51.12.О64</w:t>
      </w:r>
    </w:p>
    <w:p>
      <w:pPr>
        <w:spacing w:line="229" w:lineRule="exact" w:before="0"/>
        <w:ind w:left="0" w:right="844" w:firstLine="0"/>
        <w:jc w:val="right"/>
        <w:rPr>
          <w:sz w:val="20"/>
        </w:rPr>
      </w:pPr>
      <w:r>
        <w:rPr>
          <w:sz w:val="20"/>
        </w:rPr>
        <w:t>Д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72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</w:pPr>
    </w:p>
    <w:p>
      <w:pPr>
        <w:spacing w:before="0"/>
        <w:ind w:left="1002" w:right="0" w:firstLine="0"/>
        <w:jc w:val="both"/>
        <w:rPr>
          <w:sz w:val="20"/>
        </w:rPr>
      </w:pPr>
      <w:r>
        <w:rPr>
          <w:sz w:val="20"/>
        </w:rPr>
        <w:t>©</w:t>
      </w:r>
      <w:r>
        <w:rPr>
          <w:spacing w:val="-5"/>
          <w:sz w:val="20"/>
        </w:rPr>
        <w:t> </w:t>
      </w:r>
      <w:r>
        <w:rPr>
          <w:sz w:val="20"/>
        </w:rPr>
        <w:t>Коллектив</w:t>
      </w:r>
      <w:r>
        <w:rPr>
          <w:spacing w:val="-5"/>
          <w:sz w:val="20"/>
        </w:rPr>
        <w:t> </w:t>
      </w:r>
      <w:r>
        <w:rPr>
          <w:sz w:val="20"/>
        </w:rPr>
        <w:t>авторов</w:t>
      </w:r>
      <w:r>
        <w:rPr>
          <w:spacing w:val="-5"/>
          <w:sz w:val="20"/>
        </w:rPr>
        <w:t> </w:t>
      </w:r>
      <w:r>
        <w:rPr>
          <w:sz w:val="20"/>
        </w:rPr>
        <w:t>2022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г.</w:t>
      </w:r>
    </w:p>
    <w:p>
      <w:pPr>
        <w:spacing w:before="34"/>
        <w:ind w:left="1002" w:right="0" w:firstLine="0"/>
        <w:jc w:val="left"/>
        <w:rPr>
          <w:sz w:val="20"/>
        </w:rPr>
      </w:pPr>
      <w:r>
        <w:rPr>
          <w:sz w:val="20"/>
        </w:rPr>
        <w:t>©</w:t>
      </w:r>
      <w:r>
        <w:rPr>
          <w:spacing w:val="-7"/>
          <w:sz w:val="20"/>
        </w:rPr>
        <w:t> </w:t>
      </w:r>
      <w:r>
        <w:rPr>
          <w:sz w:val="20"/>
        </w:rPr>
        <w:t>ФГБУ</w:t>
      </w:r>
      <w:r>
        <w:rPr>
          <w:spacing w:val="-4"/>
          <w:sz w:val="20"/>
        </w:rPr>
        <w:t> </w:t>
      </w:r>
      <w:r>
        <w:rPr>
          <w:sz w:val="20"/>
        </w:rPr>
        <w:t>«НМИЦ</w:t>
      </w:r>
      <w:r>
        <w:rPr>
          <w:spacing w:val="-6"/>
          <w:sz w:val="20"/>
        </w:rPr>
        <w:t> </w:t>
      </w:r>
      <w:r>
        <w:rPr>
          <w:sz w:val="20"/>
        </w:rPr>
        <w:t>ТПМ»</w:t>
      </w:r>
      <w:r>
        <w:rPr>
          <w:spacing w:val="-10"/>
          <w:sz w:val="20"/>
        </w:rPr>
        <w:t> </w:t>
      </w:r>
      <w:r>
        <w:rPr>
          <w:sz w:val="20"/>
        </w:rPr>
        <w:t>Минздрава</w:t>
      </w:r>
      <w:r>
        <w:rPr>
          <w:spacing w:val="-6"/>
          <w:sz w:val="20"/>
        </w:rPr>
        <w:t> </w:t>
      </w:r>
      <w:r>
        <w:rPr>
          <w:sz w:val="20"/>
        </w:rPr>
        <w:t>России,</w:t>
      </w:r>
      <w:r>
        <w:rPr>
          <w:spacing w:val="-6"/>
          <w:sz w:val="20"/>
        </w:rPr>
        <w:t> </w:t>
      </w:r>
      <w:r>
        <w:rPr>
          <w:sz w:val="20"/>
        </w:rPr>
        <w:t>Москва,</w:t>
      </w:r>
      <w:r>
        <w:rPr>
          <w:spacing w:val="-5"/>
          <w:sz w:val="20"/>
        </w:rPr>
        <w:t> </w:t>
      </w:r>
      <w:r>
        <w:rPr>
          <w:sz w:val="20"/>
        </w:rPr>
        <w:t>2022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г.</w:t>
      </w:r>
    </w:p>
    <w:p>
      <w:pPr>
        <w:spacing w:after="0"/>
        <w:jc w:val="left"/>
        <w:rPr>
          <w:sz w:val="20"/>
        </w:rPr>
        <w:sectPr>
          <w:footerReference w:type="default" r:id="rId12"/>
          <w:pgSz w:w="11910" w:h="16840"/>
          <w:pgMar w:footer="958" w:header="0" w:top="1340" w:bottom="1140" w:left="700" w:right="0"/>
          <w:pgNumType w:start="3"/>
        </w:sectPr>
      </w:pPr>
    </w:p>
    <w:p>
      <w:pPr>
        <w:spacing w:before="74"/>
        <w:ind w:left="1002" w:right="0" w:firstLine="0"/>
        <w:jc w:val="left"/>
        <w:rPr>
          <w:b/>
          <w:sz w:val="28"/>
        </w:rPr>
      </w:pPr>
      <w:r>
        <w:rPr>
          <w:b/>
          <w:spacing w:val="-2"/>
          <w:sz w:val="28"/>
        </w:rPr>
        <w:t>Оглавление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numPr>
              <w:ilvl w:val="0"/>
              <w:numId w:val="1"/>
            </w:numPr>
            <w:tabs>
              <w:tab w:pos="1441" w:val="left" w:leader="none"/>
              <w:tab w:pos="1442" w:val="left" w:leader="none"/>
              <w:tab w:pos="10210" w:val="left" w:leader="dot"/>
            </w:tabs>
            <w:spacing w:line="240" w:lineRule="auto" w:before="171" w:after="0"/>
            <w:ind w:left="1441" w:right="0" w:hanging="440"/>
            <w:jc w:val="left"/>
          </w:pPr>
          <w:hyperlink w:history="true" w:anchor="_bookmark0">
            <w:r>
              <w:rPr/>
              <w:t>Область</w:t>
            </w:r>
            <w:r>
              <w:rPr>
                <w:spacing w:val="-4"/>
              </w:rPr>
              <w:t> </w:t>
            </w:r>
            <w:r>
              <w:rPr>
                <w:spacing w:val="-2"/>
              </w:rPr>
              <w:t>применения</w:t>
            </w:r>
            <w:r>
              <w:rPr/>
              <w:tab/>
            </w:r>
            <w:r>
              <w:rPr>
                <w:spacing w:val="-10"/>
              </w:rPr>
              <w:t>5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1283" w:val="left" w:leader="none"/>
              <w:tab w:pos="10210" w:val="left" w:leader="dot"/>
            </w:tabs>
            <w:spacing w:line="240" w:lineRule="auto" w:before="167" w:after="0"/>
            <w:ind w:left="1282" w:right="0" w:hanging="281"/>
            <w:jc w:val="left"/>
          </w:pPr>
          <w:hyperlink w:history="true" w:anchor="_bookmark1">
            <w:r>
              <w:rPr/>
              <w:t>Нормативные</w:t>
            </w:r>
            <w:r>
              <w:rPr>
                <w:spacing w:val="-9"/>
              </w:rPr>
              <w:t> </w:t>
            </w:r>
            <w:r>
              <w:rPr>
                <w:spacing w:val="-2"/>
              </w:rPr>
              <w:t>ссылки</w:t>
            </w:r>
            <w:r>
              <w:rPr/>
              <w:tab/>
            </w:r>
            <w:r>
              <w:rPr>
                <w:spacing w:val="-10"/>
              </w:rPr>
              <w:t>6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1283" w:val="left" w:leader="none"/>
              <w:tab w:pos="10210" w:val="left" w:leader="dot"/>
            </w:tabs>
            <w:spacing w:line="240" w:lineRule="auto" w:before="168" w:after="0"/>
            <w:ind w:left="1282" w:right="0" w:hanging="281"/>
            <w:jc w:val="left"/>
          </w:pPr>
          <w:hyperlink w:history="true" w:anchor="_bookmark2">
            <w:r>
              <w:rPr/>
              <w:t>Термины</w:t>
            </w:r>
            <w:r>
              <w:rPr>
                <w:spacing w:val="-7"/>
              </w:rPr>
              <w:t> </w:t>
            </w:r>
            <w:r>
              <w:rPr/>
              <w:t>и</w:t>
            </w:r>
            <w:r>
              <w:rPr>
                <w:spacing w:val="-6"/>
              </w:rPr>
              <w:t> </w:t>
            </w:r>
            <w:r>
              <w:rPr/>
              <w:t>определения,</w:t>
            </w:r>
            <w:r>
              <w:rPr>
                <w:spacing w:val="-4"/>
              </w:rPr>
              <w:t> </w:t>
            </w:r>
            <w:r>
              <w:rPr/>
              <w:t>сокращения</w:t>
            </w:r>
            <w:r>
              <w:rPr>
                <w:spacing w:val="-6"/>
              </w:rPr>
              <w:t> </w:t>
            </w:r>
            <w:r>
              <w:rPr/>
              <w:t>и</w:t>
            </w:r>
            <w:r>
              <w:rPr>
                <w:spacing w:val="-4"/>
              </w:rPr>
              <w:t> </w:t>
            </w:r>
            <w:r>
              <w:rPr/>
              <w:t>условные</w:t>
            </w:r>
            <w:r>
              <w:rPr>
                <w:spacing w:val="-4"/>
              </w:rPr>
              <w:t> </w:t>
            </w:r>
            <w:r>
              <w:rPr>
                <w:spacing w:val="-2"/>
              </w:rPr>
              <w:t>обозначения</w:t>
            </w:r>
            <w:r>
              <w:rPr/>
              <w:tab/>
            </w:r>
            <w:r>
              <w:rPr>
                <w:spacing w:val="-10"/>
              </w:rPr>
              <w:t>7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1283" w:val="left" w:leader="none"/>
              <w:tab w:pos="10068" w:val="left" w:leader="dot"/>
            </w:tabs>
            <w:spacing w:line="276" w:lineRule="auto" w:before="170" w:after="0"/>
            <w:ind w:left="1002" w:right="852" w:firstLine="0"/>
            <w:jc w:val="left"/>
          </w:pPr>
          <w:hyperlink w:history="true" w:anchor="_bookmark3">
            <w:r>
              <w:rPr/>
              <w:t>Порядок проведения профилактического медицинского осмотра и</w:t>
            </w:r>
          </w:hyperlink>
          <w:r>
            <w:rPr/>
            <w:t> </w:t>
          </w:r>
          <w:hyperlink w:history="true" w:anchor="_bookmark3">
            <w:r>
              <w:rPr>
                <w:spacing w:val="-2"/>
              </w:rPr>
              <w:t>диспансеризации</w:t>
            </w:r>
            <w:r>
              <w:rPr/>
              <w:tab/>
            </w:r>
            <w:r>
              <w:rPr>
                <w:spacing w:val="-6"/>
              </w:rPr>
              <w:t>1</w:t>
            </w:r>
            <w:r>
              <w:rPr>
                <w:spacing w:val="-6"/>
              </w:rPr>
              <w:t>1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1283" w:val="left" w:leader="none"/>
              <w:tab w:pos="10068" w:val="left" w:leader="dot"/>
            </w:tabs>
            <w:spacing w:line="276" w:lineRule="auto" w:before="119" w:after="0"/>
            <w:ind w:left="1002" w:right="852" w:firstLine="0"/>
            <w:jc w:val="left"/>
          </w:pPr>
          <w:hyperlink w:history="true" w:anchor="_bookmark4">
            <w:r>
              <w:rPr/>
              <w:t>Условия проведения профилактического медицинского осмотра и</w:t>
            </w:r>
          </w:hyperlink>
          <w:r>
            <w:rPr/>
            <w:t> </w:t>
          </w:r>
          <w:hyperlink w:history="true" w:anchor="_bookmark4">
            <w:r>
              <w:rPr>
                <w:spacing w:val="-2"/>
              </w:rPr>
              <w:t>диспансеризации</w:t>
            </w:r>
            <w:r>
              <w:rPr/>
              <w:tab/>
            </w:r>
            <w:r>
              <w:rPr>
                <w:spacing w:val="-6"/>
              </w:rPr>
              <w:t>1</w:t>
            </w:r>
            <w:r>
              <w:rPr>
                <w:spacing w:val="-6"/>
              </w:rPr>
              <w:t>9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1283" w:val="left" w:leader="none"/>
              <w:tab w:pos="10068" w:val="left" w:leader="dot"/>
            </w:tabs>
            <w:spacing w:line="276" w:lineRule="auto" w:before="121" w:after="0"/>
            <w:ind w:left="1002" w:right="852" w:firstLine="0"/>
            <w:jc w:val="left"/>
          </w:pPr>
          <w:hyperlink w:history="true" w:anchor="_bookmark5">
            <w:r>
              <w:rPr/>
              <w:t>Оформление результатов проведения профилактического медицинского</w:t>
            </w:r>
          </w:hyperlink>
          <w:r>
            <w:rPr/>
            <w:t> </w:t>
          </w:r>
          <w:hyperlink w:history="true" w:anchor="_bookmark5">
            <w:r>
              <w:rPr/>
              <w:t>осмотра</w:t>
            </w:r>
            <w:r>
              <w:rPr>
                <w:spacing w:val="-3"/>
              </w:rPr>
              <w:t> </w:t>
            </w:r>
            <w:r>
              <w:rPr/>
              <w:t>и</w:t>
            </w:r>
            <w:r>
              <w:rPr>
                <w:spacing w:val="-2"/>
              </w:rPr>
              <w:t> диспансеризации</w:t>
            </w:r>
            <w:r>
              <w:rPr/>
              <w:tab/>
            </w:r>
            <w:r>
              <w:rPr>
                <w:spacing w:val="-5"/>
              </w:rPr>
              <w:t>2</w:t>
            </w:r>
            <w:r>
              <w:rPr>
                <w:spacing w:val="-5"/>
              </w:rPr>
              <w:t>1</w:t>
            </w:r>
          </w:hyperlink>
        </w:p>
        <w:p>
          <w:pPr>
            <w:pStyle w:val="TOC2"/>
            <w:tabs>
              <w:tab w:pos="10068" w:val="left" w:leader="dot"/>
            </w:tabs>
            <w:spacing w:before="119"/>
            <w:ind w:right="0"/>
          </w:pPr>
          <w:hyperlink w:history="true" w:anchor="_bookmark6">
            <w:r>
              <w:rPr/>
              <w:t>Приложение</w:t>
            </w:r>
            <w:r>
              <w:rPr>
                <w:spacing w:val="-10"/>
              </w:rPr>
              <w:t> </w:t>
            </w:r>
            <w:r>
              <w:rPr/>
              <w:t>1.</w:t>
            </w:r>
            <w:r>
              <w:rPr>
                <w:spacing w:val="-5"/>
              </w:rPr>
              <w:t> </w:t>
            </w:r>
            <w:r>
              <w:rPr/>
              <w:t>Основные</w:t>
            </w:r>
            <w:r>
              <w:rPr>
                <w:spacing w:val="-4"/>
              </w:rPr>
              <w:t> </w:t>
            </w:r>
            <w:r>
              <w:rPr/>
              <w:t>шаги</w:t>
            </w:r>
            <w:r>
              <w:rPr>
                <w:spacing w:val="-4"/>
              </w:rPr>
              <w:t> </w:t>
            </w:r>
            <w:r>
              <w:rPr/>
              <w:t>при</w:t>
            </w:r>
            <w:r>
              <w:rPr>
                <w:spacing w:val="-8"/>
              </w:rPr>
              <w:t> </w:t>
            </w:r>
            <w:r>
              <w:rPr/>
              <w:t>проведении</w:t>
            </w:r>
            <w:r>
              <w:rPr>
                <w:spacing w:val="-4"/>
              </w:rPr>
              <w:t> </w:t>
            </w:r>
            <w:r>
              <w:rPr/>
              <w:t>ПМО</w:t>
            </w:r>
            <w:r>
              <w:rPr>
                <w:spacing w:val="-5"/>
              </w:rPr>
              <w:t> </w:t>
            </w:r>
            <w:r>
              <w:rPr/>
              <w:t>и</w:t>
            </w:r>
            <w:r>
              <w:rPr>
                <w:spacing w:val="-4"/>
              </w:rPr>
              <w:t> </w:t>
            </w:r>
            <w:r>
              <w:rPr>
                <w:spacing w:val="-2"/>
              </w:rPr>
              <w:t>диспансеризации</w:t>
            </w:r>
            <w:r>
              <w:rPr/>
              <w:tab/>
            </w:r>
            <w:r>
              <w:rPr>
                <w:spacing w:val="-5"/>
              </w:rPr>
              <w:t>25</w:t>
            </w:r>
          </w:hyperlink>
        </w:p>
        <w:p>
          <w:pPr>
            <w:pStyle w:val="TOC2"/>
            <w:tabs>
              <w:tab w:pos="10068" w:val="left" w:leader="dot"/>
            </w:tabs>
            <w:spacing w:before="170"/>
            <w:ind w:right="0"/>
          </w:pPr>
          <w:hyperlink w:history="true" w:anchor="_bookmark7">
            <w:r>
              <w:rPr/>
              <w:t>Приложение</w:t>
            </w:r>
            <w:r>
              <w:rPr>
                <w:spacing w:val="-8"/>
              </w:rPr>
              <w:t> </w:t>
            </w:r>
            <w:r>
              <w:rPr/>
              <w:t>№2.</w:t>
            </w:r>
            <w:r>
              <w:rPr>
                <w:spacing w:val="-6"/>
              </w:rPr>
              <w:t> </w:t>
            </w:r>
            <w:r>
              <w:rPr/>
              <w:t>Маршрутизация</w:t>
            </w:r>
            <w:r>
              <w:rPr>
                <w:spacing w:val="-5"/>
              </w:rPr>
              <w:t> </w:t>
            </w:r>
            <w:r>
              <w:rPr/>
              <w:t>в</w:t>
            </w:r>
            <w:r>
              <w:rPr>
                <w:spacing w:val="-6"/>
              </w:rPr>
              <w:t> </w:t>
            </w:r>
            <w:r>
              <w:rPr>
                <w:spacing w:val="-5"/>
              </w:rPr>
              <w:t>МО</w:t>
            </w:r>
            <w:r>
              <w:rPr/>
              <w:tab/>
            </w:r>
            <w:r>
              <w:rPr>
                <w:spacing w:val="-5"/>
              </w:rPr>
              <w:t>28</w:t>
            </w:r>
          </w:hyperlink>
        </w:p>
        <w:p>
          <w:pPr>
            <w:pStyle w:val="TOC2"/>
            <w:tabs>
              <w:tab w:pos="10068" w:val="left" w:leader="dot"/>
            </w:tabs>
            <w:spacing w:before="168"/>
            <w:ind w:right="0"/>
          </w:pPr>
          <w:hyperlink w:history="true" w:anchor="_bookmark8">
            <w:r>
              <w:rPr/>
              <w:t>Приложение</w:t>
            </w:r>
            <w:r>
              <w:rPr>
                <w:spacing w:val="-8"/>
              </w:rPr>
              <w:t> </w:t>
            </w:r>
            <w:r>
              <w:rPr/>
              <w:t>№3.</w:t>
            </w:r>
            <w:r>
              <w:rPr>
                <w:spacing w:val="-6"/>
              </w:rPr>
              <w:t> </w:t>
            </w:r>
            <w:r>
              <w:rPr/>
              <w:t>Маршрутизация</w:t>
            </w:r>
            <w:r>
              <w:rPr>
                <w:spacing w:val="-5"/>
              </w:rPr>
              <w:t> </w:t>
            </w:r>
            <w:r>
              <w:rPr/>
              <w:t>на</w:t>
            </w:r>
            <w:r>
              <w:rPr>
                <w:spacing w:val="-5"/>
              </w:rPr>
              <w:t> </w:t>
            </w:r>
            <w:r>
              <w:rPr>
                <w:spacing w:val="-4"/>
              </w:rPr>
              <w:t>ФАПе</w:t>
            </w:r>
            <w:r>
              <w:rPr/>
              <w:tab/>
            </w:r>
            <w:r>
              <w:rPr>
                <w:spacing w:val="-5"/>
              </w:rPr>
              <w:t>36</w:t>
            </w:r>
          </w:hyperlink>
        </w:p>
        <w:p>
          <w:pPr>
            <w:pStyle w:val="TOC2"/>
            <w:tabs>
              <w:tab w:pos="10068" w:val="left" w:leader="dot"/>
            </w:tabs>
            <w:spacing w:line="276" w:lineRule="auto"/>
          </w:pPr>
          <w:hyperlink w:history="true" w:anchor="_bookmark9">
            <w:r>
              <w:rPr/>
              <w:t>Приложение №5. Рекомендуемые штатные нормативы отделения (кабинета)</w:t>
            </w:r>
          </w:hyperlink>
          <w:r>
            <w:rPr/>
            <w:t> </w:t>
          </w:r>
          <w:hyperlink w:history="true" w:anchor="_bookmark9">
            <w:r>
              <w:rPr/>
              <w:t>медицинской профилактики для взрослых</w:t>
              <w:tab/>
            </w:r>
            <w:r>
              <w:rPr>
                <w:spacing w:val="-6"/>
              </w:rPr>
              <w:t>46</w:t>
            </w:r>
          </w:hyperlink>
        </w:p>
        <w:p>
          <w:pPr>
            <w:pStyle w:val="TOC2"/>
            <w:tabs>
              <w:tab w:pos="10068" w:val="left" w:leader="dot"/>
            </w:tabs>
            <w:spacing w:line="276" w:lineRule="auto" w:before="122"/>
          </w:pPr>
          <w:hyperlink w:history="true" w:anchor="_bookmark10">
            <w:r>
              <w:rPr/>
              <w:t>Приложение №6. Стандарт оснащения отделения (кабинета медицинской</w:t>
            </w:r>
          </w:hyperlink>
          <w:r>
            <w:rPr/>
            <w:t> </w:t>
          </w:r>
          <w:hyperlink w:history="true" w:anchor="_bookmark10">
            <w:r>
              <w:rPr/>
              <w:t>профилактики для взрослых</w:t>
              <w:tab/>
            </w:r>
            <w:r>
              <w:rPr>
                <w:spacing w:val="-6"/>
              </w:rPr>
              <w:t>47</w:t>
            </w:r>
          </w:hyperlink>
        </w:p>
        <w:p>
          <w:pPr>
            <w:pStyle w:val="TOC2"/>
            <w:tabs>
              <w:tab w:pos="10068" w:val="left" w:leader="dot"/>
            </w:tabs>
            <w:spacing w:line="276" w:lineRule="auto" w:before="118"/>
          </w:pPr>
          <w:hyperlink w:history="true" w:anchor="_bookmark11">
            <w:r>
              <w:rPr/>
              <w:t>Приложение №7. Стандарт оснащения мобильного медицинского комплекса</w:t>
            </w:r>
          </w:hyperlink>
          <w:r>
            <w:rPr/>
            <w:t> </w:t>
          </w:r>
          <w:hyperlink w:history="true" w:anchor="_bookmark11">
            <w:r>
              <w:rPr/>
              <w:t>для проведения профилактического медицинского осмотра и</w:t>
            </w:r>
          </w:hyperlink>
          <w:r>
            <w:rPr/>
            <w:t> </w:t>
          </w:r>
          <w:hyperlink w:history="true" w:anchor="_bookmark11">
            <w:r>
              <w:rPr>
                <w:spacing w:val="-2"/>
              </w:rPr>
              <w:t>диспансеризации</w:t>
            </w:r>
            <w:r>
              <w:rPr/>
              <w:tab/>
            </w:r>
            <w:r>
              <w:rPr>
                <w:spacing w:val="-5"/>
              </w:rPr>
              <w:t>49</w:t>
            </w:r>
          </w:hyperlink>
        </w:p>
        <w:p>
          <w:pPr>
            <w:pStyle w:val="TOC1"/>
            <w:tabs>
              <w:tab w:pos="10068" w:val="left" w:leader="dot"/>
            </w:tabs>
            <w:spacing w:before="121"/>
            <w:ind w:right="0"/>
          </w:pPr>
          <w:hyperlink w:history="true" w:anchor="_bookmark12">
            <w:r>
              <w:rPr/>
              <w:t>Приложение</w:t>
            </w:r>
            <w:r>
              <w:rPr>
                <w:spacing w:val="-10"/>
              </w:rPr>
              <w:t> </w:t>
            </w:r>
            <w:r>
              <w:rPr/>
              <w:t>№8.</w:t>
            </w:r>
            <w:r>
              <w:rPr>
                <w:spacing w:val="-7"/>
              </w:rPr>
              <w:t> </w:t>
            </w:r>
            <w:r>
              <w:rPr/>
              <w:t>Маршрутизация</w:t>
            </w:r>
            <w:r>
              <w:rPr>
                <w:spacing w:val="-6"/>
              </w:rPr>
              <w:t> </w:t>
            </w:r>
            <w:r>
              <w:rPr/>
              <w:t>в</w:t>
            </w:r>
            <w:r>
              <w:rPr>
                <w:spacing w:val="-9"/>
              </w:rPr>
              <w:t> </w:t>
            </w:r>
            <w:r>
              <w:rPr/>
              <w:t>мобильном</w:t>
            </w:r>
            <w:r>
              <w:rPr>
                <w:spacing w:val="-6"/>
              </w:rPr>
              <w:t> </w:t>
            </w:r>
            <w:r>
              <w:rPr/>
              <w:t>медицинском</w:t>
            </w:r>
            <w:r>
              <w:rPr>
                <w:spacing w:val="-6"/>
              </w:rPr>
              <w:t> </w:t>
            </w:r>
            <w:r>
              <w:rPr>
                <w:spacing w:val="-2"/>
              </w:rPr>
              <w:t>комплексе</w:t>
            </w:r>
            <w:r>
              <w:rPr/>
              <w:tab/>
            </w:r>
            <w:r>
              <w:rPr>
                <w:spacing w:val="-5"/>
              </w:rPr>
              <w:t>51</w:t>
            </w:r>
          </w:hyperlink>
        </w:p>
        <w:p>
          <w:pPr>
            <w:pStyle w:val="TOC2"/>
            <w:tabs>
              <w:tab w:pos="10068" w:val="left" w:leader="dot"/>
            </w:tabs>
            <w:spacing w:line="278" w:lineRule="auto"/>
          </w:pPr>
          <w:hyperlink w:history="true" w:anchor="_bookmark13">
            <w:r>
              <w:rPr/>
              <w:t>Приложение 9. Информированное добровольное согласие на медицинское</w:t>
            </w:r>
          </w:hyperlink>
          <w:r>
            <w:rPr/>
            <w:t> </w:t>
          </w:r>
          <w:hyperlink w:history="true" w:anchor="_bookmark13">
            <w:r>
              <w:rPr>
                <w:spacing w:val="-2"/>
              </w:rPr>
              <w:t>вмешательство</w:t>
            </w:r>
            <w:r>
              <w:rPr/>
              <w:tab/>
            </w:r>
            <w:r>
              <w:rPr>
                <w:spacing w:val="-5"/>
              </w:rPr>
              <w:t>57</w:t>
            </w:r>
          </w:hyperlink>
        </w:p>
        <w:p>
          <w:pPr>
            <w:pStyle w:val="TOC2"/>
            <w:tabs>
              <w:tab w:pos="10068" w:val="left" w:leader="dot"/>
            </w:tabs>
            <w:spacing w:before="116"/>
            <w:ind w:right="0"/>
          </w:pPr>
          <w:hyperlink w:history="true" w:anchor="_bookmark14">
            <w:r>
              <w:rPr/>
              <w:t>Приложение</w:t>
            </w:r>
            <w:r>
              <w:rPr>
                <w:spacing w:val="-8"/>
              </w:rPr>
              <w:t> </w:t>
            </w:r>
            <w:r>
              <w:rPr/>
              <w:t>№</w:t>
            </w:r>
            <w:r>
              <w:rPr>
                <w:spacing w:val="-2"/>
              </w:rPr>
              <w:t> </w:t>
            </w:r>
            <w:r>
              <w:rPr/>
              <w:t>10.</w:t>
            </w:r>
            <w:r>
              <w:rPr>
                <w:spacing w:val="-6"/>
              </w:rPr>
              <w:t> </w:t>
            </w:r>
            <w:r>
              <w:rPr/>
              <w:t>Анкета</w:t>
            </w:r>
            <w:r>
              <w:rPr>
                <w:spacing w:val="-5"/>
              </w:rPr>
              <w:t> </w:t>
            </w:r>
            <w:r>
              <w:rPr/>
              <w:t>для</w:t>
            </w:r>
            <w:r>
              <w:rPr>
                <w:spacing w:val="-3"/>
              </w:rPr>
              <w:t> </w:t>
            </w:r>
            <w:r>
              <w:rPr/>
              <w:t>граждан</w:t>
            </w:r>
            <w:r>
              <w:rPr>
                <w:spacing w:val="-4"/>
              </w:rPr>
              <w:t> </w:t>
            </w:r>
            <w:r>
              <w:rPr/>
              <w:t>и</w:t>
            </w:r>
            <w:r>
              <w:rPr>
                <w:spacing w:val="-2"/>
              </w:rPr>
              <w:t> </w:t>
            </w:r>
            <w:r>
              <w:rPr/>
              <w:t>ее</w:t>
            </w:r>
            <w:r>
              <w:rPr>
                <w:spacing w:val="-2"/>
              </w:rPr>
              <w:t> интерпретация</w:t>
            </w:r>
            <w:r>
              <w:rPr/>
              <w:tab/>
            </w:r>
            <w:r>
              <w:rPr>
                <w:spacing w:val="-5"/>
              </w:rPr>
              <w:t>58</w:t>
            </w:r>
          </w:hyperlink>
        </w:p>
        <w:p>
          <w:pPr>
            <w:pStyle w:val="TOC2"/>
            <w:tabs>
              <w:tab w:pos="10068" w:val="left" w:leader="dot"/>
            </w:tabs>
            <w:spacing w:line="276" w:lineRule="auto"/>
          </w:pPr>
          <w:hyperlink w:history="true" w:anchor="_bookmark15">
            <w:r>
              <w:rPr/>
              <w:t>Приложение №11. Диагностические критерии факторов риска и других</w:t>
            </w:r>
          </w:hyperlink>
          <w:r>
            <w:rPr/>
            <w:t> </w:t>
          </w:r>
          <w:hyperlink w:history="true" w:anchor="_bookmark15">
            <w:r>
              <w:rPr/>
              <w:t>патологических состояний и заболеваний, повышающих вероятность</w:t>
            </w:r>
          </w:hyperlink>
          <w:r>
            <w:rPr/>
            <w:t> </w:t>
          </w:r>
          <w:hyperlink w:history="true" w:anchor="_bookmark15">
            <w:r>
              <w:rPr/>
              <w:t>развития хронических неинфекционных заболеваний</w:t>
              <w:tab/>
            </w:r>
            <w:r>
              <w:rPr>
                <w:spacing w:val="-6"/>
              </w:rPr>
              <w:t>71</w:t>
            </w:r>
          </w:hyperlink>
        </w:p>
        <w:p>
          <w:pPr>
            <w:pStyle w:val="TOC2"/>
            <w:tabs>
              <w:tab w:pos="10068" w:val="left" w:leader="dot"/>
            </w:tabs>
            <w:spacing w:line="276" w:lineRule="auto" w:before="121"/>
          </w:pPr>
          <w:hyperlink w:history="true" w:anchor="_bookmark16">
            <w:r>
              <w:rPr/>
              <w:t>Приложение №12. Перечень мероприятий скрининга и методов</w:t>
            </w:r>
          </w:hyperlink>
          <w:r>
            <w:rPr/>
            <w:t> </w:t>
          </w:r>
          <w:hyperlink w:history="true" w:anchor="_bookmark16">
            <w:r>
              <w:rPr/>
              <w:t>исследований, направленных на раннее выявление онкологических</w:t>
            </w:r>
          </w:hyperlink>
          <w:r>
            <w:rPr/>
            <w:t> </w:t>
          </w:r>
          <w:hyperlink w:history="true" w:anchor="_bookmark16">
            <w:r>
              <w:rPr>
                <w:spacing w:val="-2"/>
              </w:rPr>
              <w:t>заболеваний</w:t>
            </w:r>
            <w:r>
              <w:rPr/>
              <w:tab/>
            </w:r>
            <w:r>
              <w:rPr>
                <w:spacing w:val="-6"/>
              </w:rPr>
              <w:t>73</w:t>
            </w:r>
          </w:hyperlink>
        </w:p>
      </w:sdtContent>
    </w:sdt>
    <w:p>
      <w:pPr>
        <w:spacing w:after="0" w:line="276" w:lineRule="auto"/>
        <w:sectPr>
          <w:pgSz w:w="11910" w:h="16840"/>
          <w:pgMar w:header="0" w:footer="958" w:top="1040" w:bottom="1200" w:left="700" w:right="0"/>
        </w:sectPr>
      </w:pPr>
    </w:p>
    <w:p>
      <w:pPr>
        <w:pStyle w:val="BodyText"/>
        <w:ind w:left="1001"/>
        <w:rPr>
          <w:sz w:val="20"/>
        </w:rPr>
      </w:pPr>
      <w:r>
        <w:rPr>
          <w:sz w:val="20"/>
        </w:rPr>
        <w:pict>
          <v:shape style="width:453.7pt;height:93.65pt;mso-position-horizontal-relative:char;mso-position-vertical-relative:line" type="#_x0000_t202" id="docshape4" filled="false" stroked="true" strokeweight=".48004pt" strokecolor="#000000">
            <w10:anchorlock/>
            <v:textbox inset="0,0,0,0">
              <w:txbxContent>
                <w:p>
                  <w:pPr>
                    <w:spacing w:before="102"/>
                    <w:ind w:left="658" w:right="126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СТАНДАРТНАЯ</w:t>
                  </w:r>
                  <w:r>
                    <w:rPr>
                      <w:b/>
                      <w:spacing w:val="-10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ОПЕРАЦИОННАЯ</w:t>
                  </w:r>
                  <w:r>
                    <w:rPr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spacing w:val="-2"/>
                      <w:sz w:val="24"/>
                    </w:rPr>
                    <w:t>ПРОЦЕДУРА</w:t>
                  </w:r>
                </w:p>
                <w:p>
                  <w:pPr>
                    <w:spacing w:before="0"/>
                    <w:ind w:left="658" w:right="126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«ПО</w:t>
                  </w:r>
                  <w:r>
                    <w:rPr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ПРОВЕДЕНИЮ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ПРОФИЛАКТИЧЕСКОГО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pacing w:val="-2"/>
                      <w:sz w:val="24"/>
                    </w:rPr>
                    <w:t>МЕДИЦИНСКОГО</w:t>
                  </w:r>
                </w:p>
                <w:p>
                  <w:pPr>
                    <w:spacing w:before="0"/>
                    <w:ind w:left="124" w:right="126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ОСМОТРА</w:t>
                  </w:r>
                  <w:r>
                    <w:rPr>
                      <w:b/>
                      <w:spacing w:val="-9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И</w:t>
                  </w:r>
                  <w:r>
                    <w:rPr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ДИСПАНСЕРИЗАЦИИ</w:t>
                  </w:r>
                  <w:r>
                    <w:rPr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ОПРЕДЕЛЕННЫХ</w:t>
                  </w:r>
                  <w:r>
                    <w:rPr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ГРУПП</w:t>
                  </w:r>
                  <w:r>
                    <w:rPr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ВЗРОСЛОГО </w:t>
                  </w:r>
                  <w:r>
                    <w:rPr>
                      <w:b/>
                      <w:spacing w:val="-2"/>
                      <w:sz w:val="24"/>
                    </w:rPr>
                    <w:t>НАСЕЛЕНИЯ»</w:t>
                  </w: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spacing w:before="1"/>
                    <w:ind w:left="126" w:right="126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2"/>
                      <w:sz w:val="24"/>
                    </w:rPr>
                    <w:t>СМК-СОП-№......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tbl>
      <w:tblPr>
        <w:tblW w:w="0" w:type="auto"/>
        <w:jc w:val="left"/>
        <w:tblInd w:w="1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996"/>
        <w:gridCol w:w="1773"/>
        <w:gridCol w:w="1637"/>
        <w:gridCol w:w="1133"/>
      </w:tblGrid>
      <w:tr>
        <w:trPr>
          <w:trHeight w:val="479" w:hRule="atLeast"/>
        </w:trPr>
        <w:tc>
          <w:tcPr>
            <w:tcW w:w="1531" w:type="dxa"/>
          </w:tcPr>
          <w:p>
            <w:pPr>
              <w:pStyle w:val="TableParagraph"/>
              <w:spacing w:before="99"/>
              <w:ind w:left="26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Действие</w:t>
            </w:r>
          </w:p>
        </w:tc>
        <w:tc>
          <w:tcPr>
            <w:tcW w:w="2996" w:type="dxa"/>
          </w:tcPr>
          <w:p>
            <w:pPr>
              <w:pStyle w:val="TableParagraph"/>
              <w:spacing w:before="99"/>
              <w:ind w:left="8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Должность</w:t>
            </w:r>
          </w:p>
        </w:tc>
        <w:tc>
          <w:tcPr>
            <w:tcW w:w="1773" w:type="dxa"/>
          </w:tcPr>
          <w:p>
            <w:pPr>
              <w:pStyle w:val="TableParagraph"/>
              <w:spacing w:before="99"/>
              <w:ind w:left="59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ФИО</w:t>
            </w:r>
          </w:p>
        </w:tc>
        <w:tc>
          <w:tcPr>
            <w:tcW w:w="1637" w:type="dxa"/>
          </w:tcPr>
          <w:p>
            <w:pPr>
              <w:pStyle w:val="TableParagraph"/>
              <w:spacing w:before="99"/>
              <w:ind w:left="34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Подпись</w:t>
            </w:r>
          </w:p>
        </w:tc>
        <w:tc>
          <w:tcPr>
            <w:tcW w:w="1133" w:type="dxa"/>
          </w:tcPr>
          <w:p>
            <w:pPr>
              <w:pStyle w:val="TableParagraph"/>
              <w:spacing w:before="99"/>
              <w:ind w:left="30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</w:tc>
      </w:tr>
      <w:tr>
        <w:trPr>
          <w:trHeight w:val="479" w:hRule="atLeast"/>
        </w:trPr>
        <w:tc>
          <w:tcPr>
            <w:tcW w:w="1531" w:type="dxa"/>
          </w:tcPr>
          <w:p>
            <w:pPr>
              <w:pStyle w:val="TableParagraph"/>
              <w:spacing w:before="102"/>
              <w:ind w:left="6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Разработал:</w:t>
            </w:r>
          </w:p>
        </w:tc>
        <w:tc>
          <w:tcPr>
            <w:tcW w:w="299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80" w:hRule="atLeast"/>
        </w:trPr>
        <w:tc>
          <w:tcPr>
            <w:tcW w:w="1531" w:type="dxa"/>
          </w:tcPr>
          <w:p>
            <w:pPr>
              <w:pStyle w:val="TableParagraph"/>
              <w:spacing w:before="102"/>
              <w:ind w:left="6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Разработал:</w:t>
            </w:r>
          </w:p>
        </w:tc>
        <w:tc>
          <w:tcPr>
            <w:tcW w:w="299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79" w:hRule="atLeast"/>
        </w:trPr>
        <w:tc>
          <w:tcPr>
            <w:tcW w:w="1531" w:type="dxa"/>
          </w:tcPr>
          <w:p>
            <w:pPr>
              <w:pStyle w:val="TableParagraph"/>
              <w:spacing w:before="102"/>
              <w:ind w:left="6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Согласовал:</w:t>
            </w:r>
          </w:p>
        </w:tc>
        <w:tc>
          <w:tcPr>
            <w:tcW w:w="299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81" w:hRule="atLeast"/>
        </w:trPr>
        <w:tc>
          <w:tcPr>
            <w:tcW w:w="1531" w:type="dxa"/>
          </w:tcPr>
          <w:p>
            <w:pPr>
              <w:pStyle w:val="TableParagraph"/>
              <w:spacing w:before="102"/>
              <w:ind w:left="6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Согласовал:</w:t>
            </w:r>
          </w:p>
        </w:tc>
        <w:tc>
          <w:tcPr>
            <w:tcW w:w="299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79" w:hRule="atLeast"/>
        </w:trPr>
        <w:tc>
          <w:tcPr>
            <w:tcW w:w="1531" w:type="dxa"/>
          </w:tcPr>
          <w:p>
            <w:pPr>
              <w:pStyle w:val="TableParagraph"/>
              <w:spacing w:before="99"/>
              <w:ind w:left="6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Согласовал:</w:t>
            </w:r>
          </w:p>
        </w:tc>
        <w:tc>
          <w:tcPr>
            <w:tcW w:w="299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79" w:hRule="atLeast"/>
        </w:trPr>
        <w:tc>
          <w:tcPr>
            <w:tcW w:w="1531" w:type="dxa"/>
          </w:tcPr>
          <w:p>
            <w:pPr>
              <w:pStyle w:val="TableParagraph"/>
              <w:spacing w:before="99"/>
              <w:ind w:left="6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Утвердил:</w:t>
            </w:r>
          </w:p>
        </w:tc>
        <w:tc>
          <w:tcPr>
            <w:tcW w:w="299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42"/>
        </w:rPr>
      </w:pPr>
    </w:p>
    <w:p>
      <w:pPr>
        <w:pStyle w:val="Heading2"/>
        <w:numPr>
          <w:ilvl w:val="0"/>
          <w:numId w:val="2"/>
        </w:numPr>
        <w:tabs>
          <w:tab w:pos="1902" w:val="left" w:leader="none"/>
        </w:tabs>
        <w:spacing w:line="240" w:lineRule="auto" w:before="0" w:after="0"/>
        <w:ind w:left="1902" w:right="0" w:hanging="360"/>
        <w:jc w:val="left"/>
      </w:pPr>
      <w:bookmarkStart w:name="_bookmark0" w:id="1"/>
      <w:bookmarkEnd w:id="1"/>
      <w:r>
        <w:rPr/>
        <w:t>Об</w:t>
      </w:r>
      <w:r>
        <w:rPr/>
        <w:t>ласть</w:t>
      </w:r>
      <w:r>
        <w:rPr>
          <w:spacing w:val="-4"/>
        </w:rPr>
        <w:t> </w:t>
      </w:r>
      <w:r>
        <w:rPr>
          <w:spacing w:val="-2"/>
        </w:rPr>
        <w:t>применения</w:t>
      </w:r>
    </w:p>
    <w:p>
      <w:pPr>
        <w:pStyle w:val="BodyText"/>
        <w:spacing w:before="6"/>
        <w:rPr>
          <w:b/>
          <w:sz w:val="36"/>
        </w:rPr>
      </w:pPr>
    </w:p>
    <w:p>
      <w:pPr>
        <w:pStyle w:val="BodyText"/>
        <w:spacing w:line="276" w:lineRule="auto"/>
        <w:ind w:left="1002" w:right="844" w:firstLine="539"/>
        <w:jc w:val="both"/>
      </w:pPr>
      <w:r>
        <w:rPr/>
        <w:t>Настоящая стандартная операционная процедура определяет правила организации</w:t>
      </w:r>
      <w:r>
        <w:rPr>
          <w:spacing w:val="-14"/>
        </w:rPr>
        <w:t> </w:t>
      </w:r>
      <w:r>
        <w:rPr/>
        <w:t>работы</w:t>
      </w:r>
      <w:r>
        <w:rPr>
          <w:spacing w:val="-15"/>
        </w:rPr>
        <w:t> </w:t>
      </w:r>
      <w:r>
        <w:rPr/>
        <w:t>медицинских</w:t>
      </w:r>
      <w:r>
        <w:rPr>
          <w:spacing w:val="-15"/>
        </w:rPr>
        <w:t> </w:t>
      </w:r>
      <w:r>
        <w:rPr/>
        <w:t>организаций</w:t>
      </w:r>
      <w:r>
        <w:rPr>
          <w:spacing w:val="-15"/>
        </w:rPr>
        <w:t> </w:t>
      </w:r>
      <w:r>
        <w:rPr/>
        <w:t>(структурных</w:t>
      </w:r>
      <w:r>
        <w:rPr>
          <w:spacing w:val="-13"/>
        </w:rPr>
        <w:t> </w:t>
      </w:r>
      <w:r>
        <w:rPr/>
        <w:t>подразделений), медицинских работников, осуществляющих проведение профилактических медицинских осмотров и диспансеризации определенных групп взрослого населения (в возрасте от 18 лет и старше); описание процесса проведения профилактического медицинского осмотра и диспансеризации определенных групп взрослого населения и дополнительных методов обследований, проводимых</w:t>
      </w:r>
      <w:r>
        <w:rPr>
          <w:spacing w:val="-18"/>
        </w:rPr>
        <w:t> </w:t>
      </w:r>
      <w:r>
        <w:rPr/>
        <w:t>в</w:t>
      </w:r>
      <w:r>
        <w:rPr>
          <w:spacing w:val="-17"/>
        </w:rPr>
        <w:t> </w:t>
      </w:r>
      <w:r>
        <w:rPr/>
        <w:t>целях</w:t>
      </w:r>
      <w:r>
        <w:rPr>
          <w:spacing w:val="-18"/>
        </w:rPr>
        <w:t> </w:t>
      </w:r>
      <w:r>
        <w:rPr/>
        <w:t>оценки</w:t>
      </w:r>
      <w:r>
        <w:rPr>
          <w:spacing w:val="-17"/>
        </w:rPr>
        <w:t> </w:t>
      </w:r>
      <w:r>
        <w:rPr/>
        <w:t>состояния</w:t>
      </w:r>
      <w:r>
        <w:rPr>
          <w:spacing w:val="-18"/>
        </w:rPr>
        <w:t> </w:t>
      </w:r>
      <w:r>
        <w:rPr/>
        <w:t>здоровья</w:t>
      </w:r>
      <w:r>
        <w:rPr>
          <w:spacing w:val="-17"/>
        </w:rPr>
        <w:t> </w:t>
      </w:r>
      <w:r>
        <w:rPr/>
        <w:t>(включая</w:t>
      </w:r>
      <w:r>
        <w:rPr>
          <w:spacing w:val="-18"/>
        </w:rPr>
        <w:t> </w:t>
      </w:r>
      <w:r>
        <w:rPr/>
        <w:t>определение</w:t>
      </w:r>
      <w:r>
        <w:rPr>
          <w:spacing w:val="-17"/>
        </w:rPr>
        <w:t> </w:t>
      </w:r>
      <w:r>
        <w:rPr/>
        <w:t>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276" w:lineRule="auto"/>
        <w:ind w:left="1002" w:right="844" w:firstLine="539"/>
        <w:jc w:val="both"/>
      </w:pPr>
      <w:r>
        <w:rPr/>
        <w:t>Стандартная операционная процедура подготовлена в целях оказания практической помощи как ответственным лицам - организаторам проведения профилактического медицинского осмотра и диспансеризации определенных групп взрослого населения, так и врачебному и среднему медицинскому персоналу, непосредственно участвующему в этом процессе.</w:t>
      </w:r>
    </w:p>
    <w:p>
      <w:pPr>
        <w:spacing w:after="0" w:line="276" w:lineRule="auto"/>
        <w:jc w:val="both"/>
        <w:sectPr>
          <w:pgSz w:w="11910" w:h="16840"/>
          <w:pgMar w:header="0" w:footer="958" w:top="1120" w:bottom="1200" w:left="700" w:right="0"/>
        </w:sectPr>
      </w:pPr>
    </w:p>
    <w:p>
      <w:pPr>
        <w:pStyle w:val="Heading2"/>
        <w:numPr>
          <w:ilvl w:val="0"/>
          <w:numId w:val="2"/>
        </w:numPr>
        <w:tabs>
          <w:tab w:pos="1902" w:val="left" w:leader="none"/>
        </w:tabs>
        <w:spacing w:line="240" w:lineRule="auto" w:before="74" w:after="0"/>
        <w:ind w:left="1902" w:right="0" w:hanging="360"/>
        <w:jc w:val="left"/>
      </w:pPr>
      <w:bookmarkStart w:name="_bookmark1" w:id="2"/>
      <w:bookmarkEnd w:id="2"/>
      <w:r>
        <w:rPr/>
        <w:t>Но</w:t>
      </w:r>
      <w:r>
        <w:rPr/>
        <w:t>рмативные</w:t>
      </w:r>
      <w:r>
        <w:rPr>
          <w:spacing w:val="-10"/>
        </w:rPr>
        <w:t> </w:t>
      </w:r>
      <w:r>
        <w:rPr>
          <w:spacing w:val="-2"/>
        </w:rPr>
        <w:t>ссылки</w:t>
      </w:r>
    </w:p>
    <w:p>
      <w:pPr>
        <w:pStyle w:val="BodyText"/>
        <w:spacing w:line="276" w:lineRule="auto" w:before="51"/>
        <w:ind w:left="1002" w:firstLine="539"/>
      </w:pPr>
      <w:r>
        <w:rPr/>
        <w:t>Настоящая</w:t>
      </w:r>
      <w:r>
        <w:rPr>
          <w:spacing w:val="40"/>
        </w:rPr>
        <w:t> </w:t>
      </w:r>
      <w:r>
        <w:rPr/>
        <w:t>стандартная</w:t>
      </w:r>
      <w:r>
        <w:rPr>
          <w:spacing w:val="40"/>
        </w:rPr>
        <w:t> </w:t>
      </w:r>
      <w:r>
        <w:rPr/>
        <w:t>операционная</w:t>
      </w:r>
      <w:r>
        <w:rPr>
          <w:spacing w:val="40"/>
        </w:rPr>
        <w:t> </w:t>
      </w:r>
      <w:r>
        <w:rPr/>
        <w:t>процедура</w:t>
      </w:r>
      <w:r>
        <w:rPr>
          <w:spacing w:val="40"/>
        </w:rPr>
        <w:t> </w:t>
      </w:r>
      <w:r>
        <w:rPr/>
        <w:t>разработана</w:t>
      </w:r>
      <w:r>
        <w:rPr>
          <w:spacing w:val="40"/>
        </w:rPr>
        <w:t> </w:t>
      </w:r>
      <w:r>
        <w:rPr/>
        <w:t>с</w:t>
      </w:r>
      <w:r>
        <w:rPr>
          <w:spacing w:val="40"/>
        </w:rPr>
        <w:t> </w:t>
      </w:r>
      <w:r>
        <w:rPr/>
        <w:t>учетом положений следующих нормативных правовых актов:</w:t>
      </w:r>
    </w:p>
    <w:p>
      <w:pPr>
        <w:pStyle w:val="BodyText"/>
        <w:spacing w:line="276" w:lineRule="auto" w:before="237"/>
        <w:ind w:left="2262" w:right="847" w:hanging="360"/>
        <w:jc w:val="both"/>
      </w:pPr>
      <w:r>
        <w:rPr>
          <w:rFonts w:ascii="Arial" w:hAnsi="Arial"/>
        </w:rPr>
        <w:t>−</w:t>
      </w:r>
      <w:r>
        <w:rPr>
          <w:rFonts w:ascii="Arial" w:hAnsi="Arial"/>
          <w:spacing w:val="40"/>
        </w:rPr>
        <w:t> </w:t>
      </w:r>
      <w:r>
        <w:rPr/>
        <w:t>Федеральный </w:t>
      </w:r>
      <w:hyperlink r:id="rId13">
        <w:r>
          <w:rPr/>
          <w:t>закон</w:t>
        </w:r>
      </w:hyperlink>
      <w:r>
        <w:rPr/>
        <w:t> от 21.11.2011 № 323-ФЗ «Об основах охраны здоровья граждан в Российской Федерации»;</w:t>
      </w:r>
    </w:p>
    <w:p>
      <w:pPr>
        <w:pStyle w:val="BodyText"/>
        <w:spacing w:line="276" w:lineRule="auto" w:before="240"/>
        <w:ind w:left="2262" w:right="843" w:hanging="360"/>
        <w:jc w:val="both"/>
      </w:pPr>
      <w:r>
        <w:rPr>
          <w:rFonts w:ascii="Arial" w:hAnsi="Arial"/>
        </w:rPr>
        <w:t>− </w:t>
      </w:r>
      <w:r>
        <w:rPr/>
        <w:t>Постановление Правительства РФ от 28.12.2021 №2505 «О Программе государственных гарантий бесплатного оказания гражданам</w:t>
      </w:r>
      <w:r>
        <w:rPr>
          <w:spacing w:val="-10"/>
        </w:rPr>
        <w:t> </w:t>
      </w:r>
      <w:r>
        <w:rPr/>
        <w:t>медицинской</w:t>
      </w:r>
      <w:r>
        <w:rPr>
          <w:spacing w:val="-10"/>
        </w:rPr>
        <w:t> </w:t>
      </w:r>
      <w:r>
        <w:rPr/>
        <w:t>помощи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2022</w:t>
      </w:r>
      <w:r>
        <w:rPr>
          <w:spacing w:val="-9"/>
        </w:rPr>
        <w:t> </w:t>
      </w:r>
      <w:r>
        <w:rPr/>
        <w:t>год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на</w:t>
      </w:r>
      <w:r>
        <w:rPr>
          <w:spacing w:val="-12"/>
        </w:rPr>
        <w:t> </w:t>
      </w:r>
      <w:r>
        <w:rPr/>
        <w:t>плановый</w:t>
      </w:r>
      <w:r>
        <w:rPr>
          <w:spacing w:val="-12"/>
        </w:rPr>
        <w:t> </w:t>
      </w:r>
      <w:r>
        <w:rPr/>
        <w:t>период 2023 и 2024 годов»;</w:t>
      </w:r>
    </w:p>
    <w:p>
      <w:pPr>
        <w:pStyle w:val="BodyText"/>
        <w:spacing w:line="276" w:lineRule="auto" w:before="239"/>
        <w:ind w:left="2262" w:right="846" w:hanging="360"/>
        <w:jc w:val="both"/>
      </w:pPr>
      <w:r>
        <w:rPr>
          <w:rFonts w:ascii="Arial" w:hAnsi="Arial"/>
        </w:rPr>
        <w:t>− </w:t>
      </w:r>
      <w:hyperlink r:id="rId14">
        <w:r>
          <w:rPr/>
          <w:t>Приказ</w:t>
        </w:r>
      </w:hyperlink>
      <w:r>
        <w:rPr/>
        <w:t> Министерства здравоохранения и социального развития Российской Федерации от 15.05.2012 №543 «Об утверждении </w:t>
      </w:r>
      <w:r>
        <w:rPr>
          <w:spacing w:val="-2"/>
        </w:rPr>
        <w:t>Положения</w:t>
      </w:r>
      <w:r>
        <w:rPr>
          <w:spacing w:val="-3"/>
        </w:rPr>
        <w:t> </w:t>
      </w:r>
      <w:r>
        <w:rPr>
          <w:spacing w:val="-2"/>
        </w:rPr>
        <w:t>об организации</w:t>
      </w:r>
      <w:r>
        <w:rPr>
          <w:spacing w:val="-3"/>
        </w:rPr>
        <w:t> </w:t>
      </w:r>
      <w:r>
        <w:rPr>
          <w:spacing w:val="-2"/>
        </w:rPr>
        <w:t>оказания</w:t>
      </w:r>
      <w:r>
        <w:rPr>
          <w:spacing w:val="-3"/>
        </w:rPr>
        <w:t> </w:t>
      </w:r>
      <w:r>
        <w:rPr>
          <w:spacing w:val="-2"/>
        </w:rPr>
        <w:t>первичной медико-санитарной </w:t>
      </w:r>
      <w:r>
        <w:rPr/>
        <w:t>помощи взрослому населению»;</w:t>
      </w:r>
    </w:p>
    <w:p>
      <w:pPr>
        <w:pStyle w:val="BodyText"/>
        <w:spacing w:line="276" w:lineRule="auto" w:before="239"/>
        <w:ind w:left="2262" w:right="851" w:hanging="360"/>
        <w:jc w:val="both"/>
      </w:pPr>
      <w:r>
        <w:rPr>
          <w:rFonts w:ascii="Arial" w:hAnsi="Arial"/>
        </w:rPr>
        <w:t>−</w:t>
      </w:r>
      <w:r>
        <w:rPr>
          <w:rFonts w:ascii="Arial" w:hAnsi="Arial"/>
          <w:spacing w:val="40"/>
        </w:rPr>
        <w:t> </w:t>
      </w:r>
      <w:r>
        <w:rPr/>
        <w:t>Приказ Министерства здравоохранения Российской Федерации от 27.04.2021 №404н «Об утверждении Порядка проведения профилактического медицинского осмотра и диспансеризации определенных групп взрослого населения»;</w:t>
      </w:r>
    </w:p>
    <w:p>
      <w:pPr>
        <w:pStyle w:val="BodyText"/>
        <w:spacing w:line="276" w:lineRule="auto" w:before="238"/>
        <w:ind w:left="2262" w:right="850" w:hanging="360"/>
        <w:jc w:val="both"/>
      </w:pPr>
      <w:r>
        <w:rPr>
          <w:rFonts w:ascii="Arial" w:hAnsi="Arial"/>
        </w:rPr>
        <w:t>−</w:t>
      </w:r>
      <w:r>
        <w:rPr>
          <w:rFonts w:ascii="Arial" w:hAnsi="Arial"/>
          <w:spacing w:val="40"/>
        </w:rPr>
        <w:t> </w:t>
      </w:r>
      <w:r>
        <w:rPr/>
        <w:t>Приказ Министерства здравоохранения Российской Федерации от 29.10.2020 №1177н «Об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организациях»;</w:t>
      </w:r>
    </w:p>
    <w:p>
      <w:pPr>
        <w:pStyle w:val="BodyText"/>
        <w:spacing w:line="276" w:lineRule="auto" w:before="241"/>
        <w:ind w:left="2262" w:right="843" w:hanging="360"/>
        <w:jc w:val="both"/>
      </w:pPr>
      <w:r>
        <w:rPr>
          <w:rFonts w:ascii="Arial" w:hAnsi="Arial"/>
        </w:rPr>
        <w:t>− </w:t>
      </w:r>
      <w:r>
        <w:rPr/>
        <w:t>Методическое пособие по проведению профилактического медицинского осмотра и диспансеризации определенных групп взрослого населения, углубленной диспансеризации для граждан, перенесших новую коронавирусную инфекцию (COVID-19), утверждено Министерством здравоохранения Российской </w:t>
      </w:r>
      <w:r>
        <w:rPr>
          <w:spacing w:val="-2"/>
        </w:rPr>
        <w:t>Федерации;</w:t>
      </w:r>
    </w:p>
    <w:p>
      <w:pPr>
        <w:pStyle w:val="BodyText"/>
        <w:spacing w:line="276" w:lineRule="auto" w:before="222"/>
        <w:ind w:left="2262" w:right="851" w:hanging="360"/>
        <w:jc w:val="both"/>
        <w:rPr>
          <w:sz w:val="24"/>
        </w:rPr>
      </w:pPr>
      <w:r>
        <w:rPr>
          <w:rFonts w:ascii="Arial" w:hAnsi="Arial"/>
          <w:sz w:val="24"/>
        </w:rPr>
        <w:t>− </w:t>
      </w:r>
      <w:r>
        <w:rPr/>
        <w:t>Методические рекомендации «Организация проведения профилактического медицинского осмотра и диспансеризации определенных групп взрослого населения» утвержденные Министерством здравоохранения Российской Федерации </w:t>
      </w:r>
      <w:r>
        <w:rPr>
          <w:spacing w:val="-2"/>
        </w:rPr>
        <w:t>22.10.2019</w:t>
      </w:r>
      <w:r>
        <w:rPr>
          <w:spacing w:val="-2"/>
          <w:sz w:val="24"/>
        </w:rPr>
        <w:t>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58" w:top="1040" w:bottom="1200" w:left="700" w:right="0"/>
        </w:sectPr>
      </w:pPr>
    </w:p>
    <w:p>
      <w:pPr>
        <w:pStyle w:val="Heading2"/>
        <w:numPr>
          <w:ilvl w:val="0"/>
          <w:numId w:val="2"/>
        </w:numPr>
        <w:tabs>
          <w:tab w:pos="1823" w:val="left" w:leader="none"/>
        </w:tabs>
        <w:spacing w:line="240" w:lineRule="auto" w:before="74" w:after="0"/>
        <w:ind w:left="1822" w:right="0" w:hanging="281"/>
        <w:jc w:val="left"/>
      </w:pPr>
      <w:bookmarkStart w:name="_bookmark2" w:id="3"/>
      <w:bookmarkEnd w:id="3"/>
      <w:r>
        <w:rPr/>
        <w:t>Терми</w:t>
      </w:r>
      <w:r>
        <w:rPr/>
        <w:t>ны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определения,</w:t>
      </w:r>
      <w:r>
        <w:rPr>
          <w:spacing w:val="-5"/>
        </w:rPr>
        <w:t> </w:t>
      </w:r>
      <w:r>
        <w:rPr/>
        <w:t>сокращения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условные</w:t>
      </w:r>
      <w:r>
        <w:rPr>
          <w:spacing w:val="-5"/>
        </w:rPr>
        <w:t> </w:t>
      </w:r>
      <w:r>
        <w:rPr>
          <w:spacing w:val="-2"/>
        </w:rPr>
        <w:t>обозначения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tabs>
          <w:tab w:pos="1988" w:val="left" w:leader="none"/>
          <w:tab w:pos="3527" w:val="left" w:leader="none"/>
          <w:tab w:pos="5274" w:val="left" w:leader="none"/>
          <w:tab w:pos="7240" w:val="left" w:leader="none"/>
          <w:tab w:pos="8746" w:val="left" w:leader="none"/>
        </w:tabs>
        <w:spacing w:line="276" w:lineRule="auto"/>
        <w:ind w:left="1002" w:right="853" w:firstLine="539"/>
      </w:pPr>
      <w:r>
        <w:rPr>
          <w:spacing w:val="-10"/>
        </w:rPr>
        <w:t>В</w:t>
      </w:r>
      <w:r>
        <w:rPr/>
        <w:tab/>
      </w:r>
      <w:r>
        <w:rPr>
          <w:spacing w:val="-2"/>
        </w:rPr>
        <w:t>настоящей</w:t>
      </w:r>
      <w:r>
        <w:rPr/>
        <w:tab/>
      </w:r>
      <w:r>
        <w:rPr>
          <w:spacing w:val="-2"/>
        </w:rPr>
        <w:t>стандартной</w:t>
      </w:r>
      <w:r>
        <w:rPr/>
        <w:tab/>
      </w:r>
      <w:r>
        <w:rPr>
          <w:spacing w:val="-2"/>
        </w:rPr>
        <w:t>операционной</w:t>
      </w:r>
      <w:r>
        <w:rPr/>
        <w:tab/>
      </w:r>
      <w:r>
        <w:rPr>
          <w:spacing w:val="-2"/>
        </w:rPr>
        <w:t>процедуре</w:t>
      </w:r>
      <w:r>
        <w:rPr/>
        <w:tab/>
      </w:r>
      <w:r>
        <w:rPr>
          <w:spacing w:val="-2"/>
        </w:rPr>
        <w:t>применяются </w:t>
      </w:r>
      <w:r>
        <w:rPr/>
        <w:t>следующие термины и определения:</w:t>
      </w:r>
    </w:p>
    <w:p>
      <w:pPr>
        <w:pStyle w:val="BodyText"/>
        <w:spacing w:before="3"/>
        <w:rPr>
          <w:sz w:val="23"/>
        </w:rPr>
      </w:pPr>
    </w:p>
    <w:tbl>
      <w:tblPr>
        <w:tblW w:w="0" w:type="auto"/>
        <w:jc w:val="left"/>
        <w:tblInd w:w="1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7"/>
        <w:gridCol w:w="6949"/>
      </w:tblGrid>
      <w:tr>
        <w:trPr>
          <w:trHeight w:val="573" w:hRule="atLeast"/>
        </w:trPr>
        <w:tc>
          <w:tcPr>
            <w:tcW w:w="2547" w:type="dxa"/>
          </w:tcPr>
          <w:p>
            <w:pPr>
              <w:pStyle w:val="TableParagraph"/>
              <w:spacing w:before="103"/>
              <w:ind w:left="486"/>
              <w:rPr>
                <w:sz w:val="28"/>
              </w:rPr>
            </w:pPr>
            <w:r>
              <w:rPr>
                <w:spacing w:val="-2"/>
                <w:sz w:val="28"/>
              </w:rPr>
              <w:t>Определение</w:t>
            </w:r>
          </w:p>
        </w:tc>
        <w:tc>
          <w:tcPr>
            <w:tcW w:w="6949" w:type="dxa"/>
          </w:tcPr>
          <w:p>
            <w:pPr>
              <w:pStyle w:val="TableParagraph"/>
              <w:spacing w:before="103"/>
              <w:ind w:left="1869"/>
              <w:rPr>
                <w:sz w:val="28"/>
              </w:rPr>
            </w:pPr>
            <w:r>
              <w:rPr>
                <w:sz w:val="28"/>
              </w:rPr>
              <w:t>Расшифровка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определения</w:t>
            </w:r>
          </w:p>
        </w:tc>
      </w:tr>
      <w:tr>
        <w:trPr>
          <w:trHeight w:val="2426" w:hRule="atLeast"/>
        </w:trPr>
        <w:tc>
          <w:tcPr>
            <w:tcW w:w="2547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62" w:right="81"/>
              <w:rPr>
                <w:sz w:val="28"/>
              </w:rPr>
            </w:pPr>
            <w:r>
              <w:rPr>
                <w:spacing w:val="-2"/>
                <w:sz w:val="28"/>
              </w:rPr>
              <w:t>профилактический медицинский осмотр</w:t>
            </w:r>
          </w:p>
        </w:tc>
        <w:tc>
          <w:tcPr>
            <w:tcW w:w="6949" w:type="dxa"/>
          </w:tcPr>
          <w:p>
            <w:pPr>
              <w:pStyle w:val="TableParagraph"/>
              <w:spacing w:line="276" w:lineRule="auto" w:before="103"/>
              <w:ind w:left="62" w:right="53"/>
              <w:jc w:val="both"/>
              <w:rPr>
                <w:sz w:val="28"/>
              </w:rPr>
            </w:pPr>
            <w:r>
              <w:rPr>
                <w:sz w:val="28"/>
              </w:rPr>
              <w:t>медицинский осмотр, проводимый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</w:t>
            </w:r>
          </w:p>
        </w:tc>
      </w:tr>
      <w:tr>
        <w:trPr>
          <w:trHeight w:val="3168" w:hRule="atLeast"/>
        </w:trPr>
        <w:tc>
          <w:tcPr>
            <w:tcW w:w="2547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spacing w:before="1"/>
              <w:ind w:left="62"/>
              <w:rPr>
                <w:sz w:val="28"/>
              </w:rPr>
            </w:pPr>
            <w:r>
              <w:rPr>
                <w:spacing w:val="-2"/>
                <w:sz w:val="28"/>
              </w:rPr>
              <w:t>диспансеризация</w:t>
            </w:r>
          </w:p>
        </w:tc>
        <w:tc>
          <w:tcPr>
            <w:tcW w:w="6949" w:type="dxa"/>
          </w:tcPr>
          <w:p>
            <w:pPr>
              <w:pStyle w:val="TableParagraph"/>
              <w:spacing w:line="276" w:lineRule="auto" w:before="103"/>
              <w:ind w:left="62" w:right="52"/>
              <w:jc w:val="both"/>
              <w:rPr>
                <w:sz w:val="28"/>
              </w:rPr>
            </w:pPr>
            <w:r>
              <w:rPr>
                <w:sz w:val="28"/>
              </w:rPr>
              <w:t>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здоровья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группы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диспансерного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наблюдения)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и осуществляемых в отношении определенных групп населения в соответствии с законодательством Российской Федерации</w:t>
            </w:r>
          </w:p>
        </w:tc>
      </w:tr>
      <w:tr>
        <w:trPr>
          <w:trHeight w:val="3165" w:hRule="atLeast"/>
        </w:trPr>
        <w:tc>
          <w:tcPr>
            <w:tcW w:w="2547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ind w:left="62"/>
              <w:rPr>
                <w:sz w:val="28"/>
              </w:rPr>
            </w:pPr>
            <w:r>
              <w:rPr>
                <w:spacing w:val="-2"/>
                <w:sz w:val="28"/>
              </w:rPr>
              <w:t>профилактика</w:t>
            </w:r>
          </w:p>
        </w:tc>
        <w:tc>
          <w:tcPr>
            <w:tcW w:w="6949" w:type="dxa"/>
          </w:tcPr>
          <w:p>
            <w:pPr>
              <w:pStyle w:val="TableParagraph"/>
              <w:spacing w:line="276" w:lineRule="auto" w:before="100"/>
              <w:ind w:left="62" w:right="51"/>
              <w:jc w:val="both"/>
              <w:rPr>
                <w:sz w:val="28"/>
              </w:rPr>
            </w:pPr>
            <w:r>
              <w:rPr>
                <w:sz w:val="28"/>
              </w:rPr>
              <w:t>комплекс мероприятий, направленных на сохранение и укрепление здоровья и включающих в себя формирование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здорового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образа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жизни,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предупреждение возникновения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(или)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распространения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заболеваний,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их раннее выявление,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>
        <w:trPr>
          <w:trHeight w:val="2796" w:hRule="atLeast"/>
        </w:trPr>
        <w:tc>
          <w:tcPr>
            <w:tcW w:w="2547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77"/>
              <w:ind w:left="62"/>
              <w:rPr>
                <w:sz w:val="28"/>
              </w:rPr>
            </w:pPr>
            <w:r>
              <w:rPr>
                <w:spacing w:val="-2"/>
                <w:sz w:val="28"/>
              </w:rPr>
              <w:t>диагностика</w:t>
            </w:r>
          </w:p>
        </w:tc>
        <w:tc>
          <w:tcPr>
            <w:tcW w:w="6949" w:type="dxa"/>
          </w:tcPr>
          <w:p>
            <w:pPr>
              <w:pStyle w:val="TableParagraph"/>
              <w:spacing w:line="276" w:lineRule="auto" w:before="103"/>
              <w:ind w:left="62" w:right="52"/>
              <w:jc w:val="both"/>
              <w:rPr>
                <w:sz w:val="28"/>
              </w:rPr>
            </w:pPr>
            <w:r>
              <w:rPr>
                <w:sz w:val="28"/>
              </w:rPr>
              <w:t>комплекс медицинских вмешательств, направленных на распознавание состояний или установление факта наличия либо отсутствия заболеваний, осуществляемых посредством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сбора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анализа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жалоб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пациента,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данных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его анамнеза и осмотра, проведения лабораторных, инструментальных, патолого-анатомических и иных исследований</w:t>
            </w:r>
            <w:r>
              <w:rPr>
                <w:spacing w:val="60"/>
                <w:w w:val="15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56"/>
                <w:w w:val="150"/>
                <w:sz w:val="28"/>
              </w:rPr>
              <w:t> </w:t>
            </w:r>
            <w:r>
              <w:rPr>
                <w:sz w:val="28"/>
              </w:rPr>
              <w:t>целях</w:t>
            </w:r>
            <w:r>
              <w:rPr>
                <w:spacing w:val="59"/>
                <w:w w:val="150"/>
                <w:sz w:val="28"/>
              </w:rPr>
              <w:t> </w:t>
            </w:r>
            <w:r>
              <w:rPr>
                <w:sz w:val="28"/>
              </w:rPr>
              <w:t>определения</w:t>
            </w:r>
            <w:r>
              <w:rPr>
                <w:spacing w:val="58"/>
                <w:w w:val="150"/>
                <w:sz w:val="28"/>
              </w:rPr>
              <w:t> </w:t>
            </w:r>
            <w:r>
              <w:rPr>
                <w:sz w:val="28"/>
              </w:rPr>
              <w:t>диагноза,</w:t>
            </w:r>
            <w:r>
              <w:rPr>
                <w:spacing w:val="60"/>
                <w:w w:val="150"/>
                <w:sz w:val="28"/>
              </w:rPr>
              <w:t> </w:t>
            </w:r>
            <w:r>
              <w:rPr>
                <w:spacing w:val="-2"/>
                <w:sz w:val="28"/>
              </w:rPr>
              <w:t>выбора</w:t>
            </w:r>
          </w:p>
        </w:tc>
      </w:tr>
    </w:tbl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958" w:top="1040" w:bottom="1200" w:left="700" w:right="0"/>
        </w:sectPr>
      </w:pPr>
    </w:p>
    <w:tbl>
      <w:tblPr>
        <w:tblW w:w="0" w:type="auto"/>
        <w:jc w:val="left"/>
        <w:tblInd w:w="1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7"/>
        <w:gridCol w:w="6949"/>
      </w:tblGrid>
      <w:tr>
        <w:trPr>
          <w:trHeight w:val="945" w:hRule="atLeast"/>
        </w:trPr>
        <w:tc>
          <w:tcPr>
            <w:tcW w:w="254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6949" w:type="dxa"/>
          </w:tcPr>
          <w:p>
            <w:pPr>
              <w:pStyle w:val="TableParagraph"/>
              <w:spacing w:line="276" w:lineRule="auto" w:before="103"/>
              <w:ind w:left="62"/>
              <w:rPr>
                <w:sz w:val="28"/>
              </w:rPr>
            </w:pPr>
            <w:r>
              <w:rPr>
                <w:sz w:val="28"/>
              </w:rPr>
              <w:t>мероприятий по лечению пациента и (или) контроля за осуществлением этих мероприятий</w:t>
            </w:r>
          </w:p>
        </w:tc>
      </w:tr>
      <w:tr>
        <w:trPr>
          <w:trHeight w:val="2425" w:hRule="atLeast"/>
        </w:trPr>
        <w:tc>
          <w:tcPr>
            <w:tcW w:w="2547" w:type="dxa"/>
          </w:tcPr>
          <w:p>
            <w:pPr>
              <w:pStyle w:val="TableParagraph"/>
              <w:spacing w:before="103"/>
              <w:ind w:left="62"/>
              <w:rPr>
                <w:sz w:val="28"/>
              </w:rPr>
            </w:pPr>
            <w:r>
              <w:rPr>
                <w:spacing w:val="-2"/>
                <w:sz w:val="28"/>
              </w:rPr>
              <w:t>лечение</w:t>
            </w:r>
          </w:p>
        </w:tc>
        <w:tc>
          <w:tcPr>
            <w:tcW w:w="6949" w:type="dxa"/>
          </w:tcPr>
          <w:p>
            <w:pPr>
              <w:pStyle w:val="TableParagraph"/>
              <w:spacing w:line="276" w:lineRule="auto" w:before="103"/>
              <w:ind w:left="62" w:right="53" w:firstLine="69"/>
              <w:jc w:val="both"/>
              <w:rPr>
                <w:sz w:val="28"/>
              </w:rPr>
            </w:pPr>
            <w:r>
              <w:rPr>
                <w:sz w:val="28"/>
              </w:rPr>
              <w:t>комплекс медицинских вмешательств, выполняемых по назначению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трудоспособности и качества жизни</w:t>
            </w:r>
          </w:p>
        </w:tc>
      </w:tr>
      <w:tr>
        <w:trPr>
          <w:trHeight w:val="1315" w:hRule="atLeast"/>
        </w:trPr>
        <w:tc>
          <w:tcPr>
            <w:tcW w:w="2547" w:type="dxa"/>
          </w:tcPr>
          <w:p>
            <w:pPr>
              <w:pStyle w:val="TableParagraph"/>
              <w:spacing w:line="276" w:lineRule="auto" w:before="103"/>
              <w:ind w:left="62"/>
              <w:rPr>
                <w:sz w:val="28"/>
              </w:rPr>
            </w:pPr>
            <w:r>
              <w:rPr>
                <w:spacing w:val="-2"/>
                <w:sz w:val="28"/>
              </w:rPr>
              <w:t>стандартная операционная процедура</w:t>
            </w:r>
          </w:p>
        </w:tc>
        <w:tc>
          <w:tcPr>
            <w:tcW w:w="6949" w:type="dxa"/>
          </w:tcPr>
          <w:p>
            <w:pPr>
              <w:pStyle w:val="TableParagraph"/>
              <w:spacing w:line="276" w:lineRule="auto" w:before="103"/>
              <w:ind w:left="62" w:right="54"/>
              <w:jc w:val="both"/>
              <w:rPr>
                <w:sz w:val="28"/>
              </w:rPr>
            </w:pPr>
            <w:r>
              <w:rPr>
                <w:sz w:val="28"/>
              </w:rPr>
              <w:t>документ, содержащий описание обязательных для выполнения стандартных действий и/или операций, выполняемых в организации</w:t>
            </w:r>
          </w:p>
        </w:tc>
      </w:tr>
      <w:tr>
        <w:trPr>
          <w:trHeight w:val="2796" w:hRule="atLeast"/>
        </w:trPr>
        <w:tc>
          <w:tcPr>
            <w:tcW w:w="2547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spacing w:line="278" w:lineRule="auto"/>
              <w:ind w:left="62"/>
              <w:rPr>
                <w:sz w:val="28"/>
              </w:rPr>
            </w:pPr>
            <w:r>
              <w:rPr>
                <w:spacing w:val="-2"/>
                <w:sz w:val="28"/>
              </w:rPr>
              <w:t>медицинская организация</w:t>
            </w:r>
          </w:p>
        </w:tc>
        <w:tc>
          <w:tcPr>
            <w:tcW w:w="6949" w:type="dxa"/>
          </w:tcPr>
          <w:p>
            <w:pPr>
              <w:pStyle w:val="TableParagraph"/>
              <w:spacing w:line="276" w:lineRule="auto" w:before="103"/>
              <w:ind w:left="62" w:right="50"/>
              <w:jc w:val="both"/>
              <w:rPr>
                <w:sz w:val="28"/>
              </w:rPr>
            </w:pPr>
            <w:r>
              <w:rPr>
                <w:sz w:val="28"/>
              </w:rPr>
              <w:t>юридическое лицо независимо от организационно- правовой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формы,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осуществляющее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качестве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основного (уставного) вида деятельности медицинскую деятельность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основании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лицензии,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предоставленной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 порядке, установленном </w:t>
            </w:r>
            <w:hyperlink r:id="rId15">
              <w:r>
                <w:rPr>
                  <w:sz w:val="28"/>
                </w:rPr>
                <w:t>законодательством</w:t>
              </w:r>
            </w:hyperlink>
            <w:r>
              <w:rPr>
                <w:sz w:val="28"/>
              </w:rPr>
              <w:t> Российской Федерации о лицензировании отдельных видов </w:t>
            </w:r>
            <w:r>
              <w:rPr>
                <w:spacing w:val="-2"/>
                <w:sz w:val="28"/>
              </w:rPr>
              <w:t>деятельности</w:t>
            </w:r>
          </w:p>
        </w:tc>
      </w:tr>
      <w:tr>
        <w:trPr>
          <w:trHeight w:val="2795" w:hRule="atLeast"/>
        </w:trPr>
        <w:tc>
          <w:tcPr>
            <w:tcW w:w="2547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79"/>
              <w:ind w:left="62"/>
              <w:rPr>
                <w:sz w:val="28"/>
              </w:rPr>
            </w:pPr>
            <w:r>
              <w:rPr>
                <w:spacing w:val="-2"/>
                <w:sz w:val="28"/>
              </w:rPr>
              <w:t>заболевание</w:t>
            </w:r>
          </w:p>
        </w:tc>
        <w:tc>
          <w:tcPr>
            <w:tcW w:w="6949" w:type="dxa"/>
          </w:tcPr>
          <w:p>
            <w:pPr>
              <w:pStyle w:val="TableParagraph"/>
              <w:spacing w:line="276" w:lineRule="auto" w:before="103"/>
              <w:ind w:left="62" w:right="47"/>
              <w:jc w:val="both"/>
              <w:rPr>
                <w:sz w:val="28"/>
              </w:rPr>
            </w:pPr>
            <w:r>
              <w:rPr>
                <w:sz w:val="28"/>
              </w:rPr>
              <w:t>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внутренней среды при одновременном изменении защитно- компенсаторных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защитно-приспособительных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реакций и механизмов организма</w:t>
            </w:r>
          </w:p>
        </w:tc>
      </w:tr>
      <w:tr>
        <w:trPr>
          <w:trHeight w:val="1687" w:hRule="atLeast"/>
        </w:trPr>
        <w:tc>
          <w:tcPr>
            <w:tcW w:w="2547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62"/>
              <w:rPr>
                <w:sz w:val="28"/>
              </w:rPr>
            </w:pPr>
            <w:r>
              <w:rPr>
                <w:spacing w:val="-2"/>
                <w:sz w:val="28"/>
              </w:rPr>
              <w:t>состояние</w:t>
            </w:r>
          </w:p>
        </w:tc>
        <w:tc>
          <w:tcPr>
            <w:tcW w:w="6949" w:type="dxa"/>
          </w:tcPr>
          <w:p>
            <w:pPr>
              <w:pStyle w:val="TableParagraph"/>
              <w:spacing w:line="276" w:lineRule="auto" w:before="103"/>
              <w:ind w:left="62" w:right="53"/>
              <w:jc w:val="both"/>
              <w:rPr>
                <w:sz w:val="28"/>
              </w:rPr>
            </w:pPr>
            <w:r>
              <w:rPr>
                <w:sz w:val="28"/>
              </w:rPr>
              <w:t>изменения организма, возникающие в связи с воздействием патогенных и (или) физиологических факторов и требующие оказания медицинской помощи</w:t>
            </w:r>
          </w:p>
        </w:tc>
      </w:tr>
      <w:tr>
        <w:trPr>
          <w:trHeight w:val="2426" w:hRule="atLeast"/>
        </w:trPr>
        <w:tc>
          <w:tcPr>
            <w:tcW w:w="2547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62"/>
              <w:rPr>
                <w:sz w:val="28"/>
              </w:rPr>
            </w:pPr>
            <w:r>
              <w:rPr>
                <w:spacing w:val="-2"/>
                <w:sz w:val="28"/>
              </w:rPr>
              <w:t>качество медицинской помощи</w:t>
            </w:r>
          </w:p>
        </w:tc>
        <w:tc>
          <w:tcPr>
            <w:tcW w:w="6949" w:type="dxa"/>
          </w:tcPr>
          <w:p>
            <w:pPr>
              <w:pStyle w:val="TableParagraph"/>
              <w:tabs>
                <w:tab w:pos="2604" w:val="left" w:leader="none"/>
                <w:tab w:pos="5324" w:val="left" w:leader="none"/>
              </w:tabs>
              <w:spacing w:line="276" w:lineRule="auto" w:before="100"/>
              <w:ind w:left="62" w:right="52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совокупность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характеристик,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отражающих </w:t>
            </w:r>
            <w:r>
              <w:rPr>
                <w:sz w:val="28"/>
              </w:rPr>
              <w:t>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запланированного результата</w:t>
            </w:r>
          </w:p>
        </w:tc>
      </w:tr>
    </w:tbl>
    <w:p>
      <w:pPr>
        <w:spacing w:after="0" w:line="276" w:lineRule="auto"/>
        <w:jc w:val="both"/>
        <w:rPr>
          <w:sz w:val="28"/>
        </w:rPr>
        <w:sectPr>
          <w:type w:val="continuous"/>
          <w:pgSz w:w="11910" w:h="16840"/>
          <w:pgMar w:header="0" w:footer="958" w:top="1100" w:bottom="1140" w:left="700" w:right="0"/>
        </w:sectPr>
      </w:pPr>
    </w:p>
    <w:tbl>
      <w:tblPr>
        <w:tblW w:w="0" w:type="auto"/>
        <w:jc w:val="left"/>
        <w:tblInd w:w="1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7"/>
        <w:gridCol w:w="6949"/>
      </w:tblGrid>
      <w:tr>
        <w:trPr>
          <w:trHeight w:val="2426" w:hRule="atLeast"/>
        </w:trPr>
        <w:tc>
          <w:tcPr>
            <w:tcW w:w="2547" w:type="dxa"/>
          </w:tcPr>
          <w:p>
            <w:pPr>
              <w:pStyle w:val="TableParagraph"/>
              <w:spacing w:before="1"/>
              <w:rPr>
                <w:sz w:val="41"/>
              </w:rPr>
            </w:pPr>
          </w:p>
          <w:p>
            <w:pPr>
              <w:pStyle w:val="TableParagraph"/>
              <w:spacing w:line="276" w:lineRule="auto"/>
              <w:ind w:left="62"/>
              <w:rPr>
                <w:sz w:val="28"/>
              </w:rPr>
            </w:pPr>
            <w:r>
              <w:rPr>
                <w:sz w:val="28"/>
              </w:rPr>
              <w:t>лицензия на </w:t>
            </w:r>
            <w:r>
              <w:rPr>
                <w:spacing w:val="-2"/>
                <w:sz w:val="28"/>
              </w:rPr>
              <w:t>осуществление медицинской деятельности</w:t>
            </w:r>
          </w:p>
        </w:tc>
        <w:tc>
          <w:tcPr>
            <w:tcW w:w="6949" w:type="dxa"/>
          </w:tcPr>
          <w:p>
            <w:pPr>
              <w:pStyle w:val="TableParagraph"/>
              <w:spacing w:line="276" w:lineRule="auto" w:before="103"/>
              <w:ind w:left="62" w:right="49"/>
              <w:jc w:val="both"/>
              <w:rPr>
                <w:sz w:val="28"/>
              </w:rPr>
            </w:pPr>
            <w:r>
              <w:rPr>
                <w:sz w:val="28"/>
              </w:rPr>
              <w:t>специальное разрешение на право осуществления юридическим лицом или индивидуальным предпринимателем конкретного вида деятельности (выполнения работ, оказания услуг, составляющих лицензируемый вид деятельности), которое подтверждается записью в реестре лицензий</w:t>
            </w:r>
          </w:p>
        </w:tc>
      </w:tr>
      <w:tr>
        <w:trPr>
          <w:trHeight w:val="1687" w:hRule="atLeast"/>
        </w:trPr>
        <w:tc>
          <w:tcPr>
            <w:tcW w:w="2547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62"/>
              <w:rPr>
                <w:sz w:val="28"/>
              </w:rPr>
            </w:pPr>
            <w:r>
              <w:rPr>
                <w:spacing w:val="-2"/>
                <w:sz w:val="28"/>
              </w:rPr>
              <w:t>пациент</w:t>
            </w:r>
          </w:p>
        </w:tc>
        <w:tc>
          <w:tcPr>
            <w:tcW w:w="6949" w:type="dxa"/>
          </w:tcPr>
          <w:p>
            <w:pPr>
              <w:pStyle w:val="TableParagraph"/>
              <w:spacing w:line="276" w:lineRule="auto" w:before="103"/>
              <w:ind w:left="62" w:right="54"/>
              <w:jc w:val="both"/>
              <w:rPr>
                <w:sz w:val="28"/>
              </w:rPr>
            </w:pPr>
            <w:r>
              <w:rPr>
                <w:sz w:val="28"/>
              </w:rPr>
              <w:t>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</w:t>
            </w:r>
          </w:p>
        </w:tc>
      </w:tr>
    </w:tbl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2110" w:val="left" w:leader="none"/>
          <w:tab w:pos="3601" w:val="left" w:leader="none"/>
          <w:tab w:pos="5304" w:val="left" w:leader="none"/>
          <w:tab w:pos="7224" w:val="left" w:leader="none"/>
          <w:tab w:pos="8687" w:val="left" w:leader="none"/>
        </w:tabs>
        <w:spacing w:before="89"/>
        <w:ind w:left="1002" w:right="854" w:firstLine="707"/>
      </w:pPr>
      <w:r>
        <w:rPr>
          <w:spacing w:val="-10"/>
        </w:rPr>
        <w:t>В</w:t>
      </w:r>
      <w:r>
        <w:rPr/>
        <w:tab/>
      </w:r>
      <w:r>
        <w:rPr>
          <w:spacing w:val="-2"/>
        </w:rPr>
        <w:t>настоящей</w:t>
      </w:r>
      <w:r>
        <w:rPr/>
        <w:tab/>
      </w:r>
      <w:r>
        <w:rPr>
          <w:spacing w:val="-2"/>
        </w:rPr>
        <w:t>стандартной</w:t>
      </w:r>
      <w:r>
        <w:rPr/>
        <w:tab/>
      </w:r>
      <w:r>
        <w:rPr>
          <w:spacing w:val="-2"/>
        </w:rPr>
        <w:t>операционной</w:t>
      </w:r>
      <w:r>
        <w:rPr/>
        <w:tab/>
      </w:r>
      <w:r>
        <w:rPr>
          <w:spacing w:val="-2"/>
        </w:rPr>
        <w:t>процедуре</w:t>
      </w:r>
      <w:r>
        <w:rPr/>
        <w:tab/>
      </w:r>
      <w:r>
        <w:rPr>
          <w:spacing w:val="-2"/>
        </w:rPr>
        <w:t>используются </w:t>
      </w:r>
      <w:r>
        <w:rPr/>
        <w:t>следующие сокращения:</w:t>
      </w:r>
    </w:p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1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9"/>
        <w:gridCol w:w="7663"/>
      </w:tblGrid>
      <w:tr>
        <w:trPr>
          <w:trHeight w:val="527" w:hRule="atLeast"/>
        </w:trPr>
        <w:tc>
          <w:tcPr>
            <w:tcW w:w="1839" w:type="dxa"/>
          </w:tcPr>
          <w:p>
            <w:pPr>
              <w:pStyle w:val="TableParagraph"/>
              <w:spacing w:before="103"/>
              <w:ind w:left="11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Сокращение</w:t>
            </w:r>
          </w:p>
        </w:tc>
        <w:tc>
          <w:tcPr>
            <w:tcW w:w="7663" w:type="dxa"/>
          </w:tcPr>
          <w:p>
            <w:pPr>
              <w:pStyle w:val="TableParagraph"/>
              <w:spacing w:before="103"/>
              <w:ind w:left="2123" w:right="2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Расшифровка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сокращения</w:t>
            </w:r>
          </w:p>
        </w:tc>
      </w:tr>
      <w:tr>
        <w:trPr>
          <w:trHeight w:val="683" w:hRule="atLeast"/>
        </w:trPr>
        <w:tc>
          <w:tcPr>
            <w:tcW w:w="1839" w:type="dxa"/>
          </w:tcPr>
          <w:p>
            <w:pPr>
              <w:pStyle w:val="TableParagraph"/>
              <w:spacing w:before="100"/>
              <w:ind w:left="62"/>
              <w:rPr>
                <w:sz w:val="28"/>
              </w:rPr>
            </w:pPr>
            <w:r>
              <w:rPr>
                <w:spacing w:val="-5"/>
                <w:sz w:val="28"/>
              </w:rPr>
              <w:t>АГ</w:t>
            </w:r>
          </w:p>
        </w:tc>
        <w:tc>
          <w:tcPr>
            <w:tcW w:w="7663" w:type="dxa"/>
          </w:tcPr>
          <w:p>
            <w:pPr>
              <w:pStyle w:val="TableParagraph"/>
              <w:spacing w:before="100"/>
              <w:ind w:left="62"/>
              <w:rPr>
                <w:sz w:val="28"/>
              </w:rPr>
            </w:pPr>
            <w:r>
              <w:rPr>
                <w:sz w:val="28"/>
              </w:rPr>
              <w:t>артериальная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гипертония</w:t>
            </w:r>
          </w:p>
        </w:tc>
      </w:tr>
      <w:tr>
        <w:trPr>
          <w:trHeight w:val="525" w:hRule="atLeast"/>
        </w:trPr>
        <w:tc>
          <w:tcPr>
            <w:tcW w:w="1839" w:type="dxa"/>
          </w:tcPr>
          <w:p>
            <w:pPr>
              <w:pStyle w:val="TableParagraph"/>
              <w:spacing w:before="103"/>
              <w:ind w:left="62"/>
              <w:rPr>
                <w:sz w:val="28"/>
              </w:rPr>
            </w:pPr>
            <w:r>
              <w:rPr>
                <w:spacing w:val="-5"/>
                <w:sz w:val="28"/>
              </w:rPr>
              <w:t>АГТ</w:t>
            </w:r>
          </w:p>
        </w:tc>
        <w:tc>
          <w:tcPr>
            <w:tcW w:w="7663" w:type="dxa"/>
          </w:tcPr>
          <w:p>
            <w:pPr>
              <w:pStyle w:val="TableParagraph"/>
              <w:spacing w:before="103"/>
              <w:ind w:left="62"/>
              <w:rPr>
                <w:sz w:val="28"/>
              </w:rPr>
            </w:pPr>
            <w:r>
              <w:rPr>
                <w:sz w:val="28"/>
              </w:rPr>
              <w:t>антигипертензивная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2"/>
                <w:sz w:val="28"/>
              </w:rPr>
              <w:t>терапия</w:t>
            </w:r>
          </w:p>
        </w:tc>
      </w:tr>
      <w:tr>
        <w:trPr>
          <w:trHeight w:val="527" w:hRule="atLeast"/>
        </w:trPr>
        <w:tc>
          <w:tcPr>
            <w:tcW w:w="1839" w:type="dxa"/>
          </w:tcPr>
          <w:p>
            <w:pPr>
              <w:pStyle w:val="TableParagraph"/>
              <w:spacing w:before="103"/>
              <w:ind w:left="62"/>
              <w:rPr>
                <w:sz w:val="28"/>
              </w:rPr>
            </w:pPr>
            <w:r>
              <w:rPr>
                <w:spacing w:val="-5"/>
                <w:sz w:val="28"/>
              </w:rPr>
              <w:t>МО</w:t>
            </w:r>
          </w:p>
        </w:tc>
        <w:tc>
          <w:tcPr>
            <w:tcW w:w="7663" w:type="dxa"/>
          </w:tcPr>
          <w:p>
            <w:pPr>
              <w:pStyle w:val="TableParagraph"/>
              <w:spacing w:before="103"/>
              <w:ind w:left="62"/>
              <w:rPr>
                <w:sz w:val="28"/>
              </w:rPr>
            </w:pPr>
            <w:r>
              <w:rPr>
                <w:sz w:val="28"/>
              </w:rPr>
              <w:t>медицинская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2"/>
                <w:sz w:val="28"/>
              </w:rPr>
              <w:t>организация</w:t>
            </w:r>
          </w:p>
        </w:tc>
      </w:tr>
      <w:tr>
        <w:trPr>
          <w:trHeight w:val="525" w:hRule="atLeast"/>
        </w:trPr>
        <w:tc>
          <w:tcPr>
            <w:tcW w:w="1839" w:type="dxa"/>
          </w:tcPr>
          <w:p>
            <w:pPr>
              <w:pStyle w:val="TableParagraph"/>
              <w:spacing w:before="100"/>
              <w:ind w:left="62"/>
              <w:rPr>
                <w:sz w:val="28"/>
              </w:rPr>
            </w:pPr>
            <w:r>
              <w:rPr>
                <w:spacing w:val="-5"/>
                <w:sz w:val="28"/>
              </w:rPr>
              <w:t>ФР</w:t>
            </w:r>
          </w:p>
        </w:tc>
        <w:tc>
          <w:tcPr>
            <w:tcW w:w="7663" w:type="dxa"/>
          </w:tcPr>
          <w:p>
            <w:pPr>
              <w:pStyle w:val="TableParagraph"/>
              <w:spacing w:before="100"/>
              <w:ind w:left="131"/>
              <w:rPr>
                <w:sz w:val="28"/>
              </w:rPr>
            </w:pPr>
            <w:r>
              <w:rPr>
                <w:sz w:val="28"/>
              </w:rPr>
              <w:t>фактор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риска</w:t>
            </w:r>
          </w:p>
        </w:tc>
      </w:tr>
      <w:tr>
        <w:trPr>
          <w:trHeight w:val="525" w:hRule="atLeast"/>
        </w:trPr>
        <w:tc>
          <w:tcPr>
            <w:tcW w:w="1839" w:type="dxa"/>
          </w:tcPr>
          <w:p>
            <w:pPr>
              <w:pStyle w:val="TableParagraph"/>
              <w:spacing w:before="103"/>
              <w:ind w:left="62"/>
              <w:rPr>
                <w:sz w:val="28"/>
              </w:rPr>
            </w:pPr>
            <w:r>
              <w:rPr>
                <w:spacing w:val="-4"/>
                <w:sz w:val="28"/>
              </w:rPr>
              <w:t>ХНИЗ</w:t>
            </w:r>
          </w:p>
        </w:tc>
        <w:tc>
          <w:tcPr>
            <w:tcW w:w="7663" w:type="dxa"/>
          </w:tcPr>
          <w:p>
            <w:pPr>
              <w:pStyle w:val="TableParagraph"/>
              <w:spacing w:before="103"/>
              <w:ind w:left="131"/>
              <w:rPr>
                <w:sz w:val="28"/>
              </w:rPr>
            </w:pPr>
            <w:r>
              <w:rPr>
                <w:sz w:val="28"/>
              </w:rPr>
              <w:t>хронические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неинфекционные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2"/>
                <w:sz w:val="28"/>
              </w:rPr>
              <w:t>заболевания</w:t>
            </w:r>
          </w:p>
        </w:tc>
      </w:tr>
      <w:tr>
        <w:trPr>
          <w:trHeight w:val="527" w:hRule="atLeast"/>
        </w:trPr>
        <w:tc>
          <w:tcPr>
            <w:tcW w:w="1839" w:type="dxa"/>
          </w:tcPr>
          <w:p>
            <w:pPr>
              <w:pStyle w:val="TableParagraph"/>
              <w:spacing w:before="103"/>
              <w:ind w:left="62"/>
              <w:rPr>
                <w:sz w:val="28"/>
              </w:rPr>
            </w:pPr>
            <w:r>
              <w:rPr>
                <w:spacing w:val="-5"/>
                <w:sz w:val="28"/>
              </w:rPr>
              <w:t>АД</w:t>
            </w:r>
          </w:p>
        </w:tc>
        <w:tc>
          <w:tcPr>
            <w:tcW w:w="7663" w:type="dxa"/>
          </w:tcPr>
          <w:p>
            <w:pPr>
              <w:pStyle w:val="TableParagraph"/>
              <w:spacing w:before="103"/>
              <w:ind w:left="62"/>
              <w:rPr>
                <w:sz w:val="28"/>
              </w:rPr>
            </w:pPr>
            <w:r>
              <w:rPr>
                <w:sz w:val="28"/>
              </w:rPr>
              <w:t>артериальное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давление;</w:t>
            </w:r>
          </w:p>
        </w:tc>
      </w:tr>
      <w:tr>
        <w:trPr>
          <w:trHeight w:val="525" w:hRule="atLeast"/>
        </w:trPr>
        <w:tc>
          <w:tcPr>
            <w:tcW w:w="1839" w:type="dxa"/>
          </w:tcPr>
          <w:p>
            <w:pPr>
              <w:pStyle w:val="TableParagraph"/>
              <w:spacing w:before="100"/>
              <w:ind w:left="62"/>
              <w:rPr>
                <w:sz w:val="28"/>
              </w:rPr>
            </w:pPr>
            <w:r>
              <w:rPr>
                <w:spacing w:val="-5"/>
                <w:sz w:val="28"/>
              </w:rPr>
              <w:t>АПУ</w:t>
            </w:r>
          </w:p>
        </w:tc>
        <w:tc>
          <w:tcPr>
            <w:tcW w:w="7663" w:type="dxa"/>
          </w:tcPr>
          <w:p>
            <w:pPr>
              <w:pStyle w:val="TableParagraph"/>
              <w:spacing w:before="100"/>
              <w:ind w:left="62"/>
              <w:rPr>
                <w:sz w:val="28"/>
              </w:rPr>
            </w:pPr>
            <w:r>
              <w:rPr>
                <w:spacing w:val="-2"/>
                <w:sz w:val="28"/>
              </w:rPr>
              <w:t>амбулаторно-поликлиническое</w:t>
            </w:r>
            <w:r>
              <w:rPr>
                <w:spacing w:val="36"/>
                <w:sz w:val="28"/>
              </w:rPr>
              <w:t> </w:t>
            </w:r>
            <w:r>
              <w:rPr>
                <w:spacing w:val="-2"/>
                <w:sz w:val="28"/>
              </w:rPr>
              <w:t>учреждение;</w:t>
            </w:r>
          </w:p>
        </w:tc>
      </w:tr>
      <w:tr>
        <w:trPr>
          <w:trHeight w:val="525" w:hRule="atLeast"/>
        </w:trPr>
        <w:tc>
          <w:tcPr>
            <w:tcW w:w="1839" w:type="dxa"/>
          </w:tcPr>
          <w:p>
            <w:pPr>
              <w:pStyle w:val="TableParagraph"/>
              <w:spacing w:before="103"/>
              <w:ind w:left="62"/>
              <w:rPr>
                <w:sz w:val="28"/>
              </w:rPr>
            </w:pPr>
            <w:r>
              <w:rPr>
                <w:spacing w:val="-5"/>
                <w:sz w:val="28"/>
              </w:rPr>
              <w:t>БОД</w:t>
            </w:r>
          </w:p>
        </w:tc>
        <w:tc>
          <w:tcPr>
            <w:tcW w:w="7663" w:type="dxa"/>
          </w:tcPr>
          <w:p>
            <w:pPr>
              <w:pStyle w:val="TableParagraph"/>
              <w:spacing w:before="103"/>
              <w:ind w:left="62"/>
              <w:rPr>
                <w:sz w:val="28"/>
              </w:rPr>
            </w:pPr>
            <w:r>
              <w:rPr>
                <w:sz w:val="28"/>
              </w:rPr>
              <w:t>болезни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органов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дыхания;</w:t>
            </w:r>
          </w:p>
        </w:tc>
      </w:tr>
      <w:tr>
        <w:trPr>
          <w:trHeight w:val="527" w:hRule="atLeast"/>
        </w:trPr>
        <w:tc>
          <w:tcPr>
            <w:tcW w:w="1839" w:type="dxa"/>
          </w:tcPr>
          <w:p>
            <w:pPr>
              <w:pStyle w:val="TableParagraph"/>
              <w:spacing w:before="103"/>
              <w:ind w:left="62"/>
              <w:rPr>
                <w:sz w:val="28"/>
              </w:rPr>
            </w:pPr>
            <w:r>
              <w:rPr>
                <w:spacing w:val="-5"/>
                <w:sz w:val="28"/>
              </w:rPr>
              <w:t>БСК</w:t>
            </w:r>
          </w:p>
        </w:tc>
        <w:tc>
          <w:tcPr>
            <w:tcW w:w="7663" w:type="dxa"/>
          </w:tcPr>
          <w:p>
            <w:pPr>
              <w:pStyle w:val="TableParagraph"/>
              <w:spacing w:before="103"/>
              <w:ind w:left="131"/>
              <w:rPr>
                <w:sz w:val="28"/>
              </w:rPr>
            </w:pPr>
            <w:r>
              <w:rPr>
                <w:sz w:val="28"/>
              </w:rPr>
              <w:t>болезни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кровообращения</w:t>
            </w:r>
          </w:p>
        </w:tc>
      </w:tr>
      <w:tr>
        <w:trPr>
          <w:trHeight w:val="525" w:hRule="atLeast"/>
        </w:trPr>
        <w:tc>
          <w:tcPr>
            <w:tcW w:w="1839" w:type="dxa"/>
          </w:tcPr>
          <w:p>
            <w:pPr>
              <w:pStyle w:val="TableParagraph"/>
              <w:spacing w:before="100"/>
              <w:ind w:left="62"/>
              <w:rPr>
                <w:sz w:val="28"/>
              </w:rPr>
            </w:pPr>
            <w:r>
              <w:rPr>
                <w:spacing w:val="-5"/>
                <w:sz w:val="28"/>
              </w:rPr>
              <w:t>ВОЗ</w:t>
            </w:r>
          </w:p>
        </w:tc>
        <w:tc>
          <w:tcPr>
            <w:tcW w:w="7663" w:type="dxa"/>
          </w:tcPr>
          <w:p>
            <w:pPr>
              <w:pStyle w:val="TableParagraph"/>
              <w:spacing w:before="100"/>
              <w:ind w:left="131"/>
              <w:rPr>
                <w:sz w:val="28"/>
              </w:rPr>
            </w:pPr>
            <w:r>
              <w:rPr>
                <w:sz w:val="28"/>
              </w:rPr>
              <w:t>Всемирная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Организация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Здравоохранения</w:t>
            </w:r>
          </w:p>
        </w:tc>
      </w:tr>
      <w:tr>
        <w:trPr>
          <w:trHeight w:val="525" w:hRule="atLeast"/>
        </w:trPr>
        <w:tc>
          <w:tcPr>
            <w:tcW w:w="1839" w:type="dxa"/>
          </w:tcPr>
          <w:p>
            <w:pPr>
              <w:pStyle w:val="TableParagraph"/>
              <w:spacing w:before="103"/>
              <w:ind w:left="62"/>
              <w:rPr>
                <w:sz w:val="28"/>
              </w:rPr>
            </w:pPr>
            <w:r>
              <w:rPr>
                <w:spacing w:val="-5"/>
                <w:sz w:val="28"/>
              </w:rPr>
              <w:t>ГГ</w:t>
            </w:r>
          </w:p>
        </w:tc>
        <w:tc>
          <w:tcPr>
            <w:tcW w:w="7663" w:type="dxa"/>
          </w:tcPr>
          <w:p>
            <w:pPr>
              <w:pStyle w:val="TableParagraph"/>
              <w:spacing w:before="103"/>
              <w:ind w:left="131"/>
              <w:rPr>
                <w:sz w:val="28"/>
              </w:rPr>
            </w:pPr>
            <w:r>
              <w:rPr>
                <w:spacing w:val="-2"/>
                <w:sz w:val="28"/>
              </w:rPr>
              <w:t>гипергликемия</w:t>
            </w:r>
          </w:p>
        </w:tc>
      </w:tr>
      <w:tr>
        <w:trPr>
          <w:trHeight w:val="527" w:hRule="atLeast"/>
        </w:trPr>
        <w:tc>
          <w:tcPr>
            <w:tcW w:w="1839" w:type="dxa"/>
          </w:tcPr>
          <w:p>
            <w:pPr>
              <w:pStyle w:val="TableParagraph"/>
              <w:spacing w:before="103"/>
              <w:ind w:left="62"/>
              <w:rPr>
                <w:sz w:val="28"/>
              </w:rPr>
            </w:pPr>
            <w:r>
              <w:rPr>
                <w:spacing w:val="-5"/>
                <w:sz w:val="28"/>
              </w:rPr>
              <w:t>ГТГ</w:t>
            </w:r>
          </w:p>
        </w:tc>
        <w:tc>
          <w:tcPr>
            <w:tcW w:w="7663" w:type="dxa"/>
          </w:tcPr>
          <w:p>
            <w:pPr>
              <w:pStyle w:val="TableParagraph"/>
              <w:spacing w:before="103"/>
              <w:ind w:left="131"/>
              <w:rPr>
                <w:sz w:val="28"/>
              </w:rPr>
            </w:pPr>
            <w:r>
              <w:rPr>
                <w:spacing w:val="-2"/>
                <w:sz w:val="28"/>
              </w:rPr>
              <w:t>гипертриглицеридемия</w:t>
            </w:r>
          </w:p>
        </w:tc>
      </w:tr>
      <w:tr>
        <w:trPr>
          <w:trHeight w:val="525" w:hRule="atLeast"/>
        </w:trPr>
        <w:tc>
          <w:tcPr>
            <w:tcW w:w="1839" w:type="dxa"/>
          </w:tcPr>
          <w:p>
            <w:pPr>
              <w:pStyle w:val="TableParagraph"/>
              <w:spacing w:before="100"/>
              <w:ind w:left="62"/>
              <w:rPr>
                <w:sz w:val="28"/>
              </w:rPr>
            </w:pPr>
            <w:r>
              <w:rPr>
                <w:spacing w:val="-5"/>
                <w:sz w:val="28"/>
              </w:rPr>
              <w:t>ГХС</w:t>
            </w:r>
          </w:p>
        </w:tc>
        <w:tc>
          <w:tcPr>
            <w:tcW w:w="7663" w:type="dxa"/>
          </w:tcPr>
          <w:p>
            <w:pPr>
              <w:pStyle w:val="TableParagraph"/>
              <w:spacing w:before="100"/>
              <w:ind w:left="131"/>
              <w:rPr>
                <w:sz w:val="28"/>
              </w:rPr>
            </w:pPr>
            <w:r>
              <w:rPr>
                <w:spacing w:val="-2"/>
                <w:sz w:val="28"/>
              </w:rPr>
              <w:t>гиперхолестеринемия</w:t>
            </w:r>
          </w:p>
        </w:tc>
      </w:tr>
      <w:tr>
        <w:trPr>
          <w:trHeight w:val="525" w:hRule="atLeast"/>
        </w:trPr>
        <w:tc>
          <w:tcPr>
            <w:tcW w:w="1839" w:type="dxa"/>
          </w:tcPr>
          <w:p>
            <w:pPr>
              <w:pStyle w:val="TableParagraph"/>
              <w:spacing w:before="103"/>
              <w:ind w:left="62"/>
              <w:rPr>
                <w:sz w:val="28"/>
              </w:rPr>
            </w:pPr>
            <w:r>
              <w:rPr>
                <w:spacing w:val="-5"/>
                <w:sz w:val="28"/>
              </w:rPr>
              <w:t>ДАД</w:t>
            </w:r>
          </w:p>
        </w:tc>
        <w:tc>
          <w:tcPr>
            <w:tcW w:w="7663" w:type="dxa"/>
          </w:tcPr>
          <w:p>
            <w:pPr>
              <w:pStyle w:val="TableParagraph"/>
              <w:spacing w:before="103"/>
              <w:ind w:left="131"/>
              <w:rPr>
                <w:sz w:val="28"/>
              </w:rPr>
            </w:pPr>
            <w:r>
              <w:rPr>
                <w:sz w:val="28"/>
              </w:rPr>
              <w:t>диастолическое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артериальное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давление</w:t>
            </w:r>
          </w:p>
        </w:tc>
      </w:tr>
      <w:tr>
        <w:trPr>
          <w:trHeight w:val="528" w:hRule="atLeast"/>
        </w:trPr>
        <w:tc>
          <w:tcPr>
            <w:tcW w:w="1839" w:type="dxa"/>
          </w:tcPr>
          <w:p>
            <w:pPr>
              <w:pStyle w:val="TableParagraph"/>
              <w:spacing w:before="103"/>
              <w:ind w:left="62"/>
              <w:rPr>
                <w:sz w:val="28"/>
              </w:rPr>
            </w:pPr>
            <w:r>
              <w:rPr>
                <w:spacing w:val="-5"/>
                <w:sz w:val="28"/>
              </w:rPr>
              <w:t>ДЛП</w:t>
            </w:r>
          </w:p>
        </w:tc>
        <w:tc>
          <w:tcPr>
            <w:tcW w:w="7663" w:type="dxa"/>
          </w:tcPr>
          <w:p>
            <w:pPr>
              <w:pStyle w:val="TableParagraph"/>
              <w:spacing w:before="103"/>
              <w:ind w:left="131"/>
              <w:rPr>
                <w:sz w:val="28"/>
              </w:rPr>
            </w:pPr>
            <w:r>
              <w:rPr>
                <w:spacing w:val="-2"/>
                <w:sz w:val="28"/>
              </w:rPr>
              <w:t>дислипопротеинемия</w:t>
            </w:r>
          </w:p>
        </w:tc>
      </w:tr>
    </w:tbl>
    <w:p>
      <w:pPr>
        <w:spacing w:after="0"/>
        <w:rPr>
          <w:sz w:val="28"/>
        </w:rPr>
        <w:sectPr>
          <w:type w:val="continuous"/>
          <w:pgSz w:w="11910" w:h="16840"/>
          <w:pgMar w:header="0" w:footer="958" w:top="1100" w:bottom="1200" w:left="700" w:right="0"/>
        </w:sectPr>
      </w:pPr>
    </w:p>
    <w:tbl>
      <w:tblPr>
        <w:tblW w:w="0" w:type="auto"/>
        <w:jc w:val="left"/>
        <w:tblInd w:w="1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9"/>
        <w:gridCol w:w="7663"/>
      </w:tblGrid>
      <w:tr>
        <w:trPr>
          <w:trHeight w:val="527" w:hRule="atLeast"/>
        </w:trPr>
        <w:tc>
          <w:tcPr>
            <w:tcW w:w="1839" w:type="dxa"/>
          </w:tcPr>
          <w:p>
            <w:pPr>
              <w:pStyle w:val="TableParagraph"/>
              <w:spacing w:before="103"/>
              <w:ind w:left="62"/>
              <w:rPr>
                <w:sz w:val="28"/>
              </w:rPr>
            </w:pPr>
            <w:r>
              <w:rPr>
                <w:spacing w:val="-5"/>
                <w:sz w:val="28"/>
              </w:rPr>
              <w:t>ДН</w:t>
            </w:r>
          </w:p>
        </w:tc>
        <w:tc>
          <w:tcPr>
            <w:tcW w:w="7663" w:type="dxa"/>
          </w:tcPr>
          <w:p>
            <w:pPr>
              <w:pStyle w:val="TableParagraph"/>
              <w:spacing w:before="103"/>
              <w:ind w:left="131"/>
              <w:rPr>
                <w:sz w:val="28"/>
              </w:rPr>
            </w:pPr>
            <w:r>
              <w:rPr>
                <w:sz w:val="28"/>
              </w:rPr>
              <w:t>диспансерное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наблюдение</w:t>
            </w:r>
          </w:p>
        </w:tc>
      </w:tr>
      <w:tr>
        <w:trPr>
          <w:trHeight w:val="525" w:hRule="atLeast"/>
        </w:trPr>
        <w:tc>
          <w:tcPr>
            <w:tcW w:w="1839" w:type="dxa"/>
          </w:tcPr>
          <w:p>
            <w:pPr>
              <w:pStyle w:val="TableParagraph"/>
              <w:spacing w:before="100"/>
              <w:ind w:left="62"/>
              <w:rPr>
                <w:sz w:val="28"/>
              </w:rPr>
            </w:pPr>
            <w:r>
              <w:rPr>
                <w:spacing w:val="-5"/>
                <w:sz w:val="28"/>
              </w:rPr>
              <w:t>ЖКТ</w:t>
            </w:r>
          </w:p>
        </w:tc>
        <w:tc>
          <w:tcPr>
            <w:tcW w:w="7663" w:type="dxa"/>
          </w:tcPr>
          <w:p>
            <w:pPr>
              <w:pStyle w:val="TableParagraph"/>
              <w:spacing w:before="100"/>
              <w:ind w:left="131"/>
              <w:rPr>
                <w:sz w:val="28"/>
              </w:rPr>
            </w:pPr>
            <w:r>
              <w:rPr>
                <w:sz w:val="28"/>
              </w:rPr>
              <w:t>желудочно-кишечный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тракт</w:t>
            </w:r>
          </w:p>
        </w:tc>
      </w:tr>
      <w:tr>
        <w:trPr>
          <w:trHeight w:val="525" w:hRule="atLeast"/>
        </w:trPr>
        <w:tc>
          <w:tcPr>
            <w:tcW w:w="1839" w:type="dxa"/>
          </w:tcPr>
          <w:p>
            <w:pPr>
              <w:pStyle w:val="TableParagraph"/>
              <w:spacing w:before="103"/>
              <w:ind w:left="62"/>
              <w:rPr>
                <w:sz w:val="28"/>
              </w:rPr>
            </w:pPr>
            <w:r>
              <w:rPr>
                <w:spacing w:val="-5"/>
                <w:sz w:val="28"/>
              </w:rPr>
              <w:t>ЗНО</w:t>
            </w:r>
          </w:p>
        </w:tc>
        <w:tc>
          <w:tcPr>
            <w:tcW w:w="7663" w:type="dxa"/>
          </w:tcPr>
          <w:p>
            <w:pPr>
              <w:pStyle w:val="TableParagraph"/>
              <w:spacing w:before="103"/>
              <w:ind w:left="131"/>
              <w:rPr>
                <w:sz w:val="28"/>
              </w:rPr>
            </w:pPr>
            <w:r>
              <w:rPr>
                <w:sz w:val="28"/>
              </w:rPr>
              <w:t>злокачественные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2"/>
                <w:sz w:val="28"/>
              </w:rPr>
              <w:t>новообразования</w:t>
            </w:r>
          </w:p>
        </w:tc>
      </w:tr>
      <w:tr>
        <w:trPr>
          <w:trHeight w:val="527" w:hRule="atLeast"/>
        </w:trPr>
        <w:tc>
          <w:tcPr>
            <w:tcW w:w="1839" w:type="dxa"/>
          </w:tcPr>
          <w:p>
            <w:pPr>
              <w:pStyle w:val="TableParagraph"/>
              <w:spacing w:before="103"/>
              <w:ind w:left="62"/>
              <w:rPr>
                <w:sz w:val="28"/>
              </w:rPr>
            </w:pPr>
            <w:r>
              <w:rPr>
                <w:spacing w:val="-5"/>
                <w:sz w:val="28"/>
              </w:rPr>
              <w:t>ЗОЖ</w:t>
            </w:r>
          </w:p>
        </w:tc>
        <w:tc>
          <w:tcPr>
            <w:tcW w:w="7663" w:type="dxa"/>
          </w:tcPr>
          <w:p>
            <w:pPr>
              <w:pStyle w:val="TableParagraph"/>
              <w:spacing w:before="103"/>
              <w:ind w:left="131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образ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жизни</w:t>
            </w:r>
          </w:p>
        </w:tc>
      </w:tr>
      <w:tr>
        <w:trPr>
          <w:trHeight w:val="525" w:hRule="atLeast"/>
        </w:trPr>
        <w:tc>
          <w:tcPr>
            <w:tcW w:w="1839" w:type="dxa"/>
          </w:tcPr>
          <w:p>
            <w:pPr>
              <w:pStyle w:val="TableParagraph"/>
              <w:spacing w:before="100"/>
              <w:ind w:left="62"/>
              <w:rPr>
                <w:sz w:val="28"/>
              </w:rPr>
            </w:pPr>
            <w:r>
              <w:rPr>
                <w:spacing w:val="-5"/>
                <w:sz w:val="28"/>
              </w:rPr>
              <w:t>ИБС</w:t>
            </w:r>
          </w:p>
        </w:tc>
        <w:tc>
          <w:tcPr>
            <w:tcW w:w="7663" w:type="dxa"/>
          </w:tcPr>
          <w:p>
            <w:pPr>
              <w:pStyle w:val="TableParagraph"/>
              <w:spacing w:before="100"/>
              <w:ind w:left="131"/>
              <w:rPr>
                <w:sz w:val="28"/>
              </w:rPr>
            </w:pPr>
            <w:r>
              <w:rPr>
                <w:sz w:val="28"/>
              </w:rPr>
              <w:t>ишемическая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болезнь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сердца</w:t>
            </w:r>
          </w:p>
        </w:tc>
      </w:tr>
      <w:tr>
        <w:trPr>
          <w:trHeight w:val="525" w:hRule="atLeast"/>
        </w:trPr>
        <w:tc>
          <w:tcPr>
            <w:tcW w:w="1839" w:type="dxa"/>
          </w:tcPr>
          <w:p>
            <w:pPr>
              <w:pStyle w:val="TableParagraph"/>
              <w:spacing w:before="103"/>
              <w:ind w:left="62"/>
              <w:rPr>
                <w:sz w:val="28"/>
              </w:rPr>
            </w:pPr>
            <w:r>
              <w:rPr>
                <w:spacing w:val="-2"/>
                <w:sz w:val="28"/>
              </w:rPr>
              <w:t>ИзбМТ</w:t>
            </w:r>
          </w:p>
        </w:tc>
        <w:tc>
          <w:tcPr>
            <w:tcW w:w="7663" w:type="dxa"/>
          </w:tcPr>
          <w:p>
            <w:pPr>
              <w:pStyle w:val="TableParagraph"/>
              <w:spacing w:before="103"/>
              <w:ind w:left="131"/>
              <w:rPr>
                <w:sz w:val="28"/>
              </w:rPr>
            </w:pPr>
            <w:r>
              <w:rPr>
                <w:sz w:val="28"/>
              </w:rPr>
              <w:t>избыточная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масса</w:t>
            </w:r>
            <w:r>
              <w:rPr>
                <w:spacing w:val="-4"/>
                <w:sz w:val="28"/>
              </w:rPr>
              <w:t> тела</w:t>
            </w:r>
          </w:p>
        </w:tc>
      </w:tr>
      <w:tr>
        <w:trPr>
          <w:trHeight w:val="528" w:hRule="atLeast"/>
        </w:trPr>
        <w:tc>
          <w:tcPr>
            <w:tcW w:w="1839" w:type="dxa"/>
          </w:tcPr>
          <w:p>
            <w:pPr>
              <w:pStyle w:val="TableParagraph"/>
              <w:spacing w:before="103"/>
              <w:ind w:left="62"/>
              <w:rPr>
                <w:sz w:val="28"/>
              </w:rPr>
            </w:pPr>
            <w:r>
              <w:rPr>
                <w:spacing w:val="-5"/>
                <w:sz w:val="28"/>
              </w:rPr>
              <w:t>ИМТ</w:t>
            </w:r>
          </w:p>
        </w:tc>
        <w:tc>
          <w:tcPr>
            <w:tcW w:w="7663" w:type="dxa"/>
          </w:tcPr>
          <w:p>
            <w:pPr>
              <w:pStyle w:val="TableParagraph"/>
              <w:spacing w:before="103"/>
              <w:ind w:left="131"/>
              <w:rPr>
                <w:sz w:val="28"/>
              </w:rPr>
            </w:pPr>
            <w:r>
              <w:rPr>
                <w:sz w:val="28"/>
              </w:rPr>
              <w:t>индекс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массы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4"/>
                <w:sz w:val="28"/>
              </w:rPr>
              <w:t>тела</w:t>
            </w:r>
          </w:p>
        </w:tc>
      </w:tr>
      <w:tr>
        <w:trPr>
          <w:trHeight w:val="525" w:hRule="atLeast"/>
        </w:trPr>
        <w:tc>
          <w:tcPr>
            <w:tcW w:w="1839" w:type="dxa"/>
          </w:tcPr>
          <w:p>
            <w:pPr>
              <w:pStyle w:val="TableParagraph"/>
              <w:spacing w:before="100"/>
              <w:ind w:left="62"/>
              <w:rPr>
                <w:sz w:val="28"/>
              </w:rPr>
            </w:pPr>
            <w:r>
              <w:rPr>
                <w:spacing w:val="-5"/>
                <w:sz w:val="28"/>
              </w:rPr>
              <w:t>ИС</w:t>
            </w:r>
          </w:p>
        </w:tc>
        <w:tc>
          <w:tcPr>
            <w:tcW w:w="7663" w:type="dxa"/>
          </w:tcPr>
          <w:p>
            <w:pPr>
              <w:pStyle w:val="TableParagraph"/>
              <w:spacing w:before="100"/>
              <w:ind w:left="131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система</w:t>
            </w:r>
          </w:p>
        </w:tc>
      </w:tr>
      <w:tr>
        <w:trPr>
          <w:trHeight w:val="525" w:hRule="atLeast"/>
        </w:trPr>
        <w:tc>
          <w:tcPr>
            <w:tcW w:w="1839" w:type="dxa"/>
          </w:tcPr>
          <w:p>
            <w:pPr>
              <w:pStyle w:val="TableParagraph"/>
              <w:spacing w:before="103"/>
              <w:ind w:left="62"/>
              <w:rPr>
                <w:sz w:val="28"/>
              </w:rPr>
            </w:pPr>
            <w:r>
              <w:rPr>
                <w:spacing w:val="-5"/>
                <w:sz w:val="28"/>
              </w:rPr>
              <w:t>КМП</w:t>
            </w:r>
          </w:p>
        </w:tc>
        <w:tc>
          <w:tcPr>
            <w:tcW w:w="7663" w:type="dxa"/>
          </w:tcPr>
          <w:p>
            <w:pPr>
              <w:pStyle w:val="TableParagraph"/>
              <w:spacing w:before="103"/>
              <w:ind w:left="13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медицинской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профилактики</w:t>
            </w:r>
          </w:p>
        </w:tc>
      </w:tr>
      <w:tr>
        <w:trPr>
          <w:trHeight w:val="527" w:hRule="atLeast"/>
        </w:trPr>
        <w:tc>
          <w:tcPr>
            <w:tcW w:w="1839" w:type="dxa"/>
          </w:tcPr>
          <w:p>
            <w:pPr>
              <w:pStyle w:val="TableParagraph"/>
              <w:spacing w:before="103"/>
              <w:ind w:left="62"/>
              <w:rPr>
                <w:sz w:val="28"/>
              </w:rPr>
            </w:pPr>
            <w:r>
              <w:rPr>
                <w:spacing w:val="-5"/>
                <w:sz w:val="28"/>
              </w:rPr>
              <w:t>ЛЖ</w:t>
            </w:r>
          </w:p>
        </w:tc>
        <w:tc>
          <w:tcPr>
            <w:tcW w:w="7663" w:type="dxa"/>
          </w:tcPr>
          <w:p>
            <w:pPr>
              <w:pStyle w:val="TableParagraph"/>
              <w:spacing w:before="103"/>
              <w:ind w:left="131"/>
              <w:rPr>
                <w:sz w:val="28"/>
              </w:rPr>
            </w:pPr>
            <w:r>
              <w:rPr>
                <w:sz w:val="28"/>
              </w:rPr>
              <w:t>левый</w:t>
            </w:r>
            <w:r>
              <w:rPr>
                <w:spacing w:val="-2"/>
                <w:sz w:val="28"/>
              </w:rPr>
              <w:t> желудочек</w:t>
            </w:r>
          </w:p>
        </w:tc>
      </w:tr>
      <w:tr>
        <w:trPr>
          <w:trHeight w:val="525" w:hRule="atLeast"/>
        </w:trPr>
        <w:tc>
          <w:tcPr>
            <w:tcW w:w="1839" w:type="dxa"/>
          </w:tcPr>
          <w:p>
            <w:pPr>
              <w:pStyle w:val="TableParagraph"/>
              <w:spacing w:before="100"/>
              <w:ind w:left="62"/>
              <w:rPr>
                <w:sz w:val="28"/>
              </w:rPr>
            </w:pPr>
            <w:r>
              <w:rPr>
                <w:spacing w:val="-5"/>
                <w:sz w:val="28"/>
              </w:rPr>
              <w:t>ЛПУ</w:t>
            </w:r>
          </w:p>
        </w:tc>
        <w:tc>
          <w:tcPr>
            <w:tcW w:w="7663" w:type="dxa"/>
          </w:tcPr>
          <w:p>
            <w:pPr>
              <w:pStyle w:val="TableParagraph"/>
              <w:spacing w:before="100"/>
              <w:ind w:left="131"/>
              <w:rPr>
                <w:sz w:val="28"/>
              </w:rPr>
            </w:pPr>
            <w:r>
              <w:rPr>
                <w:sz w:val="28"/>
              </w:rPr>
              <w:t>лечебно-профилактическое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учреждение</w:t>
            </w:r>
          </w:p>
        </w:tc>
      </w:tr>
      <w:tr>
        <w:trPr>
          <w:trHeight w:val="525" w:hRule="atLeast"/>
        </w:trPr>
        <w:tc>
          <w:tcPr>
            <w:tcW w:w="1839" w:type="dxa"/>
          </w:tcPr>
          <w:p>
            <w:pPr>
              <w:pStyle w:val="TableParagraph"/>
              <w:spacing w:before="103"/>
              <w:ind w:left="62"/>
              <w:rPr>
                <w:sz w:val="28"/>
              </w:rPr>
            </w:pPr>
            <w:r>
              <w:rPr>
                <w:spacing w:val="-5"/>
                <w:sz w:val="28"/>
              </w:rPr>
              <w:t>НИЗ</w:t>
            </w:r>
          </w:p>
        </w:tc>
        <w:tc>
          <w:tcPr>
            <w:tcW w:w="7663" w:type="dxa"/>
          </w:tcPr>
          <w:p>
            <w:pPr>
              <w:pStyle w:val="TableParagraph"/>
              <w:spacing w:before="103"/>
              <w:ind w:left="131"/>
              <w:rPr>
                <w:sz w:val="28"/>
              </w:rPr>
            </w:pPr>
            <w:r>
              <w:rPr>
                <w:sz w:val="28"/>
              </w:rPr>
              <w:t>неинфекционные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2"/>
                <w:sz w:val="28"/>
              </w:rPr>
              <w:t>заболевания</w:t>
            </w:r>
          </w:p>
        </w:tc>
      </w:tr>
      <w:tr>
        <w:trPr>
          <w:trHeight w:val="527" w:hRule="atLeast"/>
        </w:trPr>
        <w:tc>
          <w:tcPr>
            <w:tcW w:w="1839" w:type="dxa"/>
          </w:tcPr>
          <w:p>
            <w:pPr>
              <w:pStyle w:val="TableParagraph"/>
              <w:spacing w:before="103"/>
              <w:ind w:left="62"/>
              <w:rPr>
                <w:sz w:val="28"/>
              </w:rPr>
            </w:pPr>
            <w:r>
              <w:rPr>
                <w:spacing w:val="-5"/>
                <w:sz w:val="28"/>
              </w:rPr>
              <w:t>НФА</w:t>
            </w:r>
          </w:p>
        </w:tc>
        <w:tc>
          <w:tcPr>
            <w:tcW w:w="7663" w:type="dxa"/>
          </w:tcPr>
          <w:p>
            <w:pPr>
              <w:pStyle w:val="TableParagraph"/>
              <w:spacing w:before="103"/>
              <w:ind w:left="131"/>
              <w:rPr>
                <w:sz w:val="28"/>
              </w:rPr>
            </w:pPr>
            <w:r>
              <w:rPr>
                <w:sz w:val="28"/>
              </w:rPr>
              <w:t>низкая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физическая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активность</w:t>
            </w:r>
          </w:p>
        </w:tc>
      </w:tr>
      <w:tr>
        <w:trPr>
          <w:trHeight w:val="525" w:hRule="atLeast"/>
        </w:trPr>
        <w:tc>
          <w:tcPr>
            <w:tcW w:w="1839" w:type="dxa"/>
          </w:tcPr>
          <w:p>
            <w:pPr>
              <w:pStyle w:val="TableParagraph"/>
              <w:spacing w:before="101"/>
              <w:ind w:left="62"/>
              <w:rPr>
                <w:sz w:val="28"/>
              </w:rPr>
            </w:pPr>
            <w:r>
              <w:rPr>
                <w:spacing w:val="-4"/>
                <w:sz w:val="28"/>
              </w:rPr>
              <w:t>ОНМК</w:t>
            </w:r>
          </w:p>
        </w:tc>
        <w:tc>
          <w:tcPr>
            <w:tcW w:w="7663" w:type="dxa"/>
          </w:tcPr>
          <w:p>
            <w:pPr>
              <w:pStyle w:val="TableParagraph"/>
              <w:spacing w:before="101"/>
              <w:ind w:left="62"/>
              <w:rPr>
                <w:sz w:val="28"/>
              </w:rPr>
            </w:pPr>
            <w:r>
              <w:rPr>
                <w:sz w:val="28"/>
              </w:rPr>
              <w:t>острое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нарушение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мозгового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кровообращения</w:t>
            </w:r>
          </w:p>
        </w:tc>
      </w:tr>
      <w:tr>
        <w:trPr>
          <w:trHeight w:val="525" w:hRule="atLeast"/>
        </w:trPr>
        <w:tc>
          <w:tcPr>
            <w:tcW w:w="1839" w:type="dxa"/>
          </w:tcPr>
          <w:p>
            <w:pPr>
              <w:pStyle w:val="TableParagraph"/>
              <w:spacing w:before="103"/>
              <w:ind w:left="62"/>
              <w:rPr>
                <w:sz w:val="28"/>
              </w:rPr>
            </w:pPr>
            <w:r>
              <w:rPr>
                <w:spacing w:val="-5"/>
                <w:sz w:val="28"/>
              </w:rPr>
              <w:t>ПК</w:t>
            </w:r>
          </w:p>
        </w:tc>
        <w:tc>
          <w:tcPr>
            <w:tcW w:w="7663" w:type="dxa"/>
          </w:tcPr>
          <w:p>
            <w:pPr>
              <w:pStyle w:val="TableParagraph"/>
              <w:spacing w:before="103"/>
              <w:ind w:left="131"/>
              <w:rPr>
                <w:sz w:val="28"/>
              </w:rPr>
            </w:pPr>
            <w:r>
              <w:rPr>
                <w:sz w:val="28"/>
              </w:rPr>
              <w:t>профилактическое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консультирование</w:t>
            </w:r>
          </w:p>
        </w:tc>
      </w:tr>
      <w:tr>
        <w:trPr>
          <w:trHeight w:val="527" w:hRule="atLeast"/>
        </w:trPr>
        <w:tc>
          <w:tcPr>
            <w:tcW w:w="1839" w:type="dxa"/>
          </w:tcPr>
          <w:p>
            <w:pPr>
              <w:pStyle w:val="TableParagraph"/>
              <w:spacing w:before="103"/>
              <w:ind w:left="62"/>
              <w:rPr>
                <w:sz w:val="28"/>
              </w:rPr>
            </w:pPr>
            <w:r>
              <w:rPr>
                <w:spacing w:val="-5"/>
                <w:sz w:val="28"/>
              </w:rPr>
              <w:t>ПМО</w:t>
            </w:r>
          </w:p>
        </w:tc>
        <w:tc>
          <w:tcPr>
            <w:tcW w:w="7663" w:type="dxa"/>
          </w:tcPr>
          <w:p>
            <w:pPr>
              <w:pStyle w:val="TableParagraph"/>
              <w:spacing w:before="103"/>
              <w:ind w:left="131"/>
              <w:rPr>
                <w:sz w:val="28"/>
              </w:rPr>
            </w:pPr>
            <w:r>
              <w:rPr>
                <w:sz w:val="28"/>
              </w:rPr>
              <w:t>профилактический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медицинский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2"/>
                <w:sz w:val="28"/>
              </w:rPr>
              <w:t>осмотр</w:t>
            </w:r>
          </w:p>
        </w:tc>
      </w:tr>
      <w:tr>
        <w:trPr>
          <w:trHeight w:val="525" w:hRule="atLeast"/>
        </w:trPr>
        <w:tc>
          <w:tcPr>
            <w:tcW w:w="1839" w:type="dxa"/>
          </w:tcPr>
          <w:p>
            <w:pPr>
              <w:pStyle w:val="TableParagraph"/>
              <w:spacing w:before="100"/>
              <w:ind w:left="62"/>
              <w:rPr>
                <w:sz w:val="28"/>
              </w:rPr>
            </w:pPr>
            <w:r>
              <w:rPr>
                <w:spacing w:val="-4"/>
                <w:sz w:val="28"/>
              </w:rPr>
              <w:t>ПМСП</w:t>
            </w:r>
          </w:p>
        </w:tc>
        <w:tc>
          <w:tcPr>
            <w:tcW w:w="7663" w:type="dxa"/>
          </w:tcPr>
          <w:p>
            <w:pPr>
              <w:pStyle w:val="TableParagraph"/>
              <w:spacing w:before="100"/>
              <w:ind w:left="131"/>
              <w:rPr>
                <w:sz w:val="28"/>
              </w:rPr>
            </w:pPr>
            <w:r>
              <w:rPr>
                <w:sz w:val="28"/>
              </w:rPr>
              <w:t>первичная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медико-санитарная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помощь</w:t>
            </w:r>
          </w:p>
        </w:tc>
      </w:tr>
      <w:tr>
        <w:trPr>
          <w:trHeight w:val="525" w:hRule="atLeast"/>
        </w:trPr>
        <w:tc>
          <w:tcPr>
            <w:tcW w:w="1839" w:type="dxa"/>
          </w:tcPr>
          <w:p>
            <w:pPr>
              <w:pStyle w:val="TableParagraph"/>
              <w:spacing w:before="103"/>
              <w:ind w:left="62"/>
              <w:rPr>
                <w:sz w:val="28"/>
              </w:rPr>
            </w:pPr>
            <w:r>
              <w:rPr>
                <w:spacing w:val="-5"/>
                <w:sz w:val="28"/>
              </w:rPr>
              <w:t>РМЖ</w:t>
            </w:r>
          </w:p>
        </w:tc>
        <w:tc>
          <w:tcPr>
            <w:tcW w:w="7663" w:type="dxa"/>
          </w:tcPr>
          <w:p>
            <w:pPr>
              <w:pStyle w:val="TableParagraph"/>
              <w:spacing w:before="103"/>
              <w:ind w:left="131"/>
              <w:rPr>
                <w:sz w:val="28"/>
              </w:rPr>
            </w:pPr>
            <w:r>
              <w:rPr>
                <w:sz w:val="28"/>
              </w:rPr>
              <w:t>рак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молочной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железы</w:t>
            </w:r>
          </w:p>
        </w:tc>
      </w:tr>
      <w:tr>
        <w:trPr>
          <w:trHeight w:val="527" w:hRule="atLeast"/>
        </w:trPr>
        <w:tc>
          <w:tcPr>
            <w:tcW w:w="1839" w:type="dxa"/>
          </w:tcPr>
          <w:p>
            <w:pPr>
              <w:pStyle w:val="TableParagraph"/>
              <w:spacing w:before="103"/>
              <w:ind w:left="62"/>
              <w:rPr>
                <w:sz w:val="28"/>
              </w:rPr>
            </w:pPr>
            <w:r>
              <w:rPr>
                <w:spacing w:val="-5"/>
                <w:sz w:val="28"/>
              </w:rPr>
              <w:t>РШМ</w:t>
            </w:r>
          </w:p>
        </w:tc>
        <w:tc>
          <w:tcPr>
            <w:tcW w:w="7663" w:type="dxa"/>
          </w:tcPr>
          <w:p>
            <w:pPr>
              <w:pStyle w:val="TableParagraph"/>
              <w:spacing w:before="103"/>
              <w:ind w:left="131"/>
              <w:rPr>
                <w:sz w:val="28"/>
              </w:rPr>
            </w:pPr>
            <w:r>
              <w:rPr>
                <w:sz w:val="28"/>
              </w:rPr>
              <w:t>рак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шейки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4"/>
                <w:sz w:val="28"/>
              </w:rPr>
              <w:t>матки</w:t>
            </w:r>
          </w:p>
        </w:tc>
      </w:tr>
      <w:tr>
        <w:trPr>
          <w:trHeight w:val="525" w:hRule="atLeast"/>
        </w:trPr>
        <w:tc>
          <w:tcPr>
            <w:tcW w:w="1839" w:type="dxa"/>
          </w:tcPr>
          <w:p>
            <w:pPr>
              <w:pStyle w:val="TableParagraph"/>
              <w:spacing w:before="101"/>
              <w:ind w:left="62"/>
              <w:rPr>
                <w:sz w:val="28"/>
              </w:rPr>
            </w:pPr>
            <w:r>
              <w:rPr>
                <w:spacing w:val="-5"/>
                <w:sz w:val="28"/>
              </w:rPr>
              <w:t>САД</w:t>
            </w:r>
          </w:p>
        </w:tc>
        <w:tc>
          <w:tcPr>
            <w:tcW w:w="7663" w:type="dxa"/>
          </w:tcPr>
          <w:p>
            <w:pPr>
              <w:pStyle w:val="TableParagraph"/>
              <w:spacing w:before="101"/>
              <w:ind w:left="131"/>
              <w:rPr>
                <w:sz w:val="28"/>
              </w:rPr>
            </w:pPr>
            <w:r>
              <w:rPr>
                <w:sz w:val="28"/>
              </w:rPr>
              <w:t>систолическое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артериальное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давление</w:t>
            </w:r>
          </w:p>
        </w:tc>
      </w:tr>
      <w:tr>
        <w:trPr>
          <w:trHeight w:val="525" w:hRule="atLeast"/>
        </w:trPr>
        <w:tc>
          <w:tcPr>
            <w:tcW w:w="1839" w:type="dxa"/>
          </w:tcPr>
          <w:p>
            <w:pPr>
              <w:pStyle w:val="TableParagraph"/>
              <w:spacing w:before="103"/>
              <w:ind w:left="62"/>
              <w:rPr>
                <w:sz w:val="28"/>
              </w:rPr>
            </w:pPr>
            <w:r>
              <w:rPr>
                <w:spacing w:val="-5"/>
                <w:sz w:val="28"/>
              </w:rPr>
              <w:t>СД</w:t>
            </w:r>
          </w:p>
        </w:tc>
        <w:tc>
          <w:tcPr>
            <w:tcW w:w="7663" w:type="dxa"/>
          </w:tcPr>
          <w:p>
            <w:pPr>
              <w:pStyle w:val="TableParagraph"/>
              <w:spacing w:before="103"/>
              <w:ind w:left="131"/>
              <w:rPr>
                <w:sz w:val="28"/>
              </w:rPr>
            </w:pPr>
            <w:r>
              <w:rPr>
                <w:sz w:val="28"/>
              </w:rPr>
              <w:t>сахарный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диабет</w:t>
            </w:r>
          </w:p>
        </w:tc>
      </w:tr>
      <w:tr>
        <w:trPr>
          <w:trHeight w:val="527" w:hRule="atLeast"/>
        </w:trPr>
        <w:tc>
          <w:tcPr>
            <w:tcW w:w="1839" w:type="dxa"/>
          </w:tcPr>
          <w:p>
            <w:pPr>
              <w:pStyle w:val="TableParagraph"/>
              <w:spacing w:before="103"/>
              <w:ind w:left="62"/>
              <w:rPr>
                <w:sz w:val="28"/>
              </w:rPr>
            </w:pPr>
            <w:r>
              <w:rPr>
                <w:sz w:val="28"/>
              </w:rPr>
              <w:t>СС </w:t>
            </w:r>
            <w:r>
              <w:rPr>
                <w:spacing w:val="-4"/>
                <w:sz w:val="28"/>
              </w:rPr>
              <w:t>риск</w:t>
            </w:r>
          </w:p>
        </w:tc>
        <w:tc>
          <w:tcPr>
            <w:tcW w:w="7663" w:type="dxa"/>
          </w:tcPr>
          <w:p>
            <w:pPr>
              <w:pStyle w:val="TableParagraph"/>
              <w:spacing w:before="103"/>
              <w:ind w:left="131"/>
              <w:rPr>
                <w:sz w:val="28"/>
              </w:rPr>
            </w:pPr>
            <w:r>
              <w:rPr>
                <w:sz w:val="28"/>
              </w:rPr>
              <w:t>сердечно-сосудистый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4"/>
                <w:sz w:val="28"/>
              </w:rPr>
              <w:t>риск</w:t>
            </w:r>
          </w:p>
        </w:tc>
      </w:tr>
      <w:tr>
        <w:trPr>
          <w:trHeight w:val="525" w:hRule="atLeast"/>
        </w:trPr>
        <w:tc>
          <w:tcPr>
            <w:tcW w:w="1839" w:type="dxa"/>
          </w:tcPr>
          <w:p>
            <w:pPr>
              <w:pStyle w:val="TableParagraph"/>
              <w:spacing w:before="100"/>
              <w:ind w:left="62"/>
              <w:rPr>
                <w:sz w:val="28"/>
              </w:rPr>
            </w:pPr>
            <w:r>
              <w:rPr>
                <w:spacing w:val="-5"/>
                <w:sz w:val="28"/>
              </w:rPr>
              <w:t>ТИА</w:t>
            </w:r>
          </w:p>
        </w:tc>
        <w:tc>
          <w:tcPr>
            <w:tcW w:w="7663" w:type="dxa"/>
          </w:tcPr>
          <w:p>
            <w:pPr>
              <w:pStyle w:val="TableParagraph"/>
              <w:spacing w:before="100"/>
              <w:ind w:left="62"/>
              <w:rPr>
                <w:sz w:val="28"/>
              </w:rPr>
            </w:pPr>
            <w:r>
              <w:rPr>
                <w:sz w:val="28"/>
              </w:rPr>
              <w:t>транзиторная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ишемическая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4"/>
                <w:sz w:val="28"/>
              </w:rPr>
              <w:t>атака</w:t>
            </w:r>
          </w:p>
        </w:tc>
      </w:tr>
      <w:tr>
        <w:trPr>
          <w:trHeight w:val="525" w:hRule="atLeast"/>
        </w:trPr>
        <w:tc>
          <w:tcPr>
            <w:tcW w:w="1839" w:type="dxa"/>
          </w:tcPr>
          <w:p>
            <w:pPr>
              <w:pStyle w:val="TableParagraph"/>
              <w:spacing w:before="103"/>
              <w:ind w:left="62"/>
              <w:rPr>
                <w:sz w:val="28"/>
              </w:rPr>
            </w:pPr>
            <w:r>
              <w:rPr>
                <w:spacing w:val="-5"/>
                <w:sz w:val="28"/>
              </w:rPr>
              <w:t>ЦВБ</w:t>
            </w:r>
          </w:p>
        </w:tc>
        <w:tc>
          <w:tcPr>
            <w:tcW w:w="7663" w:type="dxa"/>
          </w:tcPr>
          <w:p>
            <w:pPr>
              <w:pStyle w:val="TableParagraph"/>
              <w:spacing w:before="103"/>
              <w:ind w:left="62"/>
              <w:rPr>
                <w:sz w:val="28"/>
              </w:rPr>
            </w:pPr>
            <w:r>
              <w:rPr>
                <w:spacing w:val="-2"/>
                <w:sz w:val="28"/>
              </w:rPr>
              <w:t>цереброваскулярные</w:t>
            </w:r>
            <w:r>
              <w:rPr>
                <w:spacing w:val="18"/>
                <w:sz w:val="28"/>
              </w:rPr>
              <w:t> </w:t>
            </w:r>
            <w:r>
              <w:rPr>
                <w:spacing w:val="-2"/>
                <w:sz w:val="28"/>
              </w:rPr>
              <w:t>болезни</w:t>
            </w:r>
          </w:p>
        </w:tc>
      </w:tr>
      <w:tr>
        <w:trPr>
          <w:trHeight w:val="527" w:hRule="atLeast"/>
        </w:trPr>
        <w:tc>
          <w:tcPr>
            <w:tcW w:w="1839" w:type="dxa"/>
          </w:tcPr>
          <w:p>
            <w:pPr>
              <w:pStyle w:val="TableParagraph"/>
              <w:spacing w:before="103"/>
              <w:ind w:left="62"/>
              <w:rPr>
                <w:sz w:val="28"/>
              </w:rPr>
            </w:pPr>
            <w:r>
              <w:rPr>
                <w:spacing w:val="-5"/>
                <w:sz w:val="28"/>
              </w:rPr>
              <w:t>УПК</w:t>
            </w:r>
          </w:p>
        </w:tc>
        <w:tc>
          <w:tcPr>
            <w:tcW w:w="7663" w:type="dxa"/>
          </w:tcPr>
          <w:p>
            <w:pPr>
              <w:pStyle w:val="TableParagraph"/>
              <w:spacing w:before="103"/>
              <w:ind w:left="134"/>
              <w:rPr>
                <w:sz w:val="28"/>
              </w:rPr>
            </w:pPr>
            <w:r>
              <w:rPr>
                <w:sz w:val="28"/>
              </w:rPr>
              <w:t>углубленное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профилактическое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консультирование</w:t>
            </w:r>
          </w:p>
        </w:tc>
      </w:tr>
      <w:tr>
        <w:trPr>
          <w:trHeight w:val="525" w:hRule="atLeast"/>
        </w:trPr>
        <w:tc>
          <w:tcPr>
            <w:tcW w:w="1839" w:type="dxa"/>
          </w:tcPr>
          <w:p>
            <w:pPr>
              <w:pStyle w:val="TableParagraph"/>
              <w:spacing w:before="101"/>
              <w:ind w:left="62"/>
              <w:rPr>
                <w:sz w:val="28"/>
              </w:rPr>
            </w:pPr>
            <w:r>
              <w:rPr>
                <w:spacing w:val="-4"/>
                <w:sz w:val="28"/>
              </w:rPr>
              <w:t>ХОБЛ</w:t>
            </w:r>
          </w:p>
        </w:tc>
        <w:tc>
          <w:tcPr>
            <w:tcW w:w="7663" w:type="dxa"/>
          </w:tcPr>
          <w:p>
            <w:pPr>
              <w:pStyle w:val="TableParagraph"/>
              <w:spacing w:before="101"/>
              <w:ind w:left="62"/>
              <w:rPr>
                <w:sz w:val="28"/>
              </w:rPr>
            </w:pPr>
            <w:r>
              <w:rPr>
                <w:sz w:val="28"/>
              </w:rPr>
              <w:t>хроническая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обструктивная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болезнь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легких</w:t>
            </w:r>
          </w:p>
        </w:tc>
      </w:tr>
    </w:tbl>
    <w:p>
      <w:pPr>
        <w:spacing w:after="0"/>
        <w:rPr>
          <w:sz w:val="28"/>
        </w:rPr>
        <w:sectPr>
          <w:type w:val="continuous"/>
          <w:pgSz w:w="11910" w:h="16840"/>
          <w:pgMar w:header="0" w:footer="958" w:top="1100" w:bottom="1503" w:left="700" w:right="0"/>
        </w:sectPr>
      </w:pPr>
    </w:p>
    <w:tbl>
      <w:tblPr>
        <w:tblW w:w="0" w:type="auto"/>
        <w:jc w:val="left"/>
        <w:tblInd w:w="1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9"/>
        <w:gridCol w:w="7663"/>
      </w:tblGrid>
      <w:tr>
        <w:trPr>
          <w:trHeight w:val="595" w:hRule="atLeast"/>
        </w:trPr>
        <w:tc>
          <w:tcPr>
            <w:tcW w:w="1839" w:type="dxa"/>
          </w:tcPr>
          <w:p>
            <w:pPr>
              <w:pStyle w:val="TableParagraph"/>
              <w:spacing w:before="173"/>
              <w:ind w:left="62"/>
              <w:rPr>
                <w:sz w:val="28"/>
              </w:rPr>
            </w:pPr>
            <w:r>
              <w:rPr>
                <w:spacing w:val="-2"/>
                <w:sz w:val="28"/>
              </w:rPr>
              <w:t>SCORE</w:t>
            </w:r>
          </w:p>
        </w:tc>
        <w:tc>
          <w:tcPr>
            <w:tcW w:w="7663" w:type="dxa"/>
          </w:tcPr>
          <w:p>
            <w:pPr>
              <w:pStyle w:val="TableParagraph"/>
              <w:spacing w:before="173"/>
              <w:ind w:left="62"/>
              <w:rPr>
                <w:sz w:val="28"/>
              </w:rPr>
            </w:pPr>
            <w:r>
              <w:rPr>
                <w:sz w:val="28"/>
              </w:rPr>
              <w:t>Systematic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Coronary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Risk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Estimation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2"/>
        <w:numPr>
          <w:ilvl w:val="0"/>
          <w:numId w:val="2"/>
        </w:numPr>
        <w:tabs>
          <w:tab w:pos="1386" w:val="left" w:leader="none"/>
        </w:tabs>
        <w:spacing w:line="278" w:lineRule="auto" w:before="89" w:after="0"/>
        <w:ind w:left="1002" w:right="841" w:firstLine="0"/>
        <w:jc w:val="left"/>
      </w:pPr>
      <w:bookmarkStart w:name="_bookmark3" w:id="4"/>
      <w:bookmarkEnd w:id="4"/>
      <w:r>
        <w:rPr/>
        <w:t>П</w:t>
      </w:r>
      <w:r>
        <w:rPr/>
        <w:t>орядок</w:t>
      </w:r>
      <w:r>
        <w:rPr>
          <w:spacing w:val="80"/>
        </w:rPr>
        <w:t> </w:t>
      </w:r>
      <w:r>
        <w:rPr/>
        <w:t>проведения</w:t>
      </w:r>
      <w:r>
        <w:rPr>
          <w:spacing w:val="80"/>
        </w:rPr>
        <w:t> </w:t>
      </w:r>
      <w:r>
        <w:rPr/>
        <w:t>профилактического</w:t>
      </w:r>
      <w:r>
        <w:rPr>
          <w:spacing w:val="80"/>
        </w:rPr>
        <w:t> </w:t>
      </w:r>
      <w:r>
        <w:rPr/>
        <w:t>медицинского</w:t>
      </w:r>
      <w:r>
        <w:rPr>
          <w:spacing w:val="80"/>
        </w:rPr>
        <w:t> </w:t>
      </w:r>
      <w:r>
        <w:rPr/>
        <w:t>осмотра</w:t>
      </w:r>
      <w:r>
        <w:rPr>
          <w:spacing w:val="80"/>
        </w:rPr>
        <w:t> </w:t>
      </w:r>
      <w:r>
        <w:rPr/>
        <w:t>и </w:t>
      </w:r>
      <w:r>
        <w:rPr>
          <w:spacing w:val="-2"/>
        </w:rPr>
        <w:t>диспансеризации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BodyText"/>
        <w:spacing w:line="276" w:lineRule="auto"/>
        <w:ind w:left="1002" w:right="845" w:firstLine="539"/>
        <w:jc w:val="both"/>
      </w:pPr>
      <w:r>
        <w:rPr/>
        <w:t>Профилактический медицинский осмотр (далее - ПМО) проводится в целях раннего и своевременного выявления факторов риска развития заболеваний, самих заболеваний, состояний, немедицинского потребления наркотических и психотропных средств. По результатам исследования определяется группа здоровья, а также вырабатываются рекомендации индивидуально для каждого пациента.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spacing w:line="276" w:lineRule="auto"/>
        <w:ind w:left="1002" w:right="850" w:firstLine="539"/>
        <w:jc w:val="both"/>
      </w:pPr>
      <w:r>
        <w:rPr/>
        <w:t>Диспансеризация представляет собой комплекс мероприятий, включающий в себя профилактический медицинский осмотр и </w:t>
      </w:r>
      <w:r>
        <w:rPr>
          <w:spacing w:val="-2"/>
        </w:rPr>
        <w:t>дополнительные</w:t>
      </w:r>
      <w:r>
        <w:rPr>
          <w:spacing w:val="-4"/>
        </w:rPr>
        <w:t> </w:t>
      </w:r>
      <w:r>
        <w:rPr>
          <w:spacing w:val="-2"/>
        </w:rPr>
        <w:t>методы</w:t>
      </w:r>
      <w:r>
        <w:rPr>
          <w:spacing w:val="-6"/>
        </w:rPr>
        <w:t> </w:t>
      </w:r>
      <w:r>
        <w:rPr>
          <w:spacing w:val="-2"/>
        </w:rPr>
        <w:t>обследований,</w:t>
      </w:r>
      <w:r>
        <w:rPr>
          <w:spacing w:val="-8"/>
        </w:rPr>
        <w:t> </w:t>
      </w:r>
      <w:r>
        <w:rPr>
          <w:spacing w:val="-2"/>
        </w:rPr>
        <w:t>проводимых</w:t>
      </w:r>
      <w:r>
        <w:rPr>
          <w:spacing w:val="-3"/>
        </w:rPr>
        <w:t> </w:t>
      </w:r>
      <w:r>
        <w:rPr>
          <w:spacing w:val="-2"/>
        </w:rPr>
        <w:t>в</w:t>
      </w:r>
      <w:r>
        <w:rPr>
          <w:spacing w:val="-4"/>
        </w:rPr>
        <w:t> </w:t>
      </w:r>
      <w:r>
        <w:rPr>
          <w:spacing w:val="-2"/>
        </w:rPr>
        <w:t>целях</w:t>
      </w:r>
      <w:r>
        <w:rPr>
          <w:spacing w:val="-5"/>
        </w:rPr>
        <w:t> </w:t>
      </w:r>
      <w:r>
        <w:rPr>
          <w:spacing w:val="-2"/>
        </w:rPr>
        <w:t>оценки</w:t>
      </w:r>
      <w:r>
        <w:rPr>
          <w:spacing w:val="-3"/>
        </w:rPr>
        <w:t> </w:t>
      </w:r>
      <w:r>
        <w:rPr>
          <w:spacing w:val="-2"/>
        </w:rPr>
        <w:t>состояния </w:t>
      </w:r>
      <w:r>
        <w:rPr/>
        <w:t>здоровья (включая определение группы здоровья и группы диспансерного наблюдения)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осуществляемых в</w:t>
      </w:r>
      <w:r>
        <w:rPr>
          <w:spacing w:val="-2"/>
        </w:rPr>
        <w:t> </w:t>
      </w:r>
      <w:r>
        <w:rPr/>
        <w:t>отношении</w:t>
      </w:r>
      <w:r>
        <w:rPr>
          <w:spacing w:val="-1"/>
        </w:rPr>
        <w:t> </w:t>
      </w:r>
      <w:r>
        <w:rPr/>
        <w:t>определенных групп населения в соответствии с законодательством Российской Федерации.</w:t>
      </w:r>
    </w:p>
    <w:p>
      <w:pPr>
        <w:pStyle w:val="BodyText"/>
        <w:spacing w:line="276" w:lineRule="auto" w:before="1"/>
        <w:ind w:left="1002" w:right="848" w:firstLine="539"/>
        <w:jc w:val="both"/>
      </w:pPr>
      <w:r>
        <w:rPr/>
        <w:t>Профилактический медицинский осмотр и диспансеризация осуществляются медицинскими организациями независимо от организационно-правовой формы, имеющими лицензию на осуществление медицинской</w:t>
      </w:r>
      <w:r>
        <w:rPr>
          <w:spacing w:val="70"/>
        </w:rPr>
        <w:t>  </w:t>
      </w:r>
      <w:r>
        <w:rPr/>
        <w:t>деятельности,</w:t>
      </w:r>
      <w:r>
        <w:rPr>
          <w:spacing w:val="72"/>
        </w:rPr>
        <w:t>  </w:t>
      </w:r>
      <w:r>
        <w:rPr/>
        <w:t>предусматривающей</w:t>
      </w:r>
      <w:r>
        <w:rPr>
          <w:spacing w:val="71"/>
        </w:rPr>
        <w:t>  </w:t>
      </w:r>
      <w:r>
        <w:rPr/>
        <w:t>работы</w:t>
      </w:r>
      <w:r>
        <w:rPr>
          <w:spacing w:val="73"/>
        </w:rPr>
        <w:t>  </w:t>
      </w:r>
      <w:r>
        <w:rPr/>
        <w:t>(услуги)</w:t>
      </w:r>
      <w:r>
        <w:rPr>
          <w:spacing w:val="72"/>
        </w:rPr>
        <w:t>  </w:t>
      </w:r>
      <w:r>
        <w:rPr>
          <w:spacing w:val="-5"/>
        </w:rPr>
        <w:t>по</w:t>
      </w:r>
    </w:p>
    <w:p>
      <w:pPr>
        <w:pStyle w:val="BodyText"/>
        <w:spacing w:line="276" w:lineRule="auto"/>
        <w:ind w:left="1002" w:right="849"/>
        <w:jc w:val="both"/>
      </w:pPr>
      <w:r>
        <w:rPr/>
        <w:t>«медицинским осмотрам профилактическим», «терапии» или «общей врачебной практике (семейной медицине)», «акушерству и гинекологии (за исключением</w:t>
      </w:r>
      <w:r>
        <w:rPr>
          <w:spacing w:val="-7"/>
        </w:rPr>
        <w:t> </w:t>
      </w:r>
      <w:r>
        <w:rPr/>
        <w:t>использования</w:t>
      </w:r>
      <w:r>
        <w:rPr>
          <w:spacing w:val="-7"/>
        </w:rPr>
        <w:t> </w:t>
      </w:r>
      <w:r>
        <w:rPr/>
        <w:t>вспомогательных</w:t>
      </w:r>
      <w:r>
        <w:rPr>
          <w:spacing w:val="-6"/>
        </w:rPr>
        <w:t> </w:t>
      </w:r>
      <w:r>
        <w:rPr/>
        <w:t>репродуктивных</w:t>
      </w:r>
      <w:r>
        <w:rPr>
          <w:spacing w:val="-6"/>
        </w:rPr>
        <w:t> </w:t>
      </w:r>
      <w:r>
        <w:rPr/>
        <w:t>технологий</w:t>
      </w:r>
      <w:r>
        <w:rPr>
          <w:spacing w:val="-10"/>
        </w:rPr>
        <w:t> </w:t>
      </w:r>
      <w:r>
        <w:rPr/>
        <w:t>и искусственного</w:t>
      </w:r>
      <w:r>
        <w:rPr>
          <w:spacing w:val="27"/>
        </w:rPr>
        <w:t>  </w:t>
      </w:r>
      <w:r>
        <w:rPr/>
        <w:t>прерывания</w:t>
      </w:r>
      <w:r>
        <w:rPr>
          <w:spacing w:val="28"/>
        </w:rPr>
        <w:t>  </w:t>
      </w:r>
      <w:r>
        <w:rPr/>
        <w:t>беременности)»,</w:t>
      </w:r>
      <w:r>
        <w:rPr>
          <w:spacing w:val="61"/>
        </w:rPr>
        <w:t>   </w:t>
      </w:r>
      <w:r>
        <w:rPr/>
        <w:t>«акушерскому</w:t>
      </w:r>
      <w:r>
        <w:rPr>
          <w:spacing w:val="27"/>
        </w:rPr>
        <w:t>  </w:t>
      </w:r>
      <w:r>
        <w:rPr/>
        <w:t>делу»</w:t>
      </w:r>
      <w:r>
        <w:rPr>
          <w:spacing w:val="28"/>
        </w:rPr>
        <w:t>  </w:t>
      </w:r>
      <w:r>
        <w:rPr>
          <w:spacing w:val="-5"/>
        </w:rPr>
        <w:t>или</w:t>
      </w:r>
    </w:p>
    <w:p>
      <w:pPr>
        <w:pStyle w:val="BodyText"/>
        <w:spacing w:line="276" w:lineRule="auto"/>
        <w:ind w:left="1002" w:right="852"/>
        <w:jc w:val="both"/>
      </w:pPr>
      <w:r>
        <w:rPr/>
        <w:t>«лечебному делу», «офтальмологии», «неврологии», «оториноларингологии (за</w:t>
      </w:r>
      <w:r>
        <w:rPr>
          <w:spacing w:val="79"/>
        </w:rPr>
        <w:t>   </w:t>
      </w:r>
      <w:r>
        <w:rPr/>
        <w:t>исключением</w:t>
      </w:r>
      <w:r>
        <w:rPr>
          <w:spacing w:val="79"/>
        </w:rPr>
        <w:t>   </w:t>
      </w:r>
      <w:r>
        <w:rPr/>
        <w:t>кохлеарной</w:t>
      </w:r>
      <w:r>
        <w:rPr>
          <w:spacing w:val="45"/>
          <w:w w:val="150"/>
        </w:rPr>
        <w:t>   </w:t>
      </w:r>
      <w:r>
        <w:rPr/>
        <w:t>имплантации)»,</w:t>
      </w:r>
      <w:r>
        <w:rPr>
          <w:spacing w:val="45"/>
          <w:w w:val="150"/>
        </w:rPr>
        <w:t>   </w:t>
      </w:r>
      <w:r>
        <w:rPr/>
        <w:t>«хирургии»</w:t>
      </w:r>
      <w:r>
        <w:rPr>
          <w:spacing w:val="79"/>
        </w:rPr>
        <w:t>   </w:t>
      </w:r>
      <w:r>
        <w:rPr>
          <w:spacing w:val="-5"/>
        </w:rPr>
        <w:t>или</w:t>
      </w:r>
    </w:p>
    <w:p>
      <w:pPr>
        <w:pStyle w:val="BodyText"/>
        <w:spacing w:line="276" w:lineRule="auto"/>
        <w:ind w:left="1002" w:right="847"/>
        <w:jc w:val="both"/>
      </w:pPr>
      <w:r>
        <w:rPr/>
        <w:t>«колопроктологии», «рентгенологии», «клинической «лабораторной диагностике» или «лабораторной диагностике», «функциональной диагностике», «ультразвуковой диагностике», «урологии», «эндоскопии».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spacing w:line="276" w:lineRule="auto" w:before="1"/>
        <w:ind w:left="1002" w:right="843" w:firstLine="539"/>
        <w:jc w:val="both"/>
      </w:pPr>
      <w:r>
        <w:rPr/>
        <w:t>Основные шаги при проведении ПМО и диспансеризации, и рекомендуемые варианты скриптов для приглашения пациента приведены в Приложении № 1.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276" w:lineRule="auto"/>
        <w:ind w:left="1002" w:right="851" w:firstLine="539"/>
        <w:jc w:val="both"/>
      </w:pPr>
      <w:r>
        <w:rPr/>
        <w:t>Медицинские мероприятия, проводимые в рамках настоящего порядка, направлены на:</w:t>
      </w:r>
    </w:p>
    <w:p>
      <w:pPr>
        <w:spacing w:after="0" w:line="276" w:lineRule="auto"/>
        <w:jc w:val="both"/>
        <w:sectPr>
          <w:type w:val="continuous"/>
          <w:pgSz w:w="11910" w:h="16840"/>
          <w:pgMar w:header="0" w:footer="958" w:top="1100" w:bottom="1200" w:left="700" w:right="0"/>
        </w:sectPr>
      </w:pPr>
    </w:p>
    <w:p>
      <w:pPr>
        <w:pStyle w:val="ListParagraph"/>
        <w:numPr>
          <w:ilvl w:val="1"/>
          <w:numId w:val="2"/>
        </w:numPr>
        <w:tabs>
          <w:tab w:pos="2262" w:val="left" w:leader="none"/>
          <w:tab w:pos="4734" w:val="left" w:leader="none"/>
          <w:tab w:pos="6571" w:val="left" w:leader="none"/>
          <w:tab w:pos="9191" w:val="left" w:leader="none"/>
        </w:tabs>
        <w:spacing w:line="276" w:lineRule="auto" w:before="67" w:after="0"/>
        <w:ind w:left="2262" w:right="843" w:hanging="360"/>
        <w:jc w:val="both"/>
        <w:rPr>
          <w:sz w:val="28"/>
        </w:rPr>
      </w:pPr>
      <w:r>
        <w:rPr>
          <w:sz w:val="28"/>
        </w:rPr>
        <w:t>профилактику и раннее выявление (скрининг) хронических неинфекционных заболеваний (состояний), являющихся основной причиной</w:t>
      </w:r>
      <w:r>
        <w:rPr>
          <w:spacing w:val="-9"/>
          <w:sz w:val="28"/>
        </w:rPr>
        <w:t> </w:t>
      </w:r>
      <w:r>
        <w:rPr>
          <w:sz w:val="28"/>
        </w:rPr>
        <w:t>инвалидности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преждевременной</w:t>
      </w:r>
      <w:r>
        <w:rPr>
          <w:spacing w:val="-6"/>
          <w:sz w:val="28"/>
        </w:rPr>
        <w:t> </w:t>
      </w:r>
      <w:r>
        <w:rPr>
          <w:sz w:val="28"/>
        </w:rPr>
        <w:t>смертности</w:t>
      </w:r>
      <w:r>
        <w:rPr>
          <w:spacing w:val="-6"/>
          <w:sz w:val="28"/>
        </w:rPr>
        <w:t> </w:t>
      </w:r>
      <w:r>
        <w:rPr>
          <w:sz w:val="28"/>
        </w:rPr>
        <w:t>населения Российской Федерации (далее - хронические неинфекционные заболевания), факторов риска их развития, включающих </w:t>
      </w:r>
      <w:r>
        <w:rPr>
          <w:spacing w:val="-2"/>
          <w:sz w:val="28"/>
        </w:rPr>
        <w:t>повышенный</w:t>
      </w:r>
      <w:r>
        <w:rPr>
          <w:sz w:val="28"/>
        </w:rPr>
        <w:tab/>
      </w:r>
      <w:r>
        <w:rPr>
          <w:spacing w:val="-2"/>
          <w:sz w:val="28"/>
        </w:rPr>
        <w:t>уровень</w:t>
      </w:r>
      <w:r>
        <w:rPr>
          <w:sz w:val="28"/>
        </w:rPr>
        <w:tab/>
      </w:r>
      <w:r>
        <w:rPr>
          <w:spacing w:val="-2"/>
          <w:sz w:val="28"/>
        </w:rPr>
        <w:t>артериального</w:t>
      </w:r>
      <w:r>
        <w:rPr>
          <w:sz w:val="28"/>
        </w:rPr>
        <w:tab/>
      </w:r>
      <w:r>
        <w:rPr>
          <w:spacing w:val="-2"/>
          <w:sz w:val="28"/>
        </w:rPr>
        <w:t>давления, </w:t>
      </w:r>
      <w:r>
        <w:rPr>
          <w:sz w:val="28"/>
        </w:rPr>
        <w:t>гиперхолестеринемию,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>
      <w:pPr>
        <w:pStyle w:val="ListParagraph"/>
        <w:numPr>
          <w:ilvl w:val="1"/>
          <w:numId w:val="2"/>
        </w:numPr>
        <w:tabs>
          <w:tab w:pos="2262" w:val="left" w:leader="none"/>
        </w:tabs>
        <w:spacing w:line="276" w:lineRule="auto" w:before="0" w:after="0"/>
        <w:ind w:left="2262" w:right="846" w:hanging="360"/>
        <w:jc w:val="both"/>
        <w:rPr>
          <w:sz w:val="28"/>
        </w:rPr>
      </w:pPr>
      <w:r>
        <w:rPr>
          <w:sz w:val="28"/>
        </w:rPr>
        <w:t>определение группы здоровья, необходимых профилактических, лечебных,</w:t>
      </w:r>
      <w:r>
        <w:rPr>
          <w:spacing w:val="-4"/>
          <w:sz w:val="28"/>
        </w:rPr>
        <w:t> </w:t>
      </w:r>
      <w:r>
        <w:rPr>
          <w:sz w:val="28"/>
        </w:rPr>
        <w:t>реабилитационных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оздоровительных</w:t>
      </w:r>
      <w:r>
        <w:rPr>
          <w:spacing w:val="-1"/>
          <w:sz w:val="28"/>
        </w:rPr>
        <w:t> </w:t>
      </w:r>
      <w:r>
        <w:rPr>
          <w:sz w:val="28"/>
        </w:rPr>
        <w:t>мероприятий</w:t>
      </w:r>
      <w:r>
        <w:rPr>
          <w:spacing w:val="-2"/>
          <w:sz w:val="28"/>
        </w:rPr>
        <w:t> </w:t>
      </w:r>
      <w:r>
        <w:rPr>
          <w:sz w:val="28"/>
        </w:rPr>
        <w:t>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>
      <w:pPr>
        <w:pStyle w:val="ListParagraph"/>
        <w:numPr>
          <w:ilvl w:val="1"/>
          <w:numId w:val="2"/>
        </w:numPr>
        <w:tabs>
          <w:tab w:pos="2262" w:val="left" w:leader="none"/>
        </w:tabs>
        <w:spacing w:line="276" w:lineRule="auto" w:before="1" w:after="0"/>
        <w:ind w:left="2262" w:right="846" w:hanging="360"/>
        <w:jc w:val="both"/>
        <w:rPr>
          <w:sz w:val="28"/>
        </w:rPr>
      </w:pPr>
      <w:r>
        <w:rPr>
          <w:sz w:val="28"/>
        </w:rPr>
        <w:t>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>
      <w:pPr>
        <w:pStyle w:val="ListParagraph"/>
        <w:numPr>
          <w:ilvl w:val="1"/>
          <w:numId w:val="2"/>
        </w:numPr>
        <w:tabs>
          <w:tab w:pos="2262" w:val="left" w:leader="none"/>
        </w:tabs>
        <w:spacing w:line="276" w:lineRule="auto" w:before="0" w:after="0"/>
        <w:ind w:left="2262" w:right="844" w:hanging="360"/>
        <w:jc w:val="both"/>
        <w:rPr>
          <w:sz w:val="28"/>
        </w:rPr>
      </w:pPr>
      <w:r>
        <w:rPr>
          <w:sz w:val="28"/>
        </w:rPr>
        <w:t>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>
      <w:pPr>
        <w:pStyle w:val="BodyText"/>
        <w:spacing w:before="219"/>
        <w:ind w:left="1002"/>
      </w:pPr>
      <w:r>
        <w:rPr/>
        <w:t>ПМО</w:t>
      </w:r>
      <w:r>
        <w:rPr>
          <w:spacing w:val="-7"/>
        </w:rPr>
        <w:t> </w:t>
      </w:r>
      <w:r>
        <w:rPr/>
        <w:t>проводится</w:t>
      </w:r>
      <w:r>
        <w:rPr>
          <w:spacing w:val="-5"/>
        </w:rPr>
        <w:t> </w:t>
      </w:r>
      <w:r>
        <w:rPr>
          <w:spacing w:val="-2"/>
        </w:rPr>
        <w:t>ежегодно:</w:t>
      </w:r>
    </w:p>
    <w:p>
      <w:pPr>
        <w:pStyle w:val="ListParagraph"/>
        <w:numPr>
          <w:ilvl w:val="2"/>
          <w:numId w:val="2"/>
        </w:numPr>
        <w:tabs>
          <w:tab w:pos="2442" w:val="left" w:leader="none"/>
        </w:tabs>
        <w:spacing w:line="240" w:lineRule="auto" w:before="268" w:after="0"/>
        <w:ind w:left="2442" w:right="0" w:hanging="360"/>
        <w:jc w:val="left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качестве</w:t>
      </w:r>
      <w:r>
        <w:rPr>
          <w:spacing w:val="-6"/>
          <w:sz w:val="28"/>
        </w:rPr>
        <w:t> </w:t>
      </w:r>
      <w:r>
        <w:rPr>
          <w:sz w:val="28"/>
        </w:rPr>
        <w:t>самостоятельного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мероприятия;</w:t>
      </w:r>
    </w:p>
    <w:p>
      <w:pPr>
        <w:pStyle w:val="ListParagraph"/>
        <w:numPr>
          <w:ilvl w:val="2"/>
          <w:numId w:val="2"/>
        </w:numPr>
        <w:tabs>
          <w:tab w:pos="2442" w:val="left" w:leader="none"/>
        </w:tabs>
        <w:spacing w:line="240" w:lineRule="auto" w:before="49" w:after="0"/>
        <w:ind w:left="2442" w:right="0" w:hanging="360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рамках </w:t>
      </w:r>
      <w:r>
        <w:rPr>
          <w:spacing w:val="-2"/>
          <w:sz w:val="28"/>
        </w:rPr>
        <w:t>диспансеризации;</w:t>
      </w:r>
    </w:p>
    <w:p>
      <w:pPr>
        <w:pStyle w:val="ListParagraph"/>
        <w:numPr>
          <w:ilvl w:val="2"/>
          <w:numId w:val="2"/>
        </w:numPr>
        <w:tabs>
          <w:tab w:pos="2442" w:val="left" w:leader="none"/>
        </w:tabs>
        <w:spacing w:line="276" w:lineRule="auto" w:before="50" w:after="0"/>
        <w:ind w:left="2442" w:right="854" w:hanging="360"/>
        <w:jc w:val="left"/>
        <w:rPr>
          <w:sz w:val="28"/>
        </w:rPr>
      </w:pPr>
      <w:r>
        <w:rPr>
          <w:sz w:val="28"/>
        </w:rPr>
        <w:t>в рамках диспансерного наблюдения (при проведении первого в текущем году диспансерного приема (осмотра, консультации).</w:t>
      </w:r>
    </w:p>
    <w:p>
      <w:pPr>
        <w:pStyle w:val="BodyText"/>
        <w:rPr>
          <w:sz w:val="32"/>
        </w:rPr>
      </w:pPr>
    </w:p>
    <w:p>
      <w:pPr>
        <w:pStyle w:val="BodyText"/>
        <w:ind w:left="1002"/>
      </w:pPr>
      <w:r>
        <w:rPr/>
        <w:t>Диспансеризация</w:t>
      </w:r>
      <w:r>
        <w:rPr>
          <w:spacing w:val="-14"/>
        </w:rPr>
        <w:t> </w:t>
      </w:r>
      <w:r>
        <w:rPr>
          <w:spacing w:val="-2"/>
        </w:rPr>
        <w:t>проводится:</w:t>
      </w:r>
    </w:p>
    <w:p>
      <w:pPr>
        <w:pStyle w:val="BodyText"/>
        <w:spacing w:before="5"/>
        <w:rPr>
          <w:sz w:val="36"/>
        </w:rPr>
      </w:pPr>
    </w:p>
    <w:p>
      <w:pPr>
        <w:pStyle w:val="ListParagraph"/>
        <w:numPr>
          <w:ilvl w:val="0"/>
          <w:numId w:val="3"/>
        </w:numPr>
        <w:tabs>
          <w:tab w:pos="1902" w:val="left" w:leader="none"/>
        </w:tabs>
        <w:spacing w:line="240" w:lineRule="auto" w:before="0" w:after="0"/>
        <w:ind w:left="1902" w:right="0" w:hanging="360"/>
        <w:jc w:val="left"/>
        <w:rPr>
          <w:sz w:val="28"/>
        </w:rPr>
      </w:pPr>
      <w:r>
        <w:rPr>
          <w:sz w:val="28"/>
        </w:rPr>
        <w:t>1</w:t>
      </w:r>
      <w:r>
        <w:rPr>
          <w:spacing w:val="-3"/>
          <w:sz w:val="28"/>
        </w:rPr>
        <w:t> </w:t>
      </w:r>
      <w:r>
        <w:rPr>
          <w:sz w:val="28"/>
        </w:rPr>
        <w:t>раз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три</w:t>
      </w:r>
      <w:r>
        <w:rPr>
          <w:spacing w:val="-2"/>
          <w:sz w:val="28"/>
        </w:rPr>
        <w:t> </w:t>
      </w:r>
      <w:r>
        <w:rPr>
          <w:sz w:val="28"/>
        </w:rPr>
        <w:t>года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возрасте</w:t>
      </w:r>
      <w:r>
        <w:rPr>
          <w:spacing w:val="-5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18</w:t>
      </w:r>
      <w:r>
        <w:rPr>
          <w:spacing w:val="-1"/>
          <w:sz w:val="28"/>
        </w:rPr>
        <w:t> </w:t>
      </w:r>
      <w:r>
        <w:rPr>
          <w:sz w:val="28"/>
        </w:rPr>
        <w:t>до</w:t>
      </w:r>
      <w:r>
        <w:rPr>
          <w:spacing w:val="-5"/>
          <w:sz w:val="28"/>
        </w:rPr>
        <w:t> </w:t>
      </w:r>
      <w:r>
        <w:rPr>
          <w:sz w:val="28"/>
        </w:rPr>
        <w:t>39</w:t>
      </w:r>
      <w:r>
        <w:rPr>
          <w:spacing w:val="-1"/>
          <w:sz w:val="28"/>
        </w:rPr>
        <w:t> </w:t>
      </w:r>
      <w:r>
        <w:rPr>
          <w:sz w:val="28"/>
        </w:rPr>
        <w:t>лет</w:t>
      </w:r>
      <w:r>
        <w:rPr>
          <w:spacing w:val="-1"/>
          <w:sz w:val="28"/>
        </w:rPr>
        <w:t> </w:t>
      </w:r>
      <w:r>
        <w:rPr>
          <w:spacing w:val="-2"/>
          <w:sz w:val="28"/>
        </w:rPr>
        <w:t>включительно;</w:t>
      </w:r>
    </w:p>
    <w:p>
      <w:pPr>
        <w:pStyle w:val="BodyText"/>
        <w:spacing w:before="6"/>
        <w:rPr>
          <w:sz w:val="36"/>
        </w:rPr>
      </w:pPr>
    </w:p>
    <w:p>
      <w:pPr>
        <w:pStyle w:val="ListParagraph"/>
        <w:numPr>
          <w:ilvl w:val="0"/>
          <w:numId w:val="3"/>
        </w:numPr>
        <w:tabs>
          <w:tab w:pos="1902" w:val="left" w:leader="none"/>
        </w:tabs>
        <w:spacing w:line="276" w:lineRule="auto" w:before="0" w:after="0"/>
        <w:ind w:left="1902" w:right="853" w:hanging="360"/>
        <w:jc w:val="left"/>
        <w:rPr>
          <w:sz w:val="28"/>
        </w:rPr>
      </w:pPr>
      <w:r>
        <w:rPr>
          <w:sz w:val="28"/>
        </w:rPr>
        <w:t>ежегодно в возрасте 40 лет и старше, а также в отношении отдельных категорий граждан, включая:</w:t>
      </w:r>
    </w:p>
    <w:p>
      <w:pPr>
        <w:spacing w:after="0" w:line="276" w:lineRule="auto"/>
        <w:jc w:val="left"/>
        <w:rPr>
          <w:sz w:val="28"/>
        </w:rPr>
        <w:sectPr>
          <w:pgSz w:w="11910" w:h="16840"/>
          <w:pgMar w:header="0" w:footer="958" w:top="1420" w:bottom="1200" w:left="700" w:right="0"/>
        </w:sectPr>
      </w:pPr>
    </w:p>
    <w:p>
      <w:pPr>
        <w:pStyle w:val="ListParagraph"/>
        <w:numPr>
          <w:ilvl w:val="1"/>
          <w:numId w:val="3"/>
        </w:numPr>
        <w:tabs>
          <w:tab w:pos="2262" w:val="left" w:leader="none"/>
        </w:tabs>
        <w:spacing w:line="276" w:lineRule="auto" w:before="74" w:after="0"/>
        <w:ind w:left="2262" w:right="845" w:hanging="360"/>
        <w:jc w:val="both"/>
        <w:rPr>
          <w:sz w:val="28"/>
        </w:rPr>
      </w:pPr>
      <w:r>
        <w:rPr>
          <w:sz w:val="28"/>
        </w:rPr>
        <w:t>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>
      <w:pPr>
        <w:pStyle w:val="ListParagraph"/>
        <w:numPr>
          <w:ilvl w:val="1"/>
          <w:numId w:val="3"/>
        </w:numPr>
        <w:tabs>
          <w:tab w:pos="2262" w:val="left" w:leader="none"/>
        </w:tabs>
        <w:spacing w:line="276" w:lineRule="auto" w:before="2" w:after="0"/>
        <w:ind w:left="2262" w:right="843" w:hanging="360"/>
        <w:jc w:val="both"/>
        <w:rPr>
          <w:sz w:val="28"/>
        </w:rPr>
      </w:pPr>
      <w:r>
        <w:rPr>
          <w:sz w:val="28"/>
        </w:rPr>
        <w:t>лиц,</w:t>
      </w:r>
      <w:r>
        <w:rPr>
          <w:spacing w:val="-14"/>
          <w:sz w:val="28"/>
        </w:rPr>
        <w:t> </w:t>
      </w:r>
      <w:r>
        <w:rPr>
          <w:sz w:val="28"/>
        </w:rPr>
        <w:t>награжденных</w:t>
      </w:r>
      <w:r>
        <w:rPr>
          <w:spacing w:val="-16"/>
          <w:sz w:val="28"/>
        </w:rPr>
        <w:t> </w:t>
      </w:r>
      <w:r>
        <w:rPr>
          <w:sz w:val="28"/>
        </w:rPr>
        <w:t>знаком</w:t>
      </w:r>
      <w:r>
        <w:rPr>
          <w:spacing w:val="-13"/>
          <w:sz w:val="28"/>
        </w:rPr>
        <w:t> </w:t>
      </w:r>
      <w:r>
        <w:rPr>
          <w:sz w:val="28"/>
        </w:rPr>
        <w:t>«Жителю</w:t>
      </w:r>
      <w:r>
        <w:rPr>
          <w:spacing w:val="-14"/>
          <w:sz w:val="28"/>
        </w:rPr>
        <w:t> </w:t>
      </w:r>
      <w:r>
        <w:rPr>
          <w:sz w:val="28"/>
        </w:rPr>
        <w:t>блокадного</w:t>
      </w:r>
      <w:r>
        <w:rPr>
          <w:spacing w:val="-12"/>
          <w:sz w:val="28"/>
        </w:rPr>
        <w:t> </w:t>
      </w:r>
      <w:r>
        <w:rPr>
          <w:sz w:val="28"/>
        </w:rPr>
        <w:t>Ленинграда»,</w:t>
      </w:r>
      <w:r>
        <w:rPr>
          <w:spacing w:val="-14"/>
          <w:sz w:val="28"/>
        </w:rPr>
        <w:t> </w:t>
      </w:r>
      <w:r>
        <w:rPr>
          <w:sz w:val="28"/>
        </w:rPr>
        <w:t>лиц, награжденных знаком «Житель осажденного Севастополя»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>
      <w:pPr>
        <w:pStyle w:val="ListParagraph"/>
        <w:numPr>
          <w:ilvl w:val="1"/>
          <w:numId w:val="3"/>
        </w:numPr>
        <w:tabs>
          <w:tab w:pos="2262" w:val="left" w:leader="none"/>
        </w:tabs>
        <w:spacing w:line="276" w:lineRule="auto" w:before="0" w:after="0"/>
        <w:ind w:left="2262" w:right="852" w:hanging="360"/>
        <w:jc w:val="both"/>
        <w:rPr>
          <w:sz w:val="28"/>
        </w:rPr>
      </w:pPr>
      <w:r>
        <w:rPr>
          <w:sz w:val="28"/>
        </w:rPr>
        <w:t>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>
      <w:pPr>
        <w:pStyle w:val="ListParagraph"/>
        <w:numPr>
          <w:ilvl w:val="1"/>
          <w:numId w:val="3"/>
        </w:numPr>
        <w:tabs>
          <w:tab w:pos="2262" w:val="left" w:leader="none"/>
        </w:tabs>
        <w:spacing w:line="276" w:lineRule="auto" w:before="1" w:after="0"/>
        <w:ind w:left="2262" w:right="846" w:hanging="360"/>
        <w:jc w:val="both"/>
        <w:rPr>
          <w:sz w:val="28"/>
        </w:rPr>
      </w:pPr>
      <w:r>
        <w:rPr>
          <w:sz w:val="28"/>
        </w:rPr>
        <w:t>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лет.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spacing w:line="276" w:lineRule="auto"/>
        <w:ind w:left="1002" w:right="851" w:firstLine="539"/>
        <w:jc w:val="both"/>
      </w:pPr>
      <w:r>
        <w:rPr/>
        <w:t>Годом прохождения диспансеризации считается календарный год, в котором гражданин достигает соответствующего возраста.</w:t>
      </w:r>
    </w:p>
    <w:p>
      <w:pPr>
        <w:pStyle w:val="BodyText"/>
        <w:rPr>
          <w:sz w:val="32"/>
        </w:rPr>
      </w:pPr>
    </w:p>
    <w:p>
      <w:pPr>
        <w:pStyle w:val="BodyText"/>
        <w:spacing w:line="276" w:lineRule="auto"/>
        <w:ind w:left="1002" w:right="845" w:firstLine="539"/>
        <w:jc w:val="both"/>
      </w:pPr>
      <w:r>
        <w:rPr/>
        <w:t>Органы</w:t>
      </w:r>
      <w:r>
        <w:rPr>
          <w:spacing w:val="-18"/>
        </w:rPr>
        <w:t> </w:t>
      </w:r>
      <w:r>
        <w:rPr/>
        <w:t>исполнительной</w:t>
      </w:r>
      <w:r>
        <w:rPr>
          <w:spacing w:val="-17"/>
        </w:rPr>
        <w:t> </w:t>
      </w:r>
      <w:r>
        <w:rPr/>
        <w:t>власти</w:t>
      </w:r>
      <w:r>
        <w:rPr>
          <w:spacing w:val="-18"/>
        </w:rPr>
        <w:t> </w:t>
      </w:r>
      <w:r>
        <w:rPr/>
        <w:t>субъектов</w:t>
      </w:r>
      <w:r>
        <w:rPr>
          <w:spacing w:val="-17"/>
        </w:rPr>
        <w:t> </w:t>
      </w:r>
      <w:r>
        <w:rPr/>
        <w:t>Российской</w:t>
      </w:r>
      <w:r>
        <w:rPr>
          <w:spacing w:val="-18"/>
        </w:rPr>
        <w:t> </w:t>
      </w:r>
      <w:r>
        <w:rPr/>
        <w:t>Федерации</w:t>
      </w:r>
      <w:r>
        <w:rPr>
          <w:spacing w:val="-17"/>
        </w:rPr>
        <w:t> </w:t>
      </w:r>
      <w:r>
        <w:rPr/>
        <w:t>в</w:t>
      </w:r>
      <w:r>
        <w:rPr>
          <w:spacing w:val="-18"/>
        </w:rPr>
        <w:t> </w:t>
      </w:r>
      <w:r>
        <w:rPr/>
        <w:t>сфере охраны здоровья обеспечивают организацию прохождения гражданами ПМО и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</w:t>
      </w:r>
      <w:r>
        <w:rPr>
          <w:spacing w:val="-1"/>
        </w:rPr>
        <w:t> </w:t>
      </w:r>
      <w:r>
        <w:rPr/>
        <w:t>вмешательства,</w:t>
      </w:r>
      <w:r>
        <w:rPr>
          <w:spacing w:val="-2"/>
        </w:rPr>
        <w:t> </w:t>
      </w:r>
      <w:r>
        <w:rPr/>
        <w:t>проводимые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рамках ПМО и</w:t>
      </w:r>
      <w:r>
        <w:rPr>
          <w:spacing w:val="-1"/>
        </w:rPr>
        <w:t> </w:t>
      </w:r>
      <w:r>
        <w:rPr/>
        <w:t>диспансеризации.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spacing w:line="276" w:lineRule="auto"/>
        <w:ind w:left="1002" w:right="845" w:firstLine="539"/>
        <w:jc w:val="both"/>
      </w:pPr>
      <w:r>
        <w:rPr/>
        <w:t>В случае использования в МО медицинской информационной системы МО</w:t>
      </w:r>
      <w:r>
        <w:rPr>
          <w:spacing w:val="-8"/>
        </w:rPr>
        <w:t> </w:t>
      </w:r>
      <w:r>
        <w:rPr/>
        <w:t>или</w:t>
      </w:r>
      <w:r>
        <w:rPr>
          <w:spacing w:val="-6"/>
        </w:rPr>
        <w:t> </w:t>
      </w:r>
      <w:r>
        <w:rPr/>
        <w:t>государственной</w:t>
      </w:r>
      <w:r>
        <w:rPr>
          <w:spacing w:val="-6"/>
        </w:rPr>
        <w:t> </w:t>
      </w:r>
      <w:r>
        <w:rPr/>
        <w:t>информационной</w:t>
      </w:r>
      <w:r>
        <w:rPr>
          <w:spacing w:val="-6"/>
        </w:rPr>
        <w:t> </w:t>
      </w:r>
      <w:r>
        <w:rPr/>
        <w:t>системы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сфере</w:t>
      </w:r>
      <w:r>
        <w:rPr>
          <w:spacing w:val="-7"/>
        </w:rPr>
        <w:t> </w:t>
      </w:r>
      <w:r>
        <w:rPr/>
        <w:t>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</w:t>
      </w:r>
      <w:r>
        <w:rPr>
          <w:spacing w:val="-4"/>
        </w:rPr>
        <w:t> </w:t>
      </w:r>
      <w:r>
        <w:rPr/>
        <w:t>прохождения</w:t>
      </w:r>
      <w:r>
        <w:rPr>
          <w:spacing w:val="-2"/>
        </w:rPr>
        <w:t> </w:t>
      </w:r>
      <w:r>
        <w:rPr/>
        <w:t>опроса</w:t>
      </w:r>
      <w:r>
        <w:rPr>
          <w:spacing w:val="-3"/>
        </w:rPr>
        <w:t> </w:t>
      </w:r>
      <w:r>
        <w:rPr/>
        <w:t>(анкетирования),</w:t>
      </w:r>
      <w:r>
        <w:rPr>
          <w:spacing w:val="-3"/>
        </w:rPr>
        <w:t> </w:t>
      </w:r>
      <w:r>
        <w:rPr/>
        <w:t>получения</w:t>
      </w:r>
      <w:r>
        <w:rPr>
          <w:spacing w:val="-4"/>
        </w:rPr>
        <w:t> </w:t>
      </w:r>
      <w:r>
        <w:rPr/>
        <w:t>информации</w:t>
      </w:r>
      <w:r>
        <w:rPr>
          <w:spacing w:val="-2"/>
        </w:rPr>
        <w:t> </w:t>
      </w:r>
      <w:r>
        <w:rPr/>
        <w:t>о целях и объемах ПМО и диспансеризации, записи на приемы (осмотры, консультации)</w:t>
      </w:r>
      <w:r>
        <w:rPr>
          <w:spacing w:val="72"/>
          <w:w w:val="150"/>
        </w:rPr>
        <w:t>  </w:t>
      </w:r>
      <w:r>
        <w:rPr/>
        <w:t>медицинскими</w:t>
      </w:r>
      <w:r>
        <w:rPr>
          <w:spacing w:val="71"/>
          <w:w w:val="150"/>
        </w:rPr>
        <w:t>  </w:t>
      </w:r>
      <w:r>
        <w:rPr/>
        <w:t>работниками,</w:t>
      </w:r>
      <w:r>
        <w:rPr>
          <w:spacing w:val="71"/>
          <w:w w:val="150"/>
        </w:rPr>
        <w:t>  </w:t>
      </w:r>
      <w:r>
        <w:rPr/>
        <w:t>исследования</w:t>
      </w:r>
      <w:r>
        <w:rPr>
          <w:spacing w:val="72"/>
          <w:w w:val="150"/>
        </w:rPr>
        <w:t>  </w:t>
      </w:r>
      <w:r>
        <w:rPr/>
        <w:t>и</w:t>
      </w:r>
      <w:r>
        <w:rPr>
          <w:spacing w:val="72"/>
          <w:w w:val="150"/>
        </w:rPr>
        <w:t>  </w:t>
      </w:r>
      <w:r>
        <w:rPr>
          <w:spacing w:val="-4"/>
        </w:rPr>
        <w:t>иные</w:t>
      </w:r>
    </w:p>
    <w:p>
      <w:pPr>
        <w:spacing w:after="0" w:line="276" w:lineRule="auto"/>
        <w:jc w:val="both"/>
        <w:sectPr>
          <w:pgSz w:w="11910" w:h="16840"/>
          <w:pgMar w:header="0" w:footer="958" w:top="1040" w:bottom="1200" w:left="700" w:right="0"/>
        </w:sectPr>
      </w:pPr>
    </w:p>
    <w:p>
      <w:pPr>
        <w:pStyle w:val="BodyText"/>
        <w:spacing w:line="276" w:lineRule="auto" w:before="74"/>
        <w:ind w:left="1002" w:right="842"/>
        <w:jc w:val="both"/>
      </w:pPr>
      <w:r>
        <w:rPr/>
        <w:t>медицинские вмешательства,</w:t>
      </w:r>
      <w:r>
        <w:rPr>
          <w:spacing w:val="-1"/>
        </w:rPr>
        <w:t> </w:t>
      </w:r>
      <w:r>
        <w:rPr/>
        <w:t>проводимые в</w:t>
      </w:r>
      <w:r>
        <w:rPr>
          <w:spacing w:val="-1"/>
        </w:rPr>
        <w:t> </w:t>
      </w:r>
      <w:r>
        <w:rPr/>
        <w:t>рамках ПМО и</w:t>
      </w:r>
      <w:r>
        <w:rPr>
          <w:spacing w:val="-2"/>
        </w:rPr>
        <w:t> </w:t>
      </w:r>
      <w:r>
        <w:rPr/>
        <w:t>диспансеризации, информирования о порядке прохождения, 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«Единый портал государственных и муниципальных услуг (функций)» и иных информационных</w:t>
      </w:r>
      <w:r>
        <w:rPr>
          <w:spacing w:val="-11"/>
        </w:rPr>
        <w:t> </w:t>
      </w:r>
      <w:r>
        <w:rPr/>
        <w:t>систем,</w:t>
      </w:r>
      <w:r>
        <w:rPr>
          <w:spacing w:val="-13"/>
        </w:rPr>
        <w:t> </w:t>
      </w:r>
      <w:r>
        <w:rPr/>
        <w:t>предусмотренных</w:t>
      </w:r>
      <w:r>
        <w:rPr>
          <w:spacing w:val="-6"/>
        </w:rPr>
        <w:t> </w:t>
      </w:r>
      <w:hyperlink r:id="rId16">
        <w:r>
          <w:rPr/>
          <w:t>частью</w:t>
        </w:r>
        <w:r>
          <w:rPr>
            <w:spacing w:val="-14"/>
          </w:rPr>
          <w:t> </w:t>
        </w:r>
        <w:r>
          <w:rPr/>
          <w:t>5</w:t>
        </w:r>
        <w:r>
          <w:rPr>
            <w:spacing w:val="-9"/>
          </w:rPr>
          <w:t> </w:t>
        </w:r>
        <w:r>
          <w:rPr/>
          <w:t>статьи</w:t>
        </w:r>
        <w:r>
          <w:rPr>
            <w:spacing w:val="-9"/>
          </w:rPr>
          <w:t> </w:t>
        </w:r>
        <w:r>
          <w:rPr/>
          <w:t>91</w:t>
        </w:r>
      </w:hyperlink>
      <w:r>
        <w:rPr>
          <w:spacing w:val="-8"/>
        </w:rPr>
        <w:t> </w:t>
      </w:r>
      <w:r>
        <w:rPr/>
        <w:t>Федерального закона № 323-ФЗ. ПМО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276" w:lineRule="auto"/>
        <w:ind w:left="1002" w:right="842" w:firstLine="539"/>
        <w:jc w:val="both"/>
      </w:pPr>
      <w:r>
        <w:rPr/>
        <w:t>Органы</w:t>
      </w:r>
      <w:r>
        <w:rPr>
          <w:spacing w:val="-18"/>
        </w:rPr>
        <w:t> </w:t>
      </w:r>
      <w:r>
        <w:rPr/>
        <w:t>исполнительной</w:t>
      </w:r>
      <w:r>
        <w:rPr>
          <w:spacing w:val="-17"/>
        </w:rPr>
        <w:t> </w:t>
      </w:r>
      <w:r>
        <w:rPr/>
        <w:t>власти</w:t>
      </w:r>
      <w:r>
        <w:rPr>
          <w:spacing w:val="-18"/>
        </w:rPr>
        <w:t> </w:t>
      </w:r>
      <w:r>
        <w:rPr/>
        <w:t>субъектов</w:t>
      </w:r>
      <w:r>
        <w:rPr>
          <w:spacing w:val="-17"/>
        </w:rPr>
        <w:t> </w:t>
      </w:r>
      <w:r>
        <w:rPr/>
        <w:t>Российской</w:t>
      </w:r>
      <w:r>
        <w:rPr>
          <w:spacing w:val="-18"/>
        </w:rPr>
        <w:t> </w:t>
      </w:r>
      <w:r>
        <w:rPr/>
        <w:t>Федерации</w:t>
      </w:r>
      <w:r>
        <w:rPr>
          <w:spacing w:val="-17"/>
        </w:rPr>
        <w:t> </w:t>
      </w:r>
      <w:r>
        <w:rPr/>
        <w:t>в</w:t>
      </w:r>
      <w:r>
        <w:rPr>
          <w:spacing w:val="-18"/>
        </w:rPr>
        <w:t> </w:t>
      </w:r>
      <w:r>
        <w:rPr/>
        <w:t>сфере охраны</w:t>
      </w:r>
      <w:r>
        <w:rPr>
          <w:spacing w:val="-11"/>
        </w:rPr>
        <w:t> </w:t>
      </w:r>
      <w:r>
        <w:rPr/>
        <w:t>здоровья</w:t>
      </w:r>
      <w:r>
        <w:rPr>
          <w:spacing w:val="-11"/>
        </w:rPr>
        <w:t> </w:t>
      </w:r>
      <w:r>
        <w:rPr/>
        <w:t>размещают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своих</w:t>
      </w:r>
      <w:r>
        <w:rPr>
          <w:spacing w:val="-10"/>
        </w:rPr>
        <w:t> </w:t>
      </w:r>
      <w:r>
        <w:rPr/>
        <w:t>официальных</w:t>
      </w:r>
      <w:r>
        <w:rPr>
          <w:spacing w:val="-10"/>
        </w:rPr>
        <w:t> </w:t>
      </w:r>
      <w:r>
        <w:rPr/>
        <w:t>сайтах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информационно- телекоммуникационной</w:t>
      </w:r>
      <w:r>
        <w:rPr>
          <w:spacing w:val="-7"/>
        </w:rPr>
        <w:t> </w:t>
      </w:r>
      <w:r>
        <w:rPr/>
        <w:t>сети</w:t>
      </w:r>
      <w:r>
        <w:rPr>
          <w:spacing w:val="-7"/>
        </w:rPr>
        <w:t> </w:t>
      </w:r>
      <w:r>
        <w:rPr/>
        <w:t>«Интернет»</w:t>
      </w:r>
      <w:r>
        <w:rPr>
          <w:spacing w:val="-8"/>
        </w:rPr>
        <w:t> </w:t>
      </w:r>
      <w:r>
        <w:rPr/>
        <w:t>информацию</w:t>
      </w:r>
      <w:r>
        <w:rPr>
          <w:spacing w:val="-9"/>
        </w:rPr>
        <w:t> </w:t>
      </w:r>
      <w:r>
        <w:rPr/>
        <w:t>о</w:t>
      </w:r>
      <w:r>
        <w:rPr>
          <w:spacing w:val="-7"/>
        </w:rPr>
        <w:t> </w:t>
      </w:r>
      <w:r>
        <w:rPr/>
        <w:t>МО,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базе</w:t>
      </w:r>
      <w:r>
        <w:rPr>
          <w:spacing w:val="-8"/>
        </w:rPr>
        <w:t> </w:t>
      </w:r>
      <w:r>
        <w:rPr/>
        <w:t>которых граждане могут пройти ПМО и диспансеризацию.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276" w:lineRule="auto" w:before="1"/>
        <w:ind w:left="1002" w:right="843" w:firstLine="539"/>
        <w:jc w:val="both"/>
      </w:pPr>
      <w:r>
        <w:rPr/>
        <w:t>Гражданин проходит ПМО и диспансеризацию в МО, в которой он получает первичную медико-санитарную помощь. При отсутствии в населенном пункте, в котором проживает гражданин старше 65 лет, МО, в которой могут быть проведены ПМО и диспансеризация, может осуществляться перевозка гражданина в МО в рамках мер социальной поддержки, предусмотренных в субъекте Российской Федерации.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276" w:lineRule="auto"/>
        <w:ind w:left="1002" w:right="845" w:firstLine="539"/>
        <w:jc w:val="both"/>
      </w:pPr>
      <w:r>
        <w:rPr/>
        <w:t>МО работающему гражданину выдается справка о прохождении ПМО или</w:t>
      </w:r>
      <w:r>
        <w:rPr>
          <w:spacing w:val="-14"/>
        </w:rPr>
        <w:t> </w:t>
      </w:r>
      <w:r>
        <w:rPr/>
        <w:t>диспансеризации</w:t>
      </w:r>
      <w:r>
        <w:rPr>
          <w:spacing w:val="-8"/>
        </w:rPr>
        <w:t> </w:t>
      </w:r>
      <w:r>
        <w:rPr/>
        <w:t>в</w:t>
      </w:r>
      <w:r>
        <w:rPr>
          <w:spacing w:val="-13"/>
        </w:rPr>
        <w:t> </w:t>
      </w:r>
      <w:r>
        <w:rPr/>
        <w:t>день</w:t>
      </w:r>
      <w:r>
        <w:rPr>
          <w:spacing w:val="-13"/>
        </w:rPr>
        <w:t> </w:t>
      </w:r>
      <w:r>
        <w:rPr/>
        <w:t>прохождения</w:t>
      </w:r>
      <w:r>
        <w:rPr>
          <w:spacing w:val="-14"/>
        </w:rPr>
        <w:t> </w:t>
      </w:r>
      <w:r>
        <w:rPr/>
        <w:t>осмотра</w:t>
      </w:r>
      <w:r>
        <w:rPr>
          <w:spacing w:val="-12"/>
        </w:rPr>
        <w:t> </w:t>
      </w:r>
      <w:r>
        <w:rPr/>
        <w:t>в</w:t>
      </w:r>
      <w:r>
        <w:rPr>
          <w:spacing w:val="-14"/>
        </w:rPr>
        <w:t> </w:t>
      </w:r>
      <w:r>
        <w:rPr/>
        <w:t>соответствии</w:t>
      </w:r>
      <w:r>
        <w:rPr>
          <w:spacing w:val="-12"/>
        </w:rPr>
        <w:t> </w:t>
      </w:r>
      <w:r>
        <w:rPr/>
        <w:t>с</w:t>
      </w:r>
      <w:r>
        <w:rPr>
          <w:spacing w:val="-7"/>
        </w:rPr>
        <w:t> </w:t>
      </w:r>
      <w:hyperlink r:id="rId17">
        <w:r>
          <w:rPr/>
          <w:t>Порядком</w:t>
        </w:r>
      </w:hyperlink>
      <w:r>
        <w:rPr/>
        <w:t> выдачи МО справок и медицинских заключений.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spacing w:line="276" w:lineRule="auto"/>
        <w:ind w:left="1002" w:right="842" w:firstLine="539"/>
        <w:jc w:val="both"/>
      </w:pPr>
      <w:r>
        <w:rPr/>
        <w:t>Ответственными за проведение ПМО и диспансеризации населения, находящегося на медицинском обслуживании в МО, является руководитель МО, медицинские работники отделения (кабинета) медицинской профилактики и центра здоровья.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276" w:lineRule="auto"/>
        <w:ind w:left="1002" w:right="842" w:firstLine="539"/>
        <w:jc w:val="both"/>
      </w:pPr>
      <w:r>
        <w:rPr/>
        <w:t>Ответственным за организацию и проведение ПМО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 является врач-терапевт (врач-терапевт участковый, врач-терапевт цехового</w:t>
      </w:r>
      <w:r>
        <w:rPr>
          <w:spacing w:val="9"/>
        </w:rPr>
        <w:t> </w:t>
      </w:r>
      <w:r>
        <w:rPr/>
        <w:t>врачебного</w:t>
      </w:r>
      <w:r>
        <w:rPr>
          <w:spacing w:val="12"/>
        </w:rPr>
        <w:t> </w:t>
      </w:r>
      <w:r>
        <w:rPr/>
        <w:t>участка,</w:t>
      </w:r>
      <w:r>
        <w:rPr>
          <w:spacing w:val="11"/>
        </w:rPr>
        <w:t> </w:t>
      </w:r>
      <w:r>
        <w:rPr/>
        <w:t>врач</w:t>
      </w:r>
      <w:r>
        <w:rPr>
          <w:spacing w:val="9"/>
        </w:rPr>
        <w:t> </w:t>
      </w:r>
      <w:r>
        <w:rPr/>
        <w:t>общей</w:t>
      </w:r>
      <w:r>
        <w:rPr>
          <w:spacing w:val="9"/>
        </w:rPr>
        <w:t> </w:t>
      </w:r>
      <w:r>
        <w:rPr/>
        <w:t>практики</w:t>
      </w:r>
      <w:r>
        <w:rPr>
          <w:spacing w:val="9"/>
        </w:rPr>
        <w:t> </w:t>
      </w:r>
      <w:r>
        <w:rPr/>
        <w:t>(семейный</w:t>
      </w:r>
      <w:r>
        <w:rPr>
          <w:spacing w:val="11"/>
        </w:rPr>
        <w:t> </w:t>
      </w:r>
      <w:r>
        <w:rPr/>
        <w:t>врач)</w:t>
      </w:r>
      <w:r>
        <w:rPr>
          <w:spacing w:val="9"/>
        </w:rPr>
        <w:t> </w:t>
      </w:r>
      <w:r>
        <w:rPr/>
        <w:t>(далее</w:t>
      </w:r>
      <w:r>
        <w:rPr>
          <w:spacing w:val="19"/>
        </w:rPr>
        <w:t> </w:t>
      </w:r>
      <w:r>
        <w:rPr>
          <w:spacing w:val="-10"/>
        </w:rPr>
        <w:t>-</w:t>
      </w:r>
    </w:p>
    <w:p>
      <w:pPr>
        <w:spacing w:after="0" w:line="276" w:lineRule="auto"/>
        <w:jc w:val="both"/>
        <w:sectPr>
          <w:pgSz w:w="11910" w:h="16840"/>
          <w:pgMar w:header="0" w:footer="958" w:top="1040" w:bottom="1200" w:left="700" w:right="0"/>
        </w:sectPr>
      </w:pPr>
    </w:p>
    <w:p>
      <w:pPr>
        <w:pStyle w:val="BodyText"/>
        <w:tabs>
          <w:tab w:pos="3138" w:val="left" w:leader="none"/>
          <w:tab w:pos="4623" w:val="left" w:leader="none"/>
          <w:tab w:pos="6815" w:val="left" w:leader="none"/>
          <w:tab w:pos="7554" w:val="left" w:leader="none"/>
          <w:tab w:pos="9256" w:val="left" w:leader="none"/>
          <w:tab w:pos="10210" w:val="left" w:leader="none"/>
        </w:tabs>
        <w:spacing w:line="278" w:lineRule="auto" w:before="74"/>
        <w:ind w:left="1002" w:right="843"/>
      </w:pPr>
      <w:r>
        <w:rPr>
          <w:spacing w:val="-2"/>
        </w:rPr>
        <w:t>врач-терапевт).</w:t>
      </w:r>
      <w:r>
        <w:rPr/>
        <w:tab/>
      </w:r>
      <w:r>
        <w:rPr>
          <w:spacing w:val="-2"/>
        </w:rPr>
        <w:t>Алгоритм</w:t>
      </w:r>
      <w:r>
        <w:rPr/>
        <w:tab/>
      </w:r>
      <w:r>
        <w:rPr>
          <w:spacing w:val="-2"/>
        </w:rPr>
        <w:t>маршрутизации</w:t>
      </w:r>
      <w:r>
        <w:rPr/>
        <w:tab/>
      </w:r>
      <w:r>
        <w:rPr>
          <w:spacing w:val="-4"/>
        </w:rPr>
        <w:t>при</w:t>
      </w:r>
      <w:r>
        <w:rPr/>
        <w:tab/>
      </w:r>
      <w:r>
        <w:rPr>
          <w:spacing w:val="-2"/>
        </w:rPr>
        <w:t>проведении</w:t>
      </w:r>
      <w:r>
        <w:rPr/>
        <w:tab/>
      </w:r>
      <w:r>
        <w:rPr>
          <w:spacing w:val="-4"/>
        </w:rPr>
        <w:t>ПМО</w:t>
      </w:r>
      <w:r>
        <w:rPr/>
        <w:tab/>
      </w:r>
      <w:r>
        <w:rPr>
          <w:spacing w:val="-10"/>
        </w:rPr>
        <w:t>и </w:t>
      </w:r>
      <w:r>
        <w:rPr/>
        <w:t>диспансеризации в МО указан в Приложении № 2.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spacing w:line="278" w:lineRule="auto"/>
        <w:ind w:left="1002" w:right="853" w:firstLine="539"/>
      </w:pPr>
      <w:r>
        <w:rPr/>
        <w:t>Основными</w:t>
      </w:r>
      <w:r>
        <w:rPr>
          <w:spacing w:val="40"/>
        </w:rPr>
        <w:t> </w:t>
      </w:r>
      <w:r>
        <w:rPr/>
        <w:t>задачами</w:t>
      </w:r>
      <w:r>
        <w:rPr>
          <w:spacing w:val="40"/>
        </w:rPr>
        <w:t> </w:t>
      </w:r>
      <w:r>
        <w:rPr/>
        <w:t>врача-терапевта</w:t>
      </w:r>
      <w:r>
        <w:rPr>
          <w:spacing w:val="40"/>
        </w:rPr>
        <w:t> </w:t>
      </w:r>
      <w:r>
        <w:rPr/>
        <w:t>при</w:t>
      </w:r>
      <w:r>
        <w:rPr>
          <w:spacing w:val="40"/>
        </w:rPr>
        <w:t> </w:t>
      </w:r>
      <w:r>
        <w:rPr/>
        <w:t>организации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проведении ПМО и диспансеризации являются:</w:t>
      </w:r>
    </w:p>
    <w:p>
      <w:pPr>
        <w:pStyle w:val="ListParagraph"/>
        <w:numPr>
          <w:ilvl w:val="0"/>
          <w:numId w:val="4"/>
        </w:numPr>
        <w:tabs>
          <w:tab w:pos="2262" w:val="left" w:leader="none"/>
        </w:tabs>
        <w:spacing w:line="276" w:lineRule="auto" w:before="235" w:after="0"/>
        <w:ind w:left="2262" w:right="843" w:hanging="360"/>
        <w:jc w:val="both"/>
        <w:rPr>
          <w:sz w:val="28"/>
        </w:rPr>
      </w:pPr>
      <w:r>
        <w:rPr>
          <w:sz w:val="28"/>
        </w:rPr>
        <w:t>привлечение</w:t>
      </w:r>
      <w:r>
        <w:rPr>
          <w:spacing w:val="-11"/>
          <w:sz w:val="28"/>
        </w:rPr>
        <w:t> </w:t>
      </w:r>
      <w:r>
        <w:rPr>
          <w:sz w:val="28"/>
        </w:rPr>
        <w:t>населения,</w:t>
      </w:r>
      <w:r>
        <w:rPr>
          <w:spacing w:val="-13"/>
          <w:sz w:val="28"/>
        </w:rPr>
        <w:t> </w:t>
      </w:r>
      <w:r>
        <w:rPr>
          <w:sz w:val="28"/>
        </w:rPr>
        <w:t>прикрепленного</w:t>
      </w:r>
      <w:r>
        <w:rPr>
          <w:spacing w:val="-10"/>
          <w:sz w:val="28"/>
        </w:rPr>
        <w:t> </w:t>
      </w:r>
      <w:r>
        <w:rPr>
          <w:sz w:val="28"/>
        </w:rPr>
        <w:t>к</w:t>
      </w:r>
      <w:r>
        <w:rPr>
          <w:spacing w:val="-10"/>
          <w:sz w:val="28"/>
        </w:rPr>
        <w:t> </w:t>
      </w:r>
      <w:r>
        <w:rPr>
          <w:sz w:val="28"/>
        </w:rPr>
        <w:t>участку,</w:t>
      </w:r>
      <w:r>
        <w:rPr>
          <w:spacing w:val="-11"/>
          <w:sz w:val="28"/>
        </w:rPr>
        <w:t> </w:t>
      </w:r>
      <w:r>
        <w:rPr>
          <w:sz w:val="28"/>
        </w:rPr>
        <w:t>к</w:t>
      </w:r>
      <w:r>
        <w:rPr>
          <w:spacing w:val="-10"/>
          <w:sz w:val="28"/>
        </w:rPr>
        <w:t> </w:t>
      </w:r>
      <w:r>
        <w:rPr>
          <w:sz w:val="28"/>
        </w:rPr>
        <w:t>прохождению ПМО и диспансеризации, информирование граждан об их целях, объеме проводимого обследования и графике работы подразделений МО, участвующих в проведении ПМО и диспансеризации,</w:t>
      </w:r>
      <w:r>
        <w:rPr>
          <w:spacing w:val="-18"/>
          <w:sz w:val="28"/>
        </w:rPr>
        <w:t> </w:t>
      </w:r>
      <w:r>
        <w:rPr>
          <w:sz w:val="28"/>
        </w:rPr>
        <w:t>необходимых</w:t>
      </w:r>
      <w:r>
        <w:rPr>
          <w:spacing w:val="-17"/>
          <w:sz w:val="28"/>
        </w:rPr>
        <w:t> </w:t>
      </w:r>
      <w:r>
        <w:rPr>
          <w:sz w:val="28"/>
        </w:rPr>
        <w:t>подготовительных</w:t>
      </w:r>
      <w:r>
        <w:rPr>
          <w:spacing w:val="-18"/>
          <w:sz w:val="28"/>
        </w:rPr>
        <w:t> </w:t>
      </w:r>
      <w:r>
        <w:rPr>
          <w:sz w:val="28"/>
        </w:rPr>
        <w:t>мероприятиях,</w:t>
      </w:r>
      <w:r>
        <w:rPr>
          <w:spacing w:val="-17"/>
          <w:sz w:val="28"/>
        </w:rPr>
        <w:t> </w:t>
      </w:r>
      <w:r>
        <w:rPr>
          <w:sz w:val="28"/>
        </w:rPr>
        <w:t>а также</w:t>
      </w:r>
      <w:r>
        <w:rPr>
          <w:spacing w:val="-12"/>
          <w:sz w:val="28"/>
        </w:rPr>
        <w:t> </w:t>
      </w:r>
      <w:r>
        <w:rPr>
          <w:sz w:val="28"/>
        </w:rPr>
        <w:t>повышение</w:t>
      </w:r>
      <w:r>
        <w:rPr>
          <w:spacing w:val="-10"/>
          <w:sz w:val="28"/>
        </w:rPr>
        <w:t> </w:t>
      </w:r>
      <w:r>
        <w:rPr>
          <w:sz w:val="28"/>
        </w:rPr>
        <w:t>мотивации</w:t>
      </w:r>
      <w:r>
        <w:rPr>
          <w:spacing w:val="-9"/>
          <w:sz w:val="28"/>
        </w:rPr>
        <w:t> </w:t>
      </w:r>
      <w:r>
        <w:rPr>
          <w:sz w:val="28"/>
        </w:rPr>
        <w:t>граждан</w:t>
      </w:r>
      <w:r>
        <w:rPr>
          <w:spacing w:val="-12"/>
          <w:sz w:val="28"/>
        </w:rPr>
        <w:t> </w:t>
      </w:r>
      <w:r>
        <w:rPr>
          <w:sz w:val="28"/>
        </w:rPr>
        <w:t>к</w:t>
      </w:r>
      <w:r>
        <w:rPr>
          <w:spacing w:val="-12"/>
          <w:sz w:val="28"/>
        </w:rPr>
        <w:t> </w:t>
      </w:r>
      <w:r>
        <w:rPr>
          <w:sz w:val="28"/>
        </w:rPr>
        <w:t>регулярному</w:t>
      </w:r>
      <w:r>
        <w:rPr>
          <w:spacing w:val="-13"/>
          <w:sz w:val="28"/>
        </w:rPr>
        <w:t> </w:t>
      </w:r>
      <w:r>
        <w:rPr>
          <w:sz w:val="28"/>
        </w:rPr>
        <w:t>прохождению ПМО и диспансеризации, в том числе путем проведения разъяснительных бесед на уровне семьи;</w:t>
      </w:r>
    </w:p>
    <w:p>
      <w:pPr>
        <w:pStyle w:val="ListParagraph"/>
        <w:numPr>
          <w:ilvl w:val="0"/>
          <w:numId w:val="4"/>
        </w:numPr>
        <w:tabs>
          <w:tab w:pos="2262" w:val="left" w:leader="none"/>
        </w:tabs>
        <w:spacing w:line="276" w:lineRule="auto" w:before="0" w:after="0"/>
        <w:ind w:left="2262" w:right="847" w:hanging="360"/>
        <w:jc w:val="both"/>
        <w:rPr>
          <w:sz w:val="28"/>
        </w:rPr>
      </w:pPr>
      <w:r>
        <w:rPr>
          <w:sz w:val="28"/>
        </w:rPr>
        <w:t>прием (осмотр) по результатам ПМО,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</w:t>
      </w:r>
      <w:r>
        <w:rPr>
          <w:spacing w:val="-18"/>
          <w:sz w:val="28"/>
        </w:rPr>
        <w:t> </w:t>
      </w:r>
      <w:r>
        <w:rPr>
          <w:sz w:val="28"/>
        </w:rPr>
        <w:t>включающих</w:t>
      </w:r>
      <w:r>
        <w:rPr>
          <w:spacing w:val="-17"/>
          <w:sz w:val="28"/>
        </w:rPr>
        <w:t> </w:t>
      </w:r>
      <w:r>
        <w:rPr>
          <w:sz w:val="28"/>
        </w:rPr>
        <w:t>осмотр</w:t>
      </w:r>
      <w:r>
        <w:rPr>
          <w:spacing w:val="-18"/>
          <w:sz w:val="28"/>
        </w:rPr>
        <w:t> </w:t>
      </w:r>
      <w:r>
        <w:rPr>
          <w:sz w:val="28"/>
        </w:rPr>
        <w:t>кожных</w:t>
      </w:r>
      <w:r>
        <w:rPr>
          <w:spacing w:val="-17"/>
          <w:sz w:val="28"/>
        </w:rPr>
        <w:t> </w:t>
      </w:r>
      <w:r>
        <w:rPr>
          <w:sz w:val="28"/>
        </w:rPr>
        <w:t>покровов,</w:t>
      </w:r>
      <w:r>
        <w:rPr>
          <w:spacing w:val="-18"/>
          <w:sz w:val="28"/>
        </w:rPr>
        <w:t> </w:t>
      </w:r>
      <w:r>
        <w:rPr>
          <w:sz w:val="28"/>
        </w:rPr>
        <w:t>слизистых</w:t>
      </w:r>
      <w:r>
        <w:rPr>
          <w:spacing w:val="-17"/>
          <w:sz w:val="28"/>
        </w:rPr>
        <w:t> </w:t>
      </w:r>
      <w:r>
        <w:rPr>
          <w:sz w:val="28"/>
        </w:rPr>
        <w:t>губ </w:t>
      </w:r>
      <w:r>
        <w:rPr>
          <w:spacing w:val="-2"/>
          <w:sz w:val="28"/>
        </w:rPr>
        <w:t>и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ротовой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полости,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пальпацию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щитовидной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железы,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лимфатических </w:t>
      </w:r>
      <w:r>
        <w:rPr>
          <w:sz w:val="28"/>
        </w:rPr>
        <w:t>узлов, с целью установления диагноза заболевания (состояния), определения</w:t>
      </w:r>
      <w:r>
        <w:rPr>
          <w:spacing w:val="-2"/>
          <w:sz w:val="28"/>
        </w:rPr>
        <w:t> </w:t>
      </w:r>
      <w:r>
        <w:rPr>
          <w:sz w:val="28"/>
        </w:rPr>
        <w:t>группы здоровья,</w:t>
      </w:r>
      <w:r>
        <w:rPr>
          <w:spacing w:val="-2"/>
          <w:sz w:val="28"/>
        </w:rPr>
        <w:t> </w:t>
      </w:r>
      <w:r>
        <w:rPr>
          <w:sz w:val="28"/>
        </w:rPr>
        <w:t>группы</w:t>
      </w:r>
      <w:r>
        <w:rPr>
          <w:spacing w:val="-2"/>
          <w:sz w:val="28"/>
        </w:rPr>
        <w:t> </w:t>
      </w:r>
      <w:r>
        <w:rPr>
          <w:sz w:val="28"/>
        </w:rPr>
        <w:t>диспансерного</w:t>
      </w:r>
      <w:r>
        <w:rPr>
          <w:spacing w:val="-2"/>
          <w:sz w:val="28"/>
        </w:rPr>
        <w:t> </w:t>
      </w:r>
      <w:r>
        <w:rPr>
          <w:sz w:val="28"/>
        </w:rPr>
        <w:t>наблюдения, определения медицинских показаний</w:t>
      </w:r>
      <w:r>
        <w:rPr>
          <w:spacing w:val="-2"/>
          <w:sz w:val="28"/>
        </w:rPr>
        <w:t> </w:t>
      </w:r>
      <w:r>
        <w:rPr>
          <w:sz w:val="28"/>
        </w:rPr>
        <w:t>для осмотров (консультаций) и исследований в рамках второго этапа диспансеризации, а также прием (осмотр) по результатам второго этапа диспансеризации;</w:t>
      </w:r>
    </w:p>
    <w:p>
      <w:pPr>
        <w:pStyle w:val="ListParagraph"/>
        <w:numPr>
          <w:ilvl w:val="0"/>
          <w:numId w:val="4"/>
        </w:numPr>
        <w:tabs>
          <w:tab w:pos="2262" w:val="left" w:leader="none"/>
        </w:tabs>
        <w:spacing w:line="276" w:lineRule="auto" w:before="1" w:after="0"/>
        <w:ind w:left="2262" w:right="846" w:hanging="360"/>
        <w:jc w:val="both"/>
        <w:rPr>
          <w:sz w:val="28"/>
        </w:rPr>
      </w:pPr>
      <w:r>
        <w:rPr>
          <w:sz w:val="28"/>
        </w:rPr>
        <w:t>разъяснение пациентам с факторами риска хронических неинфекционных заболеваний (Приложение № 11)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>
      <w:pPr>
        <w:pStyle w:val="ListParagraph"/>
        <w:numPr>
          <w:ilvl w:val="0"/>
          <w:numId w:val="4"/>
        </w:numPr>
        <w:tabs>
          <w:tab w:pos="2262" w:val="left" w:leader="none"/>
        </w:tabs>
        <w:spacing w:line="240" w:lineRule="auto" w:before="0" w:after="0"/>
        <w:ind w:left="2262" w:right="0" w:hanging="360"/>
        <w:jc w:val="both"/>
        <w:rPr>
          <w:sz w:val="28"/>
        </w:rPr>
      </w:pPr>
      <w:r>
        <w:rPr>
          <w:spacing w:val="-2"/>
          <w:sz w:val="28"/>
        </w:rPr>
        <w:t>подведение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итогов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проведения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ПМО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и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диспансеризации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на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участке;</w:t>
      </w:r>
    </w:p>
    <w:p>
      <w:pPr>
        <w:pStyle w:val="ListParagraph"/>
        <w:numPr>
          <w:ilvl w:val="0"/>
          <w:numId w:val="4"/>
        </w:numPr>
        <w:tabs>
          <w:tab w:pos="2262" w:val="left" w:leader="none"/>
        </w:tabs>
        <w:spacing w:line="276" w:lineRule="auto" w:before="48" w:after="0"/>
        <w:ind w:left="2262" w:right="846" w:hanging="360"/>
        <w:jc w:val="both"/>
        <w:rPr>
          <w:sz w:val="28"/>
        </w:rPr>
      </w:pPr>
      <w:r>
        <w:rPr>
          <w:sz w:val="28"/>
        </w:rPr>
        <w:t>информирование граждан о возможности медицинского освидетельствования для выявления ВИЧ-инфекции, с предоставлением</w:t>
      </w:r>
      <w:r>
        <w:rPr>
          <w:spacing w:val="40"/>
          <w:sz w:val="28"/>
        </w:rPr>
        <w:t> </w:t>
      </w:r>
      <w:r>
        <w:rPr>
          <w:sz w:val="28"/>
        </w:rPr>
        <w:t>адресов</w:t>
      </w:r>
      <w:r>
        <w:rPr>
          <w:spacing w:val="40"/>
          <w:sz w:val="28"/>
        </w:rPr>
        <w:t> </w:t>
      </w:r>
      <w:r>
        <w:rPr>
          <w:sz w:val="28"/>
        </w:rPr>
        <w:t>МО,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40"/>
          <w:sz w:val="28"/>
        </w:rPr>
        <w:t> </w:t>
      </w:r>
      <w:r>
        <w:rPr>
          <w:sz w:val="28"/>
        </w:rPr>
        <w:t>которых</w:t>
      </w:r>
      <w:r>
        <w:rPr>
          <w:spacing w:val="40"/>
          <w:sz w:val="28"/>
        </w:rPr>
        <w:t> </w:t>
      </w:r>
      <w:r>
        <w:rPr>
          <w:sz w:val="28"/>
        </w:rPr>
        <w:t>возможно</w:t>
      </w:r>
      <w:r>
        <w:rPr>
          <w:spacing w:val="40"/>
          <w:sz w:val="28"/>
        </w:rPr>
        <w:t> </w:t>
      </w:r>
      <w:r>
        <w:rPr>
          <w:sz w:val="28"/>
        </w:rPr>
        <w:t>осуществить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958" w:top="1040" w:bottom="1200" w:left="700" w:right="0"/>
        </w:sectPr>
      </w:pPr>
    </w:p>
    <w:p>
      <w:pPr>
        <w:pStyle w:val="BodyText"/>
        <w:spacing w:line="278" w:lineRule="auto" w:before="74"/>
        <w:ind w:left="2262"/>
      </w:pPr>
      <w:r>
        <w:rPr/>
        <w:t>добровольное,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том</w:t>
      </w:r>
      <w:r>
        <w:rPr>
          <w:spacing w:val="40"/>
        </w:rPr>
        <w:t> </w:t>
      </w:r>
      <w:r>
        <w:rPr/>
        <w:t>числе</w:t>
      </w:r>
      <w:r>
        <w:rPr>
          <w:spacing w:val="40"/>
        </w:rPr>
        <w:t> </w:t>
      </w:r>
      <w:r>
        <w:rPr/>
        <w:t>анонимное,</w:t>
      </w:r>
      <w:r>
        <w:rPr>
          <w:spacing w:val="40"/>
        </w:rPr>
        <w:t> </w:t>
      </w:r>
      <w:r>
        <w:rPr/>
        <w:t>освидетельствование</w:t>
      </w:r>
      <w:r>
        <w:rPr>
          <w:spacing w:val="40"/>
        </w:rPr>
        <w:t> </w:t>
      </w:r>
      <w:r>
        <w:rPr/>
        <w:t>для выявления ВИЧ-инфекции.</w:t>
      </w:r>
    </w:p>
    <w:p>
      <w:pPr>
        <w:pStyle w:val="BodyText"/>
        <w:spacing w:line="276" w:lineRule="auto" w:before="235"/>
        <w:ind w:left="1002" w:right="851" w:firstLine="539"/>
        <w:jc w:val="both"/>
      </w:pPr>
      <w:r>
        <w:rPr/>
        <w:t>Основными</w:t>
      </w:r>
      <w:r>
        <w:rPr>
          <w:spacing w:val="-16"/>
        </w:rPr>
        <w:t> </w:t>
      </w:r>
      <w:r>
        <w:rPr/>
        <w:t>задачами</w:t>
      </w:r>
      <w:r>
        <w:rPr>
          <w:spacing w:val="-16"/>
        </w:rPr>
        <w:t> </w:t>
      </w:r>
      <w:r>
        <w:rPr/>
        <w:t>отделения</w:t>
      </w:r>
      <w:r>
        <w:rPr>
          <w:spacing w:val="-16"/>
        </w:rPr>
        <w:t> </w:t>
      </w:r>
      <w:r>
        <w:rPr/>
        <w:t>(кабинета)</w:t>
      </w:r>
      <w:r>
        <w:rPr>
          <w:spacing w:val="-17"/>
        </w:rPr>
        <w:t> </w:t>
      </w:r>
      <w:r>
        <w:rPr/>
        <w:t>медицинской</w:t>
      </w:r>
      <w:r>
        <w:rPr>
          <w:spacing w:val="-16"/>
        </w:rPr>
        <w:t> </w:t>
      </w:r>
      <w:r>
        <w:rPr/>
        <w:t>профилактики</w:t>
      </w:r>
      <w:r>
        <w:rPr>
          <w:spacing w:val="-17"/>
        </w:rPr>
        <w:t> </w:t>
      </w:r>
      <w:r>
        <w:rPr/>
        <w:t>и центра здоровья при организации и проведении ПМО и диспансеризации </w:t>
      </w:r>
      <w:r>
        <w:rPr>
          <w:spacing w:val="-2"/>
        </w:rPr>
        <w:t>являются:</w:t>
      </w:r>
    </w:p>
    <w:p>
      <w:pPr>
        <w:pStyle w:val="ListParagraph"/>
        <w:numPr>
          <w:ilvl w:val="0"/>
          <w:numId w:val="5"/>
        </w:numPr>
        <w:tabs>
          <w:tab w:pos="1902" w:val="left" w:leader="none"/>
        </w:tabs>
        <w:spacing w:line="276" w:lineRule="auto" w:before="241" w:after="0"/>
        <w:ind w:left="1902" w:right="845" w:hanging="360"/>
        <w:jc w:val="both"/>
        <w:rPr>
          <w:sz w:val="28"/>
        </w:rPr>
      </w:pPr>
      <w:r>
        <w:rPr>
          <w:sz w:val="28"/>
        </w:rPr>
        <w:t>составление плана проведения ПМО и диспансеризации в текущем календарном году (ежемесячного, ежедекадного);</w:t>
      </w:r>
    </w:p>
    <w:p>
      <w:pPr>
        <w:pStyle w:val="ListParagraph"/>
        <w:numPr>
          <w:ilvl w:val="0"/>
          <w:numId w:val="5"/>
        </w:numPr>
        <w:tabs>
          <w:tab w:pos="1902" w:val="left" w:leader="none"/>
        </w:tabs>
        <w:spacing w:line="276" w:lineRule="auto" w:before="0" w:after="0"/>
        <w:ind w:left="1902" w:right="849" w:hanging="360"/>
        <w:jc w:val="both"/>
        <w:rPr>
          <w:sz w:val="28"/>
        </w:rPr>
      </w:pPr>
      <w:r>
        <w:rPr>
          <w:sz w:val="28"/>
        </w:rPr>
        <w:t>участие в информировании населения, находящегося на медицинском обслуживании</w:t>
      </w:r>
      <w:r>
        <w:rPr>
          <w:spacing w:val="-13"/>
          <w:sz w:val="28"/>
        </w:rPr>
        <w:t> </w:t>
      </w:r>
      <w:r>
        <w:rPr>
          <w:sz w:val="28"/>
        </w:rPr>
        <w:t>в</w:t>
      </w:r>
      <w:r>
        <w:rPr>
          <w:spacing w:val="-14"/>
          <w:sz w:val="28"/>
        </w:rPr>
        <w:t> </w:t>
      </w:r>
      <w:r>
        <w:rPr>
          <w:sz w:val="28"/>
        </w:rPr>
        <w:t>МО,</w:t>
      </w:r>
      <w:r>
        <w:rPr>
          <w:spacing w:val="-14"/>
          <w:sz w:val="28"/>
        </w:rPr>
        <w:t> </w:t>
      </w:r>
      <w:r>
        <w:rPr>
          <w:sz w:val="28"/>
        </w:rPr>
        <w:t>о</w:t>
      </w:r>
      <w:r>
        <w:rPr>
          <w:spacing w:val="-13"/>
          <w:sz w:val="28"/>
        </w:rPr>
        <w:t> </w:t>
      </w:r>
      <w:r>
        <w:rPr>
          <w:sz w:val="28"/>
        </w:rPr>
        <w:t>проведении</w:t>
      </w:r>
      <w:r>
        <w:rPr>
          <w:spacing w:val="-13"/>
          <w:sz w:val="28"/>
        </w:rPr>
        <w:t> </w:t>
      </w:r>
      <w:r>
        <w:rPr>
          <w:sz w:val="28"/>
        </w:rPr>
        <w:t>ПМО</w:t>
      </w:r>
      <w:r>
        <w:rPr>
          <w:spacing w:val="-15"/>
          <w:sz w:val="28"/>
        </w:rPr>
        <w:t> </w:t>
      </w:r>
      <w:r>
        <w:rPr>
          <w:sz w:val="28"/>
        </w:rPr>
        <w:t>и</w:t>
      </w:r>
      <w:r>
        <w:rPr>
          <w:spacing w:val="-13"/>
          <w:sz w:val="28"/>
        </w:rPr>
        <w:t> </w:t>
      </w:r>
      <w:r>
        <w:rPr>
          <w:sz w:val="28"/>
        </w:rPr>
        <w:t>диспансеризации,</w:t>
      </w:r>
      <w:r>
        <w:rPr>
          <w:spacing w:val="-16"/>
          <w:sz w:val="28"/>
        </w:rPr>
        <w:t> </w:t>
      </w:r>
      <w:r>
        <w:rPr>
          <w:sz w:val="28"/>
        </w:rPr>
        <w:t>их</w:t>
      </w:r>
      <w:r>
        <w:rPr>
          <w:spacing w:val="-13"/>
          <w:sz w:val="28"/>
        </w:rPr>
        <w:t> </w:t>
      </w:r>
      <w:r>
        <w:rPr>
          <w:sz w:val="28"/>
        </w:rPr>
        <w:t>целях, а также в проведении разъяснительной работы и мотивировании граждан к прохождению ПМО, диспансеризации;</w:t>
      </w:r>
    </w:p>
    <w:p>
      <w:pPr>
        <w:pStyle w:val="ListParagraph"/>
        <w:numPr>
          <w:ilvl w:val="0"/>
          <w:numId w:val="5"/>
        </w:numPr>
        <w:tabs>
          <w:tab w:pos="1902" w:val="left" w:leader="none"/>
        </w:tabs>
        <w:spacing w:line="276" w:lineRule="auto" w:before="1" w:after="0"/>
        <w:ind w:left="1902" w:right="851" w:hanging="360"/>
        <w:jc w:val="both"/>
        <w:rPr>
          <w:sz w:val="28"/>
        </w:rPr>
      </w:pPr>
      <w:r>
        <w:rPr>
          <w:sz w:val="28"/>
        </w:rPr>
        <w:t>инструктаж граждан, прибывших на ПМО, диспансеризацию, о порядке их прохождения и последовательности проведения </w:t>
      </w:r>
      <w:r>
        <w:rPr>
          <w:spacing w:val="-2"/>
          <w:sz w:val="28"/>
        </w:rPr>
        <w:t>обследования;</w:t>
      </w:r>
    </w:p>
    <w:p>
      <w:pPr>
        <w:pStyle w:val="ListParagraph"/>
        <w:numPr>
          <w:ilvl w:val="0"/>
          <w:numId w:val="5"/>
        </w:numPr>
        <w:tabs>
          <w:tab w:pos="1902" w:val="left" w:leader="none"/>
        </w:tabs>
        <w:spacing w:line="276" w:lineRule="auto" w:before="0" w:after="0"/>
        <w:ind w:left="1902" w:right="847" w:hanging="360"/>
        <w:jc w:val="both"/>
        <w:rPr>
          <w:sz w:val="28"/>
        </w:rPr>
      </w:pPr>
      <w:r>
        <w:rPr>
          <w:sz w:val="28"/>
        </w:rPr>
        <w:t>выполнение приемов (осмотров), медицинских исследований и иных медицинских вмешательств, входящих в объем ПМО и диспансеризации (Приложение № 4);</w:t>
      </w:r>
    </w:p>
    <w:p>
      <w:pPr>
        <w:pStyle w:val="ListParagraph"/>
        <w:numPr>
          <w:ilvl w:val="0"/>
          <w:numId w:val="5"/>
        </w:numPr>
        <w:tabs>
          <w:tab w:pos="1902" w:val="left" w:leader="none"/>
        </w:tabs>
        <w:spacing w:line="276" w:lineRule="auto" w:before="0" w:after="0"/>
        <w:ind w:left="1902" w:right="852" w:hanging="360"/>
        <w:jc w:val="both"/>
        <w:rPr>
          <w:sz w:val="28"/>
        </w:rPr>
      </w:pPr>
      <w:r>
        <w:rPr>
          <w:sz w:val="28"/>
        </w:rPr>
        <w:t>организация выполнения медицинских исследований и иных медицинских вмешательств, входящих в объем ПМО и </w:t>
      </w:r>
      <w:r>
        <w:rPr>
          <w:spacing w:val="-2"/>
          <w:sz w:val="28"/>
        </w:rPr>
        <w:t>диспансеризации;</w:t>
      </w:r>
    </w:p>
    <w:p>
      <w:pPr>
        <w:pStyle w:val="ListParagraph"/>
        <w:numPr>
          <w:ilvl w:val="0"/>
          <w:numId w:val="5"/>
        </w:numPr>
        <w:tabs>
          <w:tab w:pos="1902" w:val="left" w:leader="none"/>
        </w:tabs>
        <w:spacing w:line="276" w:lineRule="auto" w:before="0" w:after="0"/>
        <w:ind w:left="1902" w:right="845" w:hanging="360"/>
        <w:jc w:val="both"/>
        <w:rPr>
          <w:sz w:val="28"/>
        </w:rPr>
      </w:pPr>
      <w:r>
        <w:rPr>
          <w:sz w:val="28"/>
        </w:rPr>
        <w:t>направление по результатам ПМО на прием (осмотр) к врачу- 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</w:t>
      </w:r>
      <w:r>
        <w:rPr>
          <w:spacing w:val="-2"/>
          <w:sz w:val="28"/>
        </w:rPr>
        <w:t>увеличилась;</w:t>
      </w:r>
    </w:p>
    <w:p>
      <w:pPr>
        <w:pStyle w:val="ListParagraph"/>
        <w:numPr>
          <w:ilvl w:val="0"/>
          <w:numId w:val="5"/>
        </w:numPr>
        <w:tabs>
          <w:tab w:pos="1902" w:val="left" w:leader="none"/>
        </w:tabs>
        <w:spacing w:line="276" w:lineRule="auto" w:before="1" w:after="0"/>
        <w:ind w:left="1902" w:right="844" w:hanging="360"/>
        <w:jc w:val="both"/>
        <w:rPr>
          <w:sz w:val="28"/>
        </w:rPr>
      </w:pPr>
      <w:r>
        <w:rPr>
          <w:sz w:val="28"/>
        </w:rPr>
        <w:t>разъяснение пациентам с факторами риска хронических неинфекционных заболеваний мер (Приложение № 11)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</w:t>
      </w:r>
      <w:r>
        <w:rPr>
          <w:spacing w:val="-15"/>
          <w:sz w:val="28"/>
        </w:rPr>
        <w:t> </w:t>
      </w:r>
      <w:r>
        <w:rPr>
          <w:sz w:val="28"/>
        </w:rPr>
        <w:t>5</w:t>
      </w:r>
      <w:r>
        <w:rPr>
          <w:spacing w:val="-15"/>
          <w:sz w:val="28"/>
        </w:rPr>
        <w:t> </w:t>
      </w:r>
      <w:r>
        <w:rPr>
          <w:sz w:val="28"/>
        </w:rPr>
        <w:t>мин</w:t>
      </w:r>
      <w:r>
        <w:rPr>
          <w:spacing w:val="-18"/>
          <w:sz w:val="28"/>
        </w:rPr>
        <w:t> </w:t>
      </w:r>
      <w:r>
        <w:rPr>
          <w:sz w:val="28"/>
        </w:rPr>
        <w:t>от</w:t>
      </w:r>
      <w:r>
        <w:rPr>
          <w:spacing w:val="-15"/>
          <w:sz w:val="28"/>
        </w:rPr>
        <w:t> </w:t>
      </w:r>
      <w:r>
        <w:rPr>
          <w:sz w:val="28"/>
        </w:rPr>
        <w:t>начала</w:t>
      </w:r>
      <w:r>
        <w:rPr>
          <w:spacing w:val="-16"/>
          <w:sz w:val="28"/>
        </w:rPr>
        <w:t> </w:t>
      </w:r>
      <w:r>
        <w:rPr>
          <w:sz w:val="28"/>
        </w:rPr>
        <w:t>появления</w:t>
      </w:r>
      <w:r>
        <w:rPr>
          <w:spacing w:val="-15"/>
          <w:sz w:val="28"/>
        </w:rPr>
        <w:t> </w:t>
      </w:r>
      <w:r>
        <w:rPr>
          <w:sz w:val="28"/>
        </w:rPr>
        <w:t>симптомов)</w:t>
      </w:r>
      <w:r>
        <w:rPr>
          <w:spacing w:val="-16"/>
          <w:sz w:val="28"/>
        </w:rPr>
        <w:t> </w:t>
      </w:r>
      <w:r>
        <w:rPr>
          <w:sz w:val="28"/>
        </w:rPr>
        <w:t>вызова</w:t>
      </w:r>
      <w:r>
        <w:rPr>
          <w:spacing w:val="-18"/>
          <w:sz w:val="28"/>
        </w:rPr>
        <w:t> </w:t>
      </w:r>
      <w:r>
        <w:rPr>
          <w:sz w:val="28"/>
        </w:rPr>
        <w:t>бригады</w:t>
      </w:r>
      <w:r>
        <w:rPr>
          <w:spacing w:val="-14"/>
          <w:sz w:val="28"/>
        </w:rPr>
        <w:t> </w:t>
      </w:r>
      <w:r>
        <w:rPr>
          <w:sz w:val="28"/>
        </w:rPr>
        <w:t>скорой медицинской помощи;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958" w:top="1040" w:bottom="1200" w:left="700" w:right="0"/>
        </w:sectPr>
      </w:pPr>
    </w:p>
    <w:p>
      <w:pPr>
        <w:pStyle w:val="ListParagraph"/>
        <w:numPr>
          <w:ilvl w:val="0"/>
          <w:numId w:val="5"/>
        </w:numPr>
        <w:tabs>
          <w:tab w:pos="1902" w:val="left" w:leader="none"/>
          <w:tab w:pos="3902" w:val="left" w:leader="none"/>
          <w:tab w:pos="5402" w:val="left" w:leader="none"/>
          <w:tab w:pos="7126" w:val="left" w:leader="none"/>
          <w:tab w:pos="8739" w:val="left" w:leader="none"/>
          <w:tab w:pos="9701" w:val="left" w:leader="none"/>
        </w:tabs>
        <w:spacing w:line="278" w:lineRule="auto" w:before="74" w:after="0"/>
        <w:ind w:left="1902" w:right="852" w:hanging="360"/>
        <w:jc w:val="left"/>
        <w:rPr>
          <w:sz w:val="28"/>
        </w:rPr>
      </w:pPr>
      <w:r>
        <w:rPr>
          <w:spacing w:val="-2"/>
          <w:sz w:val="28"/>
        </w:rPr>
        <w:t>формирование</w:t>
      </w:r>
      <w:r>
        <w:rPr>
          <w:sz w:val="28"/>
        </w:rPr>
        <w:tab/>
      </w:r>
      <w:r>
        <w:rPr>
          <w:spacing w:val="-2"/>
          <w:sz w:val="28"/>
        </w:rPr>
        <w:t>комплекта</w:t>
      </w:r>
      <w:r>
        <w:rPr>
          <w:sz w:val="28"/>
        </w:rPr>
        <w:tab/>
      </w:r>
      <w:r>
        <w:rPr>
          <w:spacing w:val="-2"/>
          <w:sz w:val="28"/>
        </w:rPr>
        <w:t>документов,</w:t>
      </w:r>
      <w:r>
        <w:rPr>
          <w:sz w:val="28"/>
        </w:rPr>
        <w:tab/>
      </w:r>
      <w:r>
        <w:rPr>
          <w:spacing w:val="-2"/>
          <w:sz w:val="28"/>
        </w:rPr>
        <w:t>заполнение</w:t>
      </w:r>
      <w:r>
        <w:rPr>
          <w:sz w:val="28"/>
        </w:rPr>
        <w:tab/>
      </w:r>
      <w:r>
        <w:rPr>
          <w:spacing w:val="-2"/>
          <w:sz w:val="28"/>
        </w:rPr>
        <w:t>карты</w:t>
      </w:r>
      <w:r>
        <w:rPr>
          <w:sz w:val="28"/>
        </w:rPr>
        <w:tab/>
      </w:r>
      <w:r>
        <w:rPr>
          <w:spacing w:val="-2"/>
          <w:sz w:val="28"/>
        </w:rPr>
        <w:t>учет</w:t>
      </w:r>
      <w:r>
        <w:rPr>
          <w:spacing w:val="-2"/>
          <w:sz w:val="28"/>
        </w:rPr>
        <w:t>а</w:t>
      </w:r>
      <w:r>
        <w:rPr>
          <w:spacing w:val="-2"/>
          <w:sz w:val="28"/>
        </w:rPr>
        <w:t> диспансеризации;</w:t>
      </w:r>
    </w:p>
    <w:p>
      <w:pPr>
        <w:pStyle w:val="ListParagraph"/>
        <w:numPr>
          <w:ilvl w:val="0"/>
          <w:numId w:val="5"/>
        </w:numPr>
        <w:tabs>
          <w:tab w:pos="1902" w:val="left" w:leader="none"/>
          <w:tab w:pos="3472" w:val="left" w:leader="none"/>
          <w:tab w:pos="4316" w:val="left" w:leader="none"/>
          <w:tab w:pos="6379" w:val="left" w:leader="none"/>
          <w:tab w:pos="7993" w:val="left" w:leader="none"/>
          <w:tab w:pos="9912" w:val="left" w:leader="none"/>
        </w:tabs>
        <w:spacing w:line="276" w:lineRule="auto" w:before="0" w:after="0"/>
        <w:ind w:left="1902" w:right="853" w:hanging="360"/>
        <w:jc w:val="left"/>
        <w:rPr>
          <w:sz w:val="28"/>
        </w:rPr>
      </w:pPr>
      <w:r>
        <w:rPr>
          <w:spacing w:val="-2"/>
          <w:sz w:val="28"/>
        </w:rPr>
        <w:t>заполнение</w:t>
      </w:r>
      <w:r>
        <w:rPr>
          <w:sz w:val="28"/>
        </w:rPr>
        <w:tab/>
      </w:r>
      <w:r>
        <w:rPr>
          <w:spacing w:val="-4"/>
          <w:sz w:val="28"/>
        </w:rPr>
        <w:t>форм</w:t>
      </w:r>
      <w:r>
        <w:rPr>
          <w:sz w:val="28"/>
        </w:rPr>
        <w:tab/>
      </w:r>
      <w:r>
        <w:rPr>
          <w:spacing w:val="-2"/>
          <w:sz w:val="28"/>
        </w:rPr>
        <w:t>статистической</w:t>
      </w:r>
      <w:r>
        <w:rPr>
          <w:sz w:val="28"/>
        </w:rPr>
        <w:tab/>
      </w:r>
      <w:r>
        <w:rPr>
          <w:spacing w:val="-2"/>
          <w:sz w:val="28"/>
        </w:rPr>
        <w:t>отчетности,</w:t>
      </w:r>
      <w:r>
        <w:rPr>
          <w:sz w:val="28"/>
        </w:rPr>
        <w:tab/>
      </w:r>
      <w:r>
        <w:rPr>
          <w:spacing w:val="-2"/>
          <w:sz w:val="28"/>
        </w:rPr>
        <w:t>используемых</w:t>
      </w:r>
      <w:r>
        <w:rPr>
          <w:sz w:val="28"/>
        </w:rPr>
        <w:tab/>
      </w:r>
      <w:r>
        <w:rPr>
          <w:spacing w:val="-4"/>
          <w:sz w:val="28"/>
        </w:rPr>
        <w:t>пр</w:t>
      </w:r>
      <w:r>
        <w:rPr>
          <w:spacing w:val="-4"/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проведении ПМО и диспансеризации;</w:t>
      </w:r>
    </w:p>
    <w:p>
      <w:pPr>
        <w:pStyle w:val="ListParagraph"/>
        <w:numPr>
          <w:ilvl w:val="0"/>
          <w:numId w:val="5"/>
        </w:numPr>
        <w:tabs>
          <w:tab w:pos="2441" w:val="left" w:leader="none"/>
          <w:tab w:pos="2442" w:val="left" w:leader="none"/>
        </w:tabs>
        <w:spacing w:line="240" w:lineRule="auto" w:before="0" w:after="0"/>
        <w:ind w:left="2442" w:right="0" w:hanging="900"/>
        <w:jc w:val="left"/>
        <w:rPr>
          <w:sz w:val="28"/>
        </w:rPr>
      </w:pPr>
      <w:r>
        <w:rPr>
          <w:sz w:val="28"/>
        </w:rPr>
        <w:t>подведение</w:t>
      </w:r>
      <w:r>
        <w:rPr>
          <w:spacing w:val="-8"/>
          <w:sz w:val="28"/>
        </w:rPr>
        <w:t> </w:t>
      </w:r>
      <w:r>
        <w:rPr>
          <w:sz w:val="28"/>
        </w:rPr>
        <w:t>итогов</w:t>
      </w:r>
      <w:r>
        <w:rPr>
          <w:spacing w:val="-9"/>
          <w:sz w:val="28"/>
        </w:rPr>
        <w:t> </w:t>
      </w:r>
      <w:r>
        <w:rPr>
          <w:sz w:val="28"/>
        </w:rPr>
        <w:t>проведения</w:t>
      </w:r>
      <w:r>
        <w:rPr>
          <w:spacing w:val="-5"/>
          <w:sz w:val="28"/>
        </w:rPr>
        <w:t> </w:t>
      </w:r>
      <w:r>
        <w:rPr>
          <w:sz w:val="28"/>
        </w:rPr>
        <w:t>ПМО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диспансеризации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pacing w:val="-5"/>
          <w:sz w:val="28"/>
        </w:rPr>
        <w:t>МО;</w:t>
      </w:r>
    </w:p>
    <w:p>
      <w:pPr>
        <w:pStyle w:val="ListParagraph"/>
        <w:numPr>
          <w:ilvl w:val="0"/>
          <w:numId w:val="5"/>
        </w:numPr>
        <w:tabs>
          <w:tab w:pos="2442" w:val="left" w:leader="none"/>
        </w:tabs>
        <w:spacing w:line="276" w:lineRule="auto" w:before="44" w:after="0"/>
        <w:ind w:left="1902" w:right="844" w:hanging="360"/>
        <w:jc w:val="both"/>
        <w:rPr>
          <w:sz w:val="28"/>
        </w:rPr>
      </w:pPr>
      <w:r>
        <w:rPr>
          <w:sz w:val="28"/>
        </w:rPr>
        <w:t>информирование граждан о возможности медицинского освидетельствования для выявления ВИЧ-инфекции, с предоставлением адресов МО, в которых возможно осуществить добровольное, в том числе анонимное, освидетельствование для выявления ВИЧ-инфекции.</w:t>
      </w:r>
    </w:p>
    <w:p>
      <w:pPr>
        <w:pStyle w:val="BodyText"/>
        <w:spacing w:line="276" w:lineRule="auto" w:before="220"/>
        <w:ind w:left="1002" w:right="843" w:firstLine="539"/>
        <w:jc w:val="both"/>
      </w:pPr>
      <w:r>
        <w:rPr/>
        <w:t>Ответственным за проведение ПМО и диспансеризации населения фельдшерского участка является фельдшер фельдшерского здравпункта или фельдшерско-акушерского пункта,</w:t>
      </w:r>
      <w:r>
        <w:rPr>
          <w:spacing w:val="40"/>
        </w:rPr>
        <w:t> </w:t>
      </w:r>
      <w:r>
        <w:rPr/>
        <w:t>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ПМО и диспансеризации, в </w:t>
      </w:r>
      <w:hyperlink r:id="rId18">
        <w:r>
          <w:rPr/>
          <w:t>порядке</w:t>
        </w:r>
      </w:hyperlink>
      <w:r>
        <w:rPr/>
        <w:t>, установленном приказом Министерства здравоохранения и социального развития Российской Федерации от 23.03. 2012 № 252н «Об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</w:t>
      </w:r>
      <w:r>
        <w:rPr>
          <w:spacing w:val="-10"/>
        </w:rPr>
        <w:t> </w:t>
      </w:r>
      <w:r>
        <w:rPr/>
        <w:t>препаратов,</w:t>
      </w:r>
      <w:r>
        <w:rPr>
          <w:spacing w:val="-12"/>
        </w:rPr>
        <w:t> </w:t>
      </w:r>
      <w:r>
        <w:rPr/>
        <w:t>включая</w:t>
      </w:r>
      <w:r>
        <w:rPr>
          <w:spacing w:val="-10"/>
        </w:rPr>
        <w:t> </w:t>
      </w:r>
      <w:r>
        <w:rPr/>
        <w:t>наркотические</w:t>
      </w:r>
      <w:r>
        <w:rPr>
          <w:spacing w:val="-11"/>
        </w:rPr>
        <w:t> </w:t>
      </w:r>
      <w:r>
        <w:rPr/>
        <w:t>лекарственные</w:t>
      </w:r>
      <w:r>
        <w:rPr>
          <w:spacing w:val="-11"/>
        </w:rPr>
        <w:t> </w:t>
      </w:r>
      <w:r>
        <w:rPr/>
        <w:t>препараты и психотропные лекарственные препараты».</w:t>
      </w:r>
      <w:r>
        <w:rPr>
          <w:spacing w:val="40"/>
        </w:rPr>
        <w:t> </w:t>
      </w:r>
      <w:r>
        <w:rPr/>
        <w:t>Алгоритм маршрутизации при проведении ПМО и диспансеризации в ФАПе указан в Приложении № 3.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276" w:lineRule="auto"/>
        <w:ind w:left="1002" w:right="843" w:firstLine="539"/>
        <w:jc w:val="both"/>
      </w:pPr>
      <w:r>
        <w:rPr/>
        <w:t>Основными задачами фельдшера фельдшерского здравпункта или фельдшерско-акушерского пункта при организации и проведении ПМО и диспансеризации являются:</w:t>
      </w:r>
    </w:p>
    <w:p>
      <w:pPr>
        <w:pStyle w:val="ListParagraph"/>
        <w:numPr>
          <w:ilvl w:val="0"/>
          <w:numId w:val="6"/>
        </w:numPr>
        <w:tabs>
          <w:tab w:pos="1902" w:val="left" w:leader="none"/>
        </w:tabs>
        <w:spacing w:line="276" w:lineRule="auto" w:before="1" w:after="0"/>
        <w:ind w:left="1902" w:right="845" w:hanging="360"/>
        <w:jc w:val="both"/>
        <w:rPr>
          <w:sz w:val="28"/>
        </w:rPr>
      </w:pPr>
      <w:r>
        <w:rPr>
          <w:sz w:val="28"/>
        </w:rPr>
        <w:t>привлечение населения, прикрепленного к фельдшерскому участку, к прохождению</w:t>
      </w:r>
      <w:r>
        <w:rPr>
          <w:spacing w:val="-9"/>
          <w:sz w:val="28"/>
        </w:rPr>
        <w:t> </w:t>
      </w:r>
      <w:r>
        <w:rPr>
          <w:sz w:val="28"/>
        </w:rPr>
        <w:t>ПМО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диспансеризации,</w:t>
      </w:r>
      <w:r>
        <w:rPr>
          <w:spacing w:val="-6"/>
          <w:sz w:val="28"/>
        </w:rPr>
        <w:t> </w:t>
      </w:r>
      <w:r>
        <w:rPr>
          <w:sz w:val="28"/>
        </w:rPr>
        <w:t>информирование</w:t>
      </w:r>
      <w:r>
        <w:rPr>
          <w:spacing w:val="-10"/>
          <w:sz w:val="28"/>
        </w:rPr>
        <w:t> </w:t>
      </w:r>
      <w:r>
        <w:rPr>
          <w:sz w:val="28"/>
        </w:rPr>
        <w:t>об</w:t>
      </w:r>
      <w:r>
        <w:rPr>
          <w:spacing w:val="-7"/>
          <w:sz w:val="28"/>
        </w:rPr>
        <w:t> </w:t>
      </w:r>
      <w:r>
        <w:rPr>
          <w:sz w:val="28"/>
        </w:rPr>
        <w:t>их</w:t>
      </w:r>
      <w:r>
        <w:rPr>
          <w:spacing w:val="-9"/>
          <w:sz w:val="28"/>
        </w:rPr>
        <w:t> </w:t>
      </w:r>
      <w:r>
        <w:rPr>
          <w:sz w:val="28"/>
        </w:rPr>
        <w:t>целях, объеме проводимого обследования и графике работы подразделений МО, участвующих в проведении ПМО и диспансеризации, необходимых подготовительных мероприятиях, а также повышение мотивации граждан к регулярному прохождению ПМО и диспансеризации, в том числе путем проведения разъяснительных бесед на уровне семьи;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958" w:top="1040" w:bottom="1200" w:left="700" w:right="0"/>
        </w:sectPr>
      </w:pPr>
    </w:p>
    <w:p>
      <w:pPr>
        <w:pStyle w:val="ListParagraph"/>
        <w:numPr>
          <w:ilvl w:val="0"/>
          <w:numId w:val="6"/>
        </w:numPr>
        <w:tabs>
          <w:tab w:pos="1902" w:val="left" w:leader="none"/>
        </w:tabs>
        <w:spacing w:line="276" w:lineRule="auto" w:before="74" w:after="0"/>
        <w:ind w:left="1902" w:right="851" w:hanging="360"/>
        <w:jc w:val="both"/>
        <w:rPr>
          <w:sz w:val="28"/>
        </w:rPr>
      </w:pPr>
      <w:bookmarkStart w:name="_bookmark4" w:id="5"/>
      <w:bookmarkEnd w:id="5"/>
      <w:r>
        <w:rPr>
          <w:sz w:val="28"/>
        </w:rPr>
        <w:t>инс</w:t>
      </w:r>
      <w:r>
        <w:rPr>
          <w:sz w:val="28"/>
        </w:rPr>
        <w:t>труктаж граждан, прибывших на ПМО, диспансеризацию, о порядке их прохождения и последовательности проведения </w:t>
      </w:r>
      <w:r>
        <w:rPr>
          <w:spacing w:val="-2"/>
          <w:sz w:val="28"/>
        </w:rPr>
        <w:t>обследования;</w:t>
      </w:r>
    </w:p>
    <w:p>
      <w:pPr>
        <w:pStyle w:val="ListParagraph"/>
        <w:numPr>
          <w:ilvl w:val="0"/>
          <w:numId w:val="6"/>
        </w:numPr>
        <w:tabs>
          <w:tab w:pos="1902" w:val="left" w:leader="none"/>
        </w:tabs>
        <w:spacing w:line="276" w:lineRule="auto" w:before="1" w:after="0"/>
        <w:ind w:left="1902" w:right="847" w:hanging="360"/>
        <w:jc w:val="both"/>
        <w:rPr>
          <w:sz w:val="28"/>
        </w:rPr>
      </w:pPr>
      <w:r>
        <w:rPr>
          <w:sz w:val="28"/>
        </w:rPr>
        <w:t>выполнение приемов (осмотров), медицинских исследований и иных медицинских вмешательств, входящих в объем ПМО и первого этапа диспансеризации (Приложение №4).</w:t>
      </w:r>
    </w:p>
    <w:p>
      <w:pPr>
        <w:pStyle w:val="ListParagraph"/>
        <w:numPr>
          <w:ilvl w:val="0"/>
          <w:numId w:val="6"/>
        </w:numPr>
        <w:tabs>
          <w:tab w:pos="1902" w:val="left" w:leader="none"/>
        </w:tabs>
        <w:spacing w:line="276" w:lineRule="auto" w:before="0" w:after="0"/>
        <w:ind w:left="1902" w:right="842" w:hanging="360"/>
        <w:jc w:val="both"/>
        <w:rPr>
          <w:sz w:val="28"/>
        </w:rPr>
      </w:pPr>
      <w:r>
        <w:rPr>
          <w:sz w:val="28"/>
        </w:rPr>
        <w:t>организация выполнения приемов (осмотров), медицинских исследований и иных медицинских вмешательств, входящих в объем ПМО и первого этапа диспансеризации, в том числе направление по результатам ПМО граждан, находящихся под диспансерным наблюдением (с III группой здоровья), на прием (осмотр) врачом- терапевтом, врачом по медицинской профилактике отделения (кабинета) медицинской профилактики или центра здоровья;</w:t>
      </w:r>
    </w:p>
    <w:p>
      <w:pPr>
        <w:pStyle w:val="ListParagraph"/>
        <w:numPr>
          <w:ilvl w:val="0"/>
          <w:numId w:val="6"/>
        </w:numPr>
        <w:tabs>
          <w:tab w:pos="1902" w:val="left" w:leader="none"/>
        </w:tabs>
        <w:spacing w:line="276" w:lineRule="auto" w:before="1" w:after="0"/>
        <w:ind w:left="1902" w:right="844" w:hanging="360"/>
        <w:jc w:val="both"/>
        <w:rPr>
          <w:sz w:val="28"/>
        </w:rPr>
      </w:pPr>
      <w:r>
        <w:rPr>
          <w:sz w:val="28"/>
        </w:rPr>
        <w:t>разъяснение пациентам с факторами риска хронических неинфекционных заболеваний (Приложение № 11)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минут от начала появления симптомов) вызова бригады скорой медицинской помощи;</w:t>
      </w:r>
    </w:p>
    <w:p>
      <w:pPr>
        <w:pStyle w:val="ListParagraph"/>
        <w:numPr>
          <w:ilvl w:val="0"/>
          <w:numId w:val="6"/>
        </w:numPr>
        <w:tabs>
          <w:tab w:pos="1902" w:val="left" w:leader="none"/>
        </w:tabs>
        <w:spacing w:line="276" w:lineRule="auto" w:before="0" w:after="0"/>
        <w:ind w:left="1902" w:right="846" w:hanging="360"/>
        <w:jc w:val="both"/>
        <w:rPr>
          <w:sz w:val="28"/>
        </w:rPr>
      </w:pPr>
      <w:r>
        <w:rPr>
          <w:sz w:val="28"/>
        </w:rPr>
        <w:t>подведение итогов проведения ПМО и диспансеризации на фельдшерском участке;</w:t>
      </w:r>
    </w:p>
    <w:p>
      <w:pPr>
        <w:pStyle w:val="ListParagraph"/>
        <w:numPr>
          <w:ilvl w:val="0"/>
          <w:numId w:val="6"/>
        </w:numPr>
        <w:tabs>
          <w:tab w:pos="1902" w:val="left" w:leader="none"/>
        </w:tabs>
        <w:spacing w:line="276" w:lineRule="auto" w:before="2" w:after="0"/>
        <w:ind w:left="1902" w:right="842" w:hanging="360"/>
        <w:jc w:val="both"/>
        <w:rPr>
          <w:sz w:val="28"/>
        </w:rPr>
      </w:pPr>
      <w:r>
        <w:rPr>
          <w:sz w:val="28"/>
        </w:rPr>
        <w:t>формирование комплекта документов, заполнение </w:t>
      </w:r>
      <w:hyperlink r:id="rId19">
        <w:r>
          <w:rPr>
            <w:sz w:val="28"/>
          </w:rPr>
          <w:t>карты</w:t>
        </w:r>
      </w:hyperlink>
      <w:r>
        <w:rPr>
          <w:sz w:val="28"/>
        </w:rPr>
        <w:t> учета ПМО </w:t>
      </w:r>
      <w:r>
        <w:rPr>
          <w:spacing w:val="-2"/>
          <w:sz w:val="28"/>
        </w:rPr>
        <w:t>(диспансеризации;</w:t>
      </w:r>
    </w:p>
    <w:p>
      <w:pPr>
        <w:pStyle w:val="ListParagraph"/>
        <w:numPr>
          <w:ilvl w:val="0"/>
          <w:numId w:val="6"/>
        </w:numPr>
        <w:tabs>
          <w:tab w:pos="1902" w:val="left" w:leader="none"/>
        </w:tabs>
        <w:spacing w:line="276" w:lineRule="auto" w:before="0" w:after="0"/>
        <w:ind w:left="1902" w:right="842" w:hanging="360"/>
        <w:jc w:val="both"/>
        <w:rPr>
          <w:sz w:val="28"/>
        </w:rPr>
      </w:pPr>
      <w:r>
        <w:rPr>
          <w:sz w:val="28"/>
        </w:rPr>
        <w:t>информирование граждан о возможности медицинского освидетельствования для выявления ВИЧ-инфекции, с предоставлением адресов МО, в которых возможно осуществить добровольное, в том числе анонимное, медицинское освидетельствование для выявления ВИЧ-инфекции.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958" w:top="1040" w:bottom="1200" w:left="700" w:right="0"/>
        </w:sectPr>
      </w:pPr>
    </w:p>
    <w:p>
      <w:pPr>
        <w:pStyle w:val="Heading2"/>
        <w:numPr>
          <w:ilvl w:val="0"/>
          <w:numId w:val="2"/>
        </w:numPr>
        <w:tabs>
          <w:tab w:pos="1837" w:val="left" w:leader="none"/>
        </w:tabs>
        <w:spacing w:line="278" w:lineRule="auto" w:before="74" w:after="0"/>
        <w:ind w:left="1002" w:right="841" w:firstLine="539"/>
        <w:jc w:val="left"/>
      </w:pPr>
      <w:r>
        <w:rPr/>
        <w:t>Условия проведения профилактического медицинского осмотра и </w:t>
      </w:r>
      <w:r>
        <w:rPr>
          <w:spacing w:val="-2"/>
        </w:rPr>
        <w:t>диспансеризации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BodyText"/>
        <w:spacing w:line="276" w:lineRule="auto"/>
        <w:ind w:left="1002" w:right="852" w:firstLine="539"/>
        <w:jc w:val="both"/>
      </w:pPr>
      <w:r>
        <w:rPr/>
        <w:t>Мероприятия по предупреждению, раннему выявлению и коррекции факторов риска неинфекционных заболеваний осуществляются центрами здоровья и отделениями (кабинетом) медицинской профилактики МО.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276" w:lineRule="auto"/>
        <w:ind w:left="1002" w:right="846" w:firstLine="539"/>
        <w:jc w:val="both"/>
      </w:pPr>
      <w:r>
        <w:rPr/>
        <w:t>В МО с численностью прикрепленного взрослого населения 20 тыс. человек и более рекомендуется создание отделения медицинской профилактики для взрослых, а с численностью прикрепленного взрослого населения менее 20 тыс. человек рекомендуется создание кабинета медицинской профилактики для взрослых.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276" w:lineRule="auto"/>
        <w:ind w:left="1002" w:right="845" w:firstLine="539"/>
        <w:jc w:val="both"/>
      </w:pPr>
      <w:r>
        <w:rPr/>
        <w:t>На должности медицинских работников отделения (кабинета) медицинской профилактики для взрослых назначаются лица, соответствующие Квалификационным </w:t>
      </w:r>
      <w:hyperlink r:id="rId20">
        <w:r>
          <w:rPr/>
          <w:t>требованиям</w:t>
        </w:r>
      </w:hyperlink>
      <w:r>
        <w:rPr/>
        <w:t> к медицинским и фармацевтическим работникам.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276" w:lineRule="auto"/>
        <w:ind w:left="1002" w:right="842" w:firstLine="539"/>
        <w:jc w:val="both"/>
      </w:pPr>
      <w:r>
        <w:rPr/>
        <w:t>Штатная численность отделения (кабинета) медицинской профилактики для взрослых устанавливается руководителем МО, в составе которого оно создано, с учетом рекомендуемых штатных нормативов (Приложение №5). Число</w:t>
      </w:r>
      <w:r>
        <w:rPr>
          <w:spacing w:val="-18"/>
        </w:rPr>
        <w:t> </w:t>
      </w:r>
      <w:r>
        <w:rPr/>
        <w:t>иных</w:t>
      </w:r>
      <w:r>
        <w:rPr>
          <w:spacing w:val="-17"/>
        </w:rPr>
        <w:t> </w:t>
      </w:r>
      <w:r>
        <w:rPr/>
        <w:t>должностей</w:t>
      </w:r>
      <w:r>
        <w:rPr>
          <w:spacing w:val="-18"/>
        </w:rPr>
        <w:t> </w:t>
      </w:r>
      <w:r>
        <w:rPr/>
        <w:t>устанавливается</w:t>
      </w:r>
      <w:r>
        <w:rPr>
          <w:spacing w:val="-17"/>
        </w:rPr>
        <w:t> </w:t>
      </w:r>
      <w:r>
        <w:rPr/>
        <w:t>руководителем</w:t>
      </w:r>
      <w:r>
        <w:rPr>
          <w:spacing w:val="-18"/>
        </w:rPr>
        <w:t> </w:t>
      </w:r>
      <w:r>
        <w:rPr/>
        <w:t>МО</w:t>
      </w:r>
      <w:r>
        <w:rPr>
          <w:spacing w:val="-17"/>
        </w:rPr>
        <w:t> </w:t>
      </w:r>
      <w:r>
        <w:rPr/>
        <w:t>в</w:t>
      </w:r>
      <w:r>
        <w:rPr>
          <w:spacing w:val="-18"/>
        </w:rPr>
        <w:t> </w:t>
      </w:r>
      <w:r>
        <w:rPr/>
        <w:t>зависимости</w:t>
      </w:r>
      <w:r>
        <w:rPr>
          <w:spacing w:val="-17"/>
        </w:rPr>
        <w:t> </w:t>
      </w:r>
      <w:r>
        <w:rPr/>
        <w:t>от конкретных условий труда и объема работ.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276" w:lineRule="auto"/>
        <w:ind w:left="1002" w:right="853" w:firstLine="539"/>
        <w:jc w:val="both"/>
      </w:pPr>
      <w:r>
        <w:rPr/>
        <w:t>Для организации работы отделения медицинской профилактики для взрослых в его структуре рекомендуется предусматривать:</w:t>
      </w:r>
    </w:p>
    <w:p>
      <w:pPr>
        <w:pStyle w:val="BodyText"/>
        <w:tabs>
          <w:tab w:pos="2261" w:val="left" w:leader="none"/>
        </w:tabs>
        <w:spacing w:before="261"/>
        <w:ind w:left="1902"/>
      </w:pPr>
      <w:r>
        <w:rPr>
          <w:rFonts w:ascii="Arial" w:hAnsi="Arial"/>
          <w:spacing w:val="-10"/>
        </w:rPr>
        <w:t>−</w:t>
      </w:r>
      <w:r>
        <w:rPr>
          <w:rFonts w:ascii="Arial" w:hAnsi="Arial"/>
        </w:rPr>
        <w:tab/>
      </w:r>
      <w:r>
        <w:rPr/>
        <w:t>кабинет</w:t>
      </w:r>
      <w:r>
        <w:rPr>
          <w:spacing w:val="-8"/>
        </w:rPr>
        <w:t> </w:t>
      </w:r>
      <w:r>
        <w:rPr/>
        <w:t>организации</w:t>
      </w:r>
      <w:r>
        <w:rPr>
          <w:spacing w:val="-7"/>
        </w:rPr>
        <w:t> </w:t>
      </w:r>
      <w:r>
        <w:rPr/>
        <w:t>диспансеризации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4"/>
        </w:rPr>
        <w:t>ПМО;</w:t>
      </w:r>
    </w:p>
    <w:p>
      <w:pPr>
        <w:pStyle w:val="BodyText"/>
        <w:tabs>
          <w:tab w:pos="2261" w:val="left" w:leader="none"/>
          <w:tab w:pos="3422" w:val="left" w:leader="none"/>
          <w:tab w:pos="5137" w:val="left" w:leader="none"/>
          <w:tab w:pos="5499" w:val="left" w:leader="none"/>
          <w:tab w:pos="6974" w:val="left" w:leader="none"/>
          <w:tab w:pos="8350" w:val="left" w:leader="none"/>
          <w:tab w:pos="9676" w:val="left" w:leader="none"/>
        </w:tabs>
        <w:spacing w:line="276" w:lineRule="auto" w:before="67"/>
        <w:ind w:left="2262" w:right="852" w:hanging="360"/>
      </w:pPr>
      <w:r>
        <w:rPr>
          <w:rFonts w:ascii="Arial" w:hAnsi="Arial"/>
          <w:spacing w:val="-10"/>
        </w:rPr>
        <w:t>−</w:t>
      </w:r>
      <w:r>
        <w:rPr>
          <w:rFonts w:ascii="Arial" w:hAnsi="Arial"/>
        </w:rPr>
        <w:tab/>
      </w:r>
      <w:r>
        <w:rPr>
          <w:spacing w:val="-2"/>
        </w:rPr>
        <w:t>кабинет</w:t>
      </w:r>
      <w:r>
        <w:rPr/>
        <w:tab/>
      </w:r>
      <w:r>
        <w:rPr>
          <w:spacing w:val="-2"/>
        </w:rPr>
        <w:t>диагностики</w:t>
      </w:r>
      <w:r>
        <w:rPr/>
        <w:tab/>
      </w:r>
      <w:r>
        <w:rPr>
          <w:spacing w:val="-10"/>
        </w:rPr>
        <w:t>и</w:t>
      </w:r>
      <w:r>
        <w:rPr/>
        <w:tab/>
      </w:r>
      <w:r>
        <w:rPr>
          <w:spacing w:val="-2"/>
        </w:rPr>
        <w:t>коррекции</w:t>
      </w:r>
      <w:r>
        <w:rPr/>
        <w:tab/>
      </w:r>
      <w:r>
        <w:rPr>
          <w:spacing w:val="-2"/>
        </w:rPr>
        <w:t>основных</w:t>
      </w:r>
      <w:r>
        <w:rPr/>
        <w:tab/>
      </w:r>
      <w:r>
        <w:rPr>
          <w:spacing w:val="-2"/>
        </w:rPr>
        <w:t>факторов</w:t>
      </w:r>
      <w:r>
        <w:rPr/>
        <w:tab/>
      </w:r>
      <w:r>
        <w:rPr>
          <w:spacing w:val="-2"/>
        </w:rPr>
        <w:t>риска </w:t>
      </w:r>
      <w:r>
        <w:rPr/>
        <w:t>развития неинфекционных заболеваний;</w:t>
      </w:r>
    </w:p>
    <w:p>
      <w:pPr>
        <w:pStyle w:val="BodyText"/>
        <w:tabs>
          <w:tab w:pos="2261" w:val="left" w:leader="none"/>
        </w:tabs>
        <w:spacing w:before="19"/>
        <w:ind w:left="1902"/>
      </w:pPr>
      <w:r>
        <w:rPr>
          <w:rFonts w:ascii="Arial" w:hAnsi="Arial"/>
          <w:spacing w:val="-10"/>
        </w:rPr>
        <w:t>−</w:t>
      </w:r>
      <w:r>
        <w:rPr>
          <w:rFonts w:ascii="Arial" w:hAnsi="Arial"/>
        </w:rPr>
        <w:tab/>
      </w:r>
      <w:r>
        <w:rPr/>
        <w:t>кабинет</w:t>
      </w:r>
      <w:r>
        <w:rPr>
          <w:spacing w:val="-9"/>
        </w:rPr>
        <w:t> </w:t>
      </w:r>
      <w:r>
        <w:rPr/>
        <w:t>популяционных</w:t>
      </w:r>
      <w:r>
        <w:rPr>
          <w:spacing w:val="-8"/>
        </w:rPr>
        <w:t> </w:t>
      </w:r>
      <w:r>
        <w:rPr/>
        <w:t>методов</w:t>
      </w:r>
      <w:r>
        <w:rPr>
          <w:spacing w:val="-9"/>
        </w:rPr>
        <w:t> </w:t>
      </w:r>
      <w:r>
        <w:rPr>
          <w:spacing w:val="-2"/>
        </w:rPr>
        <w:t>профилактики.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276" w:lineRule="auto"/>
        <w:ind w:left="1002" w:right="846" w:firstLine="539"/>
        <w:jc w:val="both"/>
      </w:pPr>
      <w:r>
        <w:rPr/>
        <w:t>В случае отсутствия возможности выделения отдельных помещений для структурных подразделений отделения медицинской профилактики, а также при организации кабинета медицинской профилактики для взрослых, рекомендуется предусмотреть зонирование помещений для осуществления деятельности по организации диспансеризации и ПМО, диагностике и коррекции факторов риска развития неинфекционных заболеваний.</w:t>
      </w:r>
    </w:p>
    <w:p>
      <w:pPr>
        <w:spacing w:after="0" w:line="276" w:lineRule="auto"/>
        <w:jc w:val="both"/>
        <w:sectPr>
          <w:pgSz w:w="11910" w:h="16840"/>
          <w:pgMar w:header="0" w:footer="958" w:top="1040" w:bottom="1200" w:left="700" w:right="0"/>
        </w:sectPr>
      </w:pPr>
    </w:p>
    <w:p>
      <w:pPr>
        <w:pStyle w:val="BodyText"/>
        <w:spacing w:line="276" w:lineRule="auto" w:before="74"/>
        <w:ind w:left="1002" w:right="844" w:firstLine="539"/>
        <w:jc w:val="both"/>
      </w:pPr>
      <w:r>
        <w:rPr/>
        <w:t>Оснащение отделения (кабинета) медицинской профилактики для взрослых осуществляется в соответствии со стандартом оснащения (Приложение № 6).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276" w:lineRule="auto"/>
        <w:ind w:left="1002" w:right="843" w:firstLine="539"/>
        <w:jc w:val="both"/>
      </w:pPr>
      <w:r>
        <w:rPr/>
        <w:t>Профилактический медицинский</w:t>
      </w:r>
      <w:r>
        <w:rPr>
          <w:spacing w:val="-3"/>
        </w:rPr>
        <w:t> </w:t>
      </w:r>
      <w:r>
        <w:rPr/>
        <w:t>осмотр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первый</w:t>
      </w:r>
      <w:r>
        <w:rPr>
          <w:spacing w:val="-1"/>
        </w:rPr>
        <w:t> </w:t>
      </w:r>
      <w:r>
        <w:rPr/>
        <w:t>этап</w:t>
      </w:r>
      <w:r>
        <w:rPr>
          <w:spacing w:val="-3"/>
        </w:rPr>
        <w:t> </w:t>
      </w:r>
      <w:r>
        <w:rPr/>
        <w:t>диспансеризации могут проводиться мобильными медицинскими бригадами. Мобильная медицинская бригада организуется в структуре МО (ее структурного подразделения). Состав мобильной медицинской бригады формируется руководителем МО (ее структурного подразделения) из числа врачей и медицинских работников со средним медицинским образованием. В состав мобильной медицинской бригады по согласованию могут включаться медицинские</w:t>
      </w:r>
      <w:r>
        <w:rPr>
          <w:spacing w:val="-10"/>
        </w:rPr>
        <w:t> </w:t>
      </w:r>
      <w:r>
        <w:rPr/>
        <w:t>работники</w:t>
      </w:r>
      <w:r>
        <w:rPr>
          <w:spacing w:val="-11"/>
        </w:rPr>
        <w:t> </w:t>
      </w:r>
      <w:r>
        <w:rPr/>
        <w:t>других</w:t>
      </w:r>
      <w:r>
        <w:rPr>
          <w:spacing w:val="-10"/>
        </w:rPr>
        <w:t> </w:t>
      </w:r>
      <w:r>
        <w:rPr/>
        <w:t>МО.</w:t>
      </w:r>
      <w:r>
        <w:rPr>
          <w:spacing w:val="-10"/>
        </w:rPr>
        <w:t> </w:t>
      </w:r>
      <w:r>
        <w:rPr/>
        <w:t>Работа</w:t>
      </w:r>
      <w:r>
        <w:rPr>
          <w:spacing w:val="-10"/>
        </w:rPr>
        <w:t> </w:t>
      </w:r>
      <w:r>
        <w:rPr/>
        <w:t>мобильной</w:t>
      </w:r>
      <w:r>
        <w:rPr>
          <w:spacing w:val="-9"/>
        </w:rPr>
        <w:t> </w:t>
      </w:r>
      <w:r>
        <w:rPr/>
        <w:t>медицинской</w:t>
      </w:r>
      <w:r>
        <w:rPr>
          <w:spacing w:val="-11"/>
        </w:rPr>
        <w:t> </w:t>
      </w:r>
      <w:r>
        <w:rPr/>
        <w:t>бригады осуществляется в соответствии с планом, утвержденным руководителем МО, в составе которой она организована. Руководство мобильной медицинской бригадой</w:t>
      </w:r>
      <w:r>
        <w:rPr>
          <w:spacing w:val="-16"/>
        </w:rPr>
        <w:t> </w:t>
      </w:r>
      <w:r>
        <w:rPr/>
        <w:t>возлагается</w:t>
      </w:r>
      <w:r>
        <w:rPr>
          <w:spacing w:val="-15"/>
        </w:rPr>
        <w:t> </w:t>
      </w:r>
      <w:r>
        <w:rPr/>
        <w:t>руководителем</w:t>
      </w:r>
      <w:r>
        <w:rPr>
          <w:spacing w:val="-17"/>
        </w:rPr>
        <w:t> </w:t>
      </w:r>
      <w:r>
        <w:rPr/>
        <w:t>МО,</w:t>
      </w:r>
      <w:r>
        <w:rPr>
          <w:spacing w:val="-16"/>
        </w:rPr>
        <w:t> </w:t>
      </w:r>
      <w:r>
        <w:rPr/>
        <w:t>в</w:t>
      </w:r>
      <w:r>
        <w:rPr>
          <w:spacing w:val="-17"/>
        </w:rPr>
        <w:t> </w:t>
      </w:r>
      <w:r>
        <w:rPr/>
        <w:t>составе</w:t>
      </w:r>
      <w:r>
        <w:rPr>
          <w:spacing w:val="-16"/>
        </w:rPr>
        <w:t> </w:t>
      </w:r>
      <w:r>
        <w:rPr/>
        <w:t>которой</w:t>
      </w:r>
      <w:r>
        <w:rPr>
          <w:spacing w:val="-17"/>
        </w:rPr>
        <w:t> </w:t>
      </w:r>
      <w:r>
        <w:rPr/>
        <w:t>она</w:t>
      </w:r>
      <w:r>
        <w:rPr>
          <w:spacing w:val="-18"/>
        </w:rPr>
        <w:t> </w:t>
      </w:r>
      <w:r>
        <w:rPr/>
        <w:t>организована, на</w:t>
      </w:r>
      <w:r>
        <w:rPr>
          <w:spacing w:val="-18"/>
        </w:rPr>
        <w:t> </w:t>
      </w:r>
      <w:r>
        <w:rPr/>
        <w:t>одного</w:t>
      </w:r>
      <w:r>
        <w:rPr>
          <w:spacing w:val="-17"/>
        </w:rPr>
        <w:t> </w:t>
      </w:r>
      <w:r>
        <w:rPr/>
        <w:t>из</w:t>
      </w:r>
      <w:r>
        <w:rPr>
          <w:spacing w:val="-18"/>
        </w:rPr>
        <w:t> </w:t>
      </w:r>
      <w:r>
        <w:rPr/>
        <w:t>врачей</w:t>
      </w:r>
      <w:r>
        <w:rPr>
          <w:spacing w:val="-17"/>
        </w:rPr>
        <w:t> </w:t>
      </w:r>
      <w:r>
        <w:rPr/>
        <w:t>мобильной</w:t>
      </w:r>
      <w:r>
        <w:rPr>
          <w:spacing w:val="-17"/>
        </w:rPr>
        <w:t> </w:t>
      </w:r>
      <w:r>
        <w:rPr/>
        <w:t>медицинской</w:t>
      </w:r>
      <w:r>
        <w:rPr>
          <w:spacing w:val="-13"/>
        </w:rPr>
        <w:t> </w:t>
      </w:r>
      <w:r>
        <w:rPr/>
        <w:t>бригады</w:t>
      </w:r>
      <w:r>
        <w:rPr>
          <w:spacing w:val="-18"/>
        </w:rPr>
        <w:t> </w:t>
      </w:r>
      <w:r>
        <w:rPr/>
        <w:t>из</w:t>
      </w:r>
      <w:r>
        <w:rPr>
          <w:spacing w:val="-17"/>
        </w:rPr>
        <w:t> </w:t>
      </w:r>
      <w:r>
        <w:rPr/>
        <w:t>числа</w:t>
      </w:r>
      <w:r>
        <w:rPr>
          <w:spacing w:val="-18"/>
        </w:rPr>
        <w:t> </w:t>
      </w:r>
      <w:r>
        <w:rPr/>
        <w:t>имеющих</w:t>
      </w:r>
      <w:r>
        <w:rPr>
          <w:spacing w:val="-16"/>
        </w:rPr>
        <w:t> </w:t>
      </w:r>
      <w:r>
        <w:rPr/>
        <w:t>опыт лечебной и организационной работы. Оснащение мобильных медицинских комплексов для проведения ПМО и диспансеризации осуществляется в соответствии со стандартом оснащения (Приложение № 7). Обеспечение и контроль деятельности мобильных медицинских бригад осуществляет руководитель МО, в составе которой они созданы. Маршрутизация в мобильных медицинских комплексах при проведении ПМО и диспансеризации приведены в Приложении № 8.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276" w:lineRule="auto"/>
        <w:ind w:left="1002" w:right="843" w:firstLine="539"/>
        <w:jc w:val="both"/>
      </w:pPr>
      <w:r>
        <w:rPr/>
        <w:t>Оснащение кабинетов врачей специалистов осуществляется в соответствии со стандартами оснащения по соответствующим профилям оказания медицинской помощи. Медицинская организация, проводящая профилактический медицинский осмотр и диспансеризацию, должна иметь клинико-диагностическую лабораторию, рентгенологическое отделение (кабинет), отделение функциональных и иных видов диагностических исследований, стандарты оснащения которых должны соответствовать Правилам</w:t>
      </w:r>
      <w:r>
        <w:rPr>
          <w:spacing w:val="-14"/>
        </w:rPr>
        <w:t> </w:t>
      </w:r>
      <w:r>
        <w:rPr/>
        <w:t>проведения</w:t>
      </w:r>
      <w:r>
        <w:rPr>
          <w:spacing w:val="-12"/>
        </w:rPr>
        <w:t> </w:t>
      </w:r>
      <w:r>
        <w:rPr/>
        <w:t>лабораторных,</w:t>
      </w:r>
      <w:r>
        <w:rPr>
          <w:spacing w:val="-15"/>
        </w:rPr>
        <w:t> </w:t>
      </w:r>
      <w:r>
        <w:rPr/>
        <w:t>инструментальных,</w:t>
      </w:r>
      <w:r>
        <w:rPr>
          <w:spacing w:val="-13"/>
        </w:rPr>
        <w:t> </w:t>
      </w:r>
      <w:r>
        <w:rPr/>
        <w:t>рентгенологических и иных видов диагностических исследований.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spacing w:line="276" w:lineRule="auto"/>
        <w:ind w:left="1002" w:right="846" w:firstLine="539"/>
        <w:jc w:val="both"/>
      </w:pPr>
      <w:r>
        <w:rPr/>
        <w:t>Необходимым предварительным условием проведения ПМО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21">
        <w:r>
          <w:rPr/>
          <w:t>статьей 20</w:t>
        </w:r>
      </w:hyperlink>
      <w:r>
        <w:rPr/>
        <w:t> Федерального закона № 323-ФЗ (Приложение №9).</w:t>
      </w:r>
    </w:p>
    <w:p>
      <w:pPr>
        <w:spacing w:after="0" w:line="276" w:lineRule="auto"/>
        <w:jc w:val="both"/>
        <w:sectPr>
          <w:pgSz w:w="11910" w:h="16840"/>
          <w:pgMar w:header="0" w:footer="958" w:top="1040" w:bottom="1200" w:left="700" w:right="0"/>
        </w:sectPr>
      </w:pPr>
    </w:p>
    <w:p>
      <w:pPr>
        <w:pStyle w:val="BodyText"/>
        <w:spacing w:line="276" w:lineRule="auto" w:before="67"/>
        <w:ind w:left="1002" w:right="846" w:firstLine="539"/>
        <w:jc w:val="both"/>
      </w:pPr>
      <w:r>
        <w:rPr/>
        <w:t>ПМО</w:t>
      </w:r>
      <w:r>
        <w:rPr>
          <w:spacing w:val="-18"/>
        </w:rPr>
        <w:t> </w:t>
      </w:r>
      <w:r>
        <w:rPr/>
        <w:t>и</w:t>
      </w:r>
      <w:r>
        <w:rPr>
          <w:spacing w:val="-16"/>
        </w:rPr>
        <w:t> </w:t>
      </w:r>
      <w:r>
        <w:rPr/>
        <w:t>первый</w:t>
      </w:r>
      <w:r>
        <w:rPr>
          <w:spacing w:val="-16"/>
        </w:rPr>
        <w:t> </w:t>
      </w:r>
      <w:r>
        <w:rPr/>
        <w:t>этап</w:t>
      </w:r>
      <w:r>
        <w:rPr>
          <w:spacing w:val="-18"/>
        </w:rPr>
        <w:t> </w:t>
      </w:r>
      <w:r>
        <w:rPr/>
        <w:t>диспансеризации</w:t>
      </w:r>
      <w:r>
        <w:rPr>
          <w:spacing w:val="-13"/>
        </w:rPr>
        <w:t> </w:t>
      </w:r>
      <w:r>
        <w:rPr/>
        <w:t>рекомендуется</w:t>
      </w:r>
      <w:r>
        <w:rPr>
          <w:spacing w:val="-17"/>
        </w:rPr>
        <w:t> </w:t>
      </w:r>
      <w:r>
        <w:rPr/>
        <w:t>проводить</w:t>
      </w:r>
      <w:r>
        <w:rPr>
          <w:spacing w:val="-18"/>
        </w:rPr>
        <w:t> </w:t>
      </w:r>
      <w:r>
        <w:rPr/>
        <w:t>в</w:t>
      </w:r>
      <w:r>
        <w:rPr>
          <w:spacing w:val="-17"/>
        </w:rPr>
        <w:t> </w:t>
      </w:r>
      <w:r>
        <w:rPr/>
        <w:t>течение одного рабочего дня.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276" w:lineRule="auto"/>
        <w:ind w:left="1002" w:right="845" w:firstLine="539"/>
        <w:jc w:val="both"/>
      </w:pPr>
      <w:r>
        <w:rPr/>
        <w:t>При</w:t>
      </w:r>
      <w:r>
        <w:rPr>
          <w:spacing w:val="-3"/>
        </w:rPr>
        <w:t> </w:t>
      </w:r>
      <w:r>
        <w:rPr/>
        <w:t>проведении</w:t>
      </w:r>
      <w:r>
        <w:rPr>
          <w:spacing w:val="-2"/>
        </w:rPr>
        <w:t> </w:t>
      </w:r>
      <w:r>
        <w:rPr/>
        <w:t>ПМО и</w:t>
      </w:r>
      <w:r>
        <w:rPr>
          <w:spacing w:val="-2"/>
        </w:rPr>
        <w:t> </w:t>
      </w:r>
      <w:r>
        <w:rPr/>
        <w:t>диспансеризации могут учитываться</w:t>
      </w:r>
      <w:r>
        <w:rPr>
          <w:spacing w:val="-2"/>
        </w:rPr>
        <w:t> </w:t>
      </w:r>
      <w:r>
        <w:rPr/>
        <w:t>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ПМО и диспансеризации.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spacing w:line="276" w:lineRule="auto"/>
        <w:ind w:left="1002" w:right="842" w:firstLine="539"/>
        <w:jc w:val="both"/>
      </w:pPr>
      <w:r>
        <w:rPr/>
        <w:t>При выявлении у гражданина в процессе ПМО и диспансеризации медицинских показаний к проведению осмотров (консультаций) врачами- 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ПМО,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(состояния), с учетом </w:t>
      </w:r>
      <w:hyperlink r:id="rId22">
        <w:r>
          <w:rPr/>
          <w:t>стандартов</w:t>
        </w:r>
      </w:hyperlink>
      <w:r>
        <w:rPr/>
        <w:t> медицинской помощи, а также на основе </w:t>
      </w:r>
      <w:hyperlink r:id="rId23">
        <w:r>
          <w:rPr/>
          <w:t>клинических</w:t>
        </w:r>
      </w:hyperlink>
      <w:r>
        <w:rPr/>
        <w:t> </w:t>
      </w:r>
      <w:hyperlink r:id="rId23">
        <w:r>
          <w:rPr>
            <w:spacing w:val="-2"/>
          </w:rPr>
          <w:t>рекомендаций</w:t>
        </w:r>
      </w:hyperlink>
      <w:r>
        <w:rPr>
          <w:spacing w:val="-2"/>
        </w:rPr>
        <w:t>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276" w:lineRule="auto"/>
        <w:ind w:left="1002" w:right="842" w:firstLine="539"/>
        <w:jc w:val="both"/>
      </w:pPr>
      <w:r>
        <w:rPr/>
        <w:t>При выявлении у гражданина по результатам ПМО и диспансеризации высокого</w:t>
      </w:r>
      <w:r>
        <w:rPr>
          <w:spacing w:val="-3"/>
        </w:rPr>
        <w:t> </w:t>
      </w:r>
      <w:r>
        <w:rPr/>
        <w:t>относительного,</w:t>
      </w:r>
      <w:r>
        <w:rPr>
          <w:spacing w:val="-5"/>
        </w:rPr>
        <w:t> </w:t>
      </w:r>
      <w:r>
        <w:rPr/>
        <w:t>высокого</w:t>
      </w:r>
      <w:r>
        <w:rPr>
          <w:spacing w:val="-3"/>
        </w:rPr>
        <w:t> </w:t>
      </w:r>
      <w:r>
        <w:rPr/>
        <w:t>и</w:t>
      </w:r>
      <w:r>
        <w:rPr>
          <w:spacing w:val="-7"/>
        </w:rPr>
        <w:t> </w:t>
      </w:r>
      <w:r>
        <w:rPr/>
        <w:t>очень</w:t>
      </w:r>
      <w:r>
        <w:rPr>
          <w:spacing w:val="-5"/>
        </w:rPr>
        <w:t> </w:t>
      </w:r>
      <w:r>
        <w:rPr/>
        <w:t>высокого</w:t>
      </w:r>
      <w:r>
        <w:rPr>
          <w:spacing w:val="-3"/>
        </w:rPr>
        <w:t> </w:t>
      </w:r>
      <w:r>
        <w:rPr/>
        <w:t>абсолютного</w:t>
      </w:r>
      <w:r>
        <w:rPr>
          <w:spacing w:val="-3"/>
        </w:rPr>
        <w:t> </w:t>
      </w:r>
      <w:r>
        <w:rPr/>
        <w:t>сердечно- сосудистого</w:t>
      </w:r>
      <w:r>
        <w:rPr>
          <w:spacing w:val="-7"/>
        </w:rPr>
        <w:t> </w:t>
      </w:r>
      <w:r>
        <w:rPr/>
        <w:t>риска,</w:t>
      </w:r>
      <w:r>
        <w:rPr>
          <w:spacing w:val="-10"/>
        </w:rPr>
        <w:t> </w:t>
      </w:r>
      <w:r>
        <w:rPr/>
        <w:t>и</w:t>
      </w:r>
      <w:r>
        <w:rPr>
          <w:spacing w:val="-7"/>
        </w:rPr>
        <w:t> </w:t>
      </w:r>
      <w:r>
        <w:rPr/>
        <w:t>(или)</w:t>
      </w:r>
      <w:r>
        <w:rPr>
          <w:spacing w:val="-8"/>
        </w:rPr>
        <w:t> </w:t>
      </w:r>
      <w:r>
        <w:rPr/>
        <w:t>ожирения,</w:t>
      </w:r>
      <w:r>
        <w:rPr>
          <w:spacing w:val="-8"/>
        </w:rPr>
        <w:t> </w:t>
      </w:r>
      <w:r>
        <w:rPr/>
        <w:t>и</w:t>
      </w:r>
      <w:r>
        <w:rPr>
          <w:spacing w:val="-10"/>
        </w:rPr>
        <w:t> </w:t>
      </w:r>
      <w:r>
        <w:rPr/>
        <w:t>(или)</w:t>
      </w:r>
      <w:r>
        <w:rPr>
          <w:spacing w:val="-8"/>
        </w:rPr>
        <w:t> </w:t>
      </w:r>
      <w:r>
        <w:rPr/>
        <w:t>гиперхолестеринемии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уровнем общего холестерина 8 ммоль/л и более, а также установлении по результатам анкетирования</w:t>
      </w:r>
      <w:r>
        <w:rPr>
          <w:spacing w:val="-5"/>
        </w:rPr>
        <w:t> </w:t>
      </w:r>
      <w:r>
        <w:rPr/>
        <w:t>курения</w:t>
      </w:r>
      <w:r>
        <w:rPr>
          <w:spacing w:val="-7"/>
        </w:rPr>
        <w:t> </w:t>
      </w:r>
      <w:r>
        <w:rPr/>
        <w:t>более</w:t>
      </w:r>
      <w:r>
        <w:rPr>
          <w:spacing w:val="-7"/>
        </w:rPr>
        <w:t> </w:t>
      </w:r>
      <w:r>
        <w:rPr/>
        <w:t>20</w:t>
      </w:r>
      <w:r>
        <w:rPr>
          <w:spacing w:val="-5"/>
        </w:rPr>
        <w:t> </w:t>
      </w:r>
      <w:r>
        <w:rPr/>
        <w:t>сигарет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день,</w:t>
      </w:r>
      <w:r>
        <w:rPr>
          <w:spacing w:val="-6"/>
        </w:rPr>
        <w:t> </w:t>
      </w:r>
      <w:r>
        <w:rPr/>
        <w:t>риска</w:t>
      </w:r>
      <w:r>
        <w:rPr>
          <w:spacing w:val="-5"/>
        </w:rPr>
        <w:t> </w:t>
      </w:r>
      <w:r>
        <w:rPr/>
        <w:t>пагубного</w:t>
      </w:r>
      <w:r>
        <w:rPr>
          <w:spacing w:val="-5"/>
        </w:rPr>
        <w:t> </w:t>
      </w:r>
      <w:r>
        <w:rPr/>
        <w:t>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ПМО и диспансеризации.</w:t>
      </w:r>
    </w:p>
    <w:p>
      <w:pPr>
        <w:pStyle w:val="BodyText"/>
        <w:spacing w:before="2"/>
        <w:rPr>
          <w:sz w:val="32"/>
        </w:rPr>
      </w:pPr>
    </w:p>
    <w:p>
      <w:pPr>
        <w:pStyle w:val="Heading2"/>
        <w:numPr>
          <w:ilvl w:val="0"/>
          <w:numId w:val="2"/>
        </w:numPr>
        <w:tabs>
          <w:tab w:pos="2107" w:val="left" w:leader="none"/>
          <w:tab w:pos="2108" w:val="left" w:leader="none"/>
          <w:tab w:pos="4087" w:val="left" w:leader="none"/>
          <w:tab w:pos="5986" w:val="left" w:leader="none"/>
          <w:tab w:pos="7811" w:val="left" w:leader="none"/>
        </w:tabs>
        <w:spacing w:line="278" w:lineRule="auto" w:before="0" w:after="0"/>
        <w:ind w:left="1002" w:right="850" w:firstLine="539"/>
        <w:jc w:val="left"/>
      </w:pPr>
      <w:bookmarkStart w:name="_bookmark5" w:id="6"/>
      <w:bookmarkEnd w:id="6"/>
      <w:r>
        <w:rPr>
          <w:spacing w:val="-2"/>
        </w:rPr>
        <w:t>О</w:t>
      </w:r>
      <w:r>
        <w:rPr>
          <w:spacing w:val="-2"/>
        </w:rPr>
        <w:t>формление</w:t>
      </w:r>
      <w:r>
        <w:rPr/>
        <w:tab/>
      </w:r>
      <w:r>
        <w:rPr>
          <w:spacing w:val="-2"/>
        </w:rPr>
        <w:t>результатов</w:t>
      </w:r>
      <w:r>
        <w:rPr/>
        <w:tab/>
      </w:r>
      <w:r>
        <w:rPr>
          <w:spacing w:val="-2"/>
        </w:rPr>
        <w:t>проведения</w:t>
      </w:r>
      <w:r>
        <w:rPr/>
        <w:tab/>
      </w:r>
      <w:r>
        <w:rPr>
          <w:spacing w:val="-2"/>
        </w:rPr>
        <w:t>профилактическог</w:t>
      </w:r>
      <w:r>
        <w:rPr>
          <w:spacing w:val="-2"/>
        </w:rPr>
        <w:t>о</w:t>
      </w:r>
      <w:r>
        <w:rPr>
          <w:spacing w:val="-2"/>
        </w:rPr>
        <w:t> </w:t>
      </w:r>
      <w:r>
        <w:rPr/>
        <w:t>медицинского осмотра и диспансеризации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BodyText"/>
        <w:spacing w:line="276" w:lineRule="auto"/>
        <w:ind w:left="1002" w:right="844" w:firstLine="539"/>
        <w:jc w:val="both"/>
      </w:pPr>
      <w:r>
        <w:rPr/>
        <w:t>На основе сведений о прохождении гражданином ПМО и (или) диспансеризации медицинским работником отделения (кабинета) медицинской профилактики или центра здоровья, а также фельдшерского здравпункта</w:t>
      </w:r>
      <w:r>
        <w:rPr>
          <w:spacing w:val="48"/>
          <w:w w:val="150"/>
        </w:rPr>
        <w:t>  </w:t>
      </w:r>
      <w:r>
        <w:rPr/>
        <w:t>или</w:t>
      </w:r>
      <w:r>
        <w:rPr>
          <w:spacing w:val="48"/>
          <w:w w:val="150"/>
        </w:rPr>
        <w:t>  </w:t>
      </w:r>
      <w:r>
        <w:rPr/>
        <w:t>фельдшерско-акушерского</w:t>
      </w:r>
      <w:r>
        <w:rPr>
          <w:spacing w:val="49"/>
          <w:w w:val="150"/>
        </w:rPr>
        <w:t>  </w:t>
      </w:r>
      <w:r>
        <w:rPr/>
        <w:t>пункта</w:t>
      </w:r>
      <w:r>
        <w:rPr>
          <w:spacing w:val="47"/>
          <w:w w:val="150"/>
        </w:rPr>
        <w:t>  </w:t>
      </w:r>
      <w:r>
        <w:rPr/>
        <w:t>(по</w:t>
      </w:r>
      <w:r>
        <w:rPr>
          <w:spacing w:val="48"/>
          <w:w w:val="150"/>
        </w:rPr>
        <w:t>  </w:t>
      </w:r>
      <w:r>
        <w:rPr>
          <w:spacing w:val="-2"/>
        </w:rPr>
        <w:t>результатам</w:t>
      </w:r>
    </w:p>
    <w:p>
      <w:pPr>
        <w:spacing w:after="0" w:line="276" w:lineRule="auto"/>
        <w:jc w:val="both"/>
        <w:sectPr>
          <w:pgSz w:w="11910" w:h="16840"/>
          <w:pgMar w:header="0" w:footer="958" w:top="1420" w:bottom="1200" w:left="700" w:right="0"/>
        </w:sectPr>
      </w:pPr>
    </w:p>
    <w:p>
      <w:pPr>
        <w:pStyle w:val="BodyText"/>
        <w:spacing w:line="276" w:lineRule="auto" w:before="74"/>
        <w:ind w:left="1002" w:right="845"/>
        <w:jc w:val="both"/>
      </w:pPr>
      <w:r>
        <w:rPr/>
        <w:t>исследований, проведенных в рамках ПМО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>
      <w:pPr>
        <w:pStyle w:val="BodyText"/>
        <w:spacing w:line="276" w:lineRule="auto" w:before="1"/>
        <w:ind w:left="1002" w:right="843" w:firstLine="539"/>
        <w:jc w:val="both"/>
      </w:pPr>
      <w:r>
        <w:rPr/>
        <w:t>Результаты приемов (осмотров, консультаций) медицинскими работниками, исследований и иных медицинских вмешательств, входящих в объем ПМО и диспансеризации, вносятся в медицинскую карту пациента, получающего</w:t>
      </w:r>
      <w:r>
        <w:rPr>
          <w:spacing w:val="40"/>
        </w:rPr>
        <w:t> </w:t>
      </w:r>
      <w:r>
        <w:rPr/>
        <w:t>медицинскую</w:t>
      </w:r>
      <w:r>
        <w:rPr>
          <w:spacing w:val="40"/>
        </w:rPr>
        <w:t> </w:t>
      </w:r>
      <w:r>
        <w:rPr/>
        <w:t>помощь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амбулаторных</w:t>
      </w:r>
      <w:r>
        <w:rPr>
          <w:spacing w:val="40"/>
        </w:rPr>
        <w:t> </w:t>
      </w:r>
      <w:r>
        <w:rPr/>
        <w:t>условиях,</w:t>
      </w:r>
      <w:r>
        <w:rPr>
          <w:spacing w:val="40"/>
        </w:rPr>
        <w:t> </w:t>
      </w:r>
      <w:r>
        <w:rPr/>
        <w:t>с</w:t>
      </w:r>
      <w:r>
        <w:rPr>
          <w:spacing w:val="40"/>
        </w:rPr>
        <w:t> </w:t>
      </w:r>
      <w:r>
        <w:rPr/>
        <w:t>пометкой</w:t>
      </w:r>
    </w:p>
    <w:p>
      <w:pPr>
        <w:pStyle w:val="BodyText"/>
        <w:spacing w:line="322" w:lineRule="exact"/>
        <w:ind w:left="1002"/>
        <w:jc w:val="both"/>
      </w:pPr>
      <w:r>
        <w:rPr/>
        <w:t>«Профилактический</w:t>
      </w:r>
      <w:r>
        <w:rPr>
          <w:spacing w:val="-12"/>
        </w:rPr>
        <w:t> </w:t>
      </w:r>
      <w:r>
        <w:rPr/>
        <w:t>медицинский</w:t>
      </w:r>
      <w:r>
        <w:rPr>
          <w:spacing w:val="-7"/>
        </w:rPr>
        <w:t> </w:t>
      </w:r>
      <w:r>
        <w:rPr/>
        <w:t>осмотр»</w:t>
      </w:r>
      <w:r>
        <w:rPr>
          <w:spacing w:val="-8"/>
        </w:rPr>
        <w:t> </w:t>
      </w:r>
      <w:r>
        <w:rPr/>
        <w:t>или</w:t>
      </w:r>
      <w:r>
        <w:rPr>
          <w:spacing w:val="-7"/>
        </w:rPr>
        <w:t> </w:t>
      </w:r>
      <w:r>
        <w:rPr>
          <w:spacing w:val="-2"/>
        </w:rPr>
        <w:t>«Диспансеризация».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276" w:lineRule="auto"/>
        <w:ind w:left="1002" w:right="844" w:firstLine="539"/>
        <w:jc w:val="both"/>
      </w:pPr>
      <w:r>
        <w:rPr/>
        <w:t>В случае использования в МО медицинской информационной системы МО</w:t>
      </w:r>
      <w:r>
        <w:rPr>
          <w:spacing w:val="-9"/>
        </w:rPr>
        <w:t> </w:t>
      </w:r>
      <w:r>
        <w:rPr/>
        <w:t>или</w:t>
      </w:r>
      <w:r>
        <w:rPr>
          <w:spacing w:val="-7"/>
        </w:rPr>
        <w:t> </w:t>
      </w:r>
      <w:r>
        <w:rPr/>
        <w:t>государственной</w:t>
      </w:r>
      <w:r>
        <w:rPr>
          <w:spacing w:val="-7"/>
        </w:rPr>
        <w:t> </w:t>
      </w:r>
      <w:r>
        <w:rPr/>
        <w:t>информационной</w:t>
      </w:r>
      <w:r>
        <w:rPr>
          <w:spacing w:val="-7"/>
        </w:rPr>
        <w:t> </w:t>
      </w:r>
      <w:r>
        <w:rPr/>
        <w:t>системы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сфере</w:t>
      </w:r>
      <w:r>
        <w:rPr>
          <w:spacing w:val="-2"/>
        </w:rPr>
        <w:t> </w:t>
      </w:r>
      <w:r>
        <w:rPr/>
        <w:t>здравоохранения субъекта Российской Федерации при проведении ПМО и диспансеризации, информация о результатах приемов (осмотров, консультаций) медицинскими работниками, исследований и иных медицинских вмешательств, входящих в объем ПМО и диспансеризации, включая сведения о медицинской документации, сформированной в форме электронных документов, представляется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единую</w:t>
      </w:r>
      <w:r>
        <w:rPr>
          <w:spacing w:val="-9"/>
        </w:rPr>
        <w:t> </w:t>
      </w:r>
      <w:r>
        <w:rPr/>
        <w:t>государственную</w:t>
      </w:r>
      <w:r>
        <w:rPr>
          <w:spacing w:val="-9"/>
        </w:rPr>
        <w:t> </w:t>
      </w:r>
      <w:r>
        <w:rPr/>
        <w:t>информационную</w:t>
      </w:r>
      <w:r>
        <w:rPr>
          <w:spacing w:val="-9"/>
        </w:rPr>
        <w:t> </w:t>
      </w:r>
      <w:r>
        <w:rPr/>
        <w:t>систему</w:t>
      </w:r>
      <w:r>
        <w:rPr>
          <w:spacing w:val="-13"/>
        </w:rPr>
        <w:t> </w:t>
      </w:r>
      <w:r>
        <w:rPr/>
        <w:t>в</w:t>
      </w:r>
      <w:r>
        <w:rPr>
          <w:spacing w:val="-7"/>
        </w:rPr>
        <w:t> </w:t>
      </w:r>
      <w:r>
        <w:rPr/>
        <w:t>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«Единый портал государственных и муниципальных услуг (функций)» и иных информационных</w:t>
      </w:r>
      <w:r>
        <w:rPr>
          <w:spacing w:val="-11"/>
        </w:rPr>
        <w:t> </w:t>
      </w:r>
      <w:r>
        <w:rPr/>
        <w:t>систем,</w:t>
      </w:r>
      <w:r>
        <w:rPr>
          <w:spacing w:val="-13"/>
        </w:rPr>
        <w:t> </w:t>
      </w:r>
      <w:r>
        <w:rPr/>
        <w:t>предусмотренных</w:t>
      </w:r>
      <w:r>
        <w:rPr>
          <w:spacing w:val="-7"/>
        </w:rPr>
        <w:t> </w:t>
      </w:r>
      <w:hyperlink r:id="rId24">
        <w:r>
          <w:rPr/>
          <w:t>частью</w:t>
        </w:r>
        <w:r>
          <w:rPr>
            <w:spacing w:val="-14"/>
          </w:rPr>
          <w:t> </w:t>
        </w:r>
        <w:r>
          <w:rPr/>
          <w:t>5</w:t>
        </w:r>
        <w:r>
          <w:rPr>
            <w:spacing w:val="-9"/>
          </w:rPr>
          <w:t> </w:t>
        </w:r>
        <w:r>
          <w:rPr/>
          <w:t>статьи</w:t>
        </w:r>
        <w:r>
          <w:rPr>
            <w:spacing w:val="-9"/>
          </w:rPr>
          <w:t> </w:t>
        </w:r>
        <w:r>
          <w:rPr/>
          <w:t>91</w:t>
        </w:r>
      </w:hyperlink>
      <w:r>
        <w:rPr>
          <w:spacing w:val="-8"/>
        </w:rPr>
        <w:t> </w:t>
      </w:r>
      <w:r>
        <w:rPr/>
        <w:t>Федерального закона № 323-ФЗ.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276" w:lineRule="auto" w:before="1"/>
        <w:ind w:left="1002" w:right="844" w:firstLine="539"/>
        <w:jc w:val="both"/>
      </w:pPr>
      <w:r>
        <w:rPr/>
        <w:t>Для определения по результатам ПМО и диспансеризации группы здоровья гражданина и группы диспансерного наблюдения используются следующие критерии: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276" w:lineRule="auto"/>
        <w:ind w:left="1002" w:right="848" w:firstLine="539"/>
        <w:jc w:val="both"/>
      </w:pPr>
      <w:r>
        <w:rPr/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>
      <w:pPr>
        <w:pStyle w:val="BodyText"/>
        <w:spacing w:line="276" w:lineRule="auto" w:before="2"/>
        <w:ind w:left="1002" w:right="842" w:firstLine="539"/>
        <w:jc w:val="both"/>
      </w:pPr>
      <w:r>
        <w:rPr/>
        <w:t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 сосудистом риске, а также граждане, у которых выявлено ожирение и (или) гиперхолестеринемия с уровнем общего холестерина 8 ммоль/л и более, и (или)</w:t>
      </w:r>
      <w:r>
        <w:rPr>
          <w:spacing w:val="40"/>
        </w:rPr>
        <w:t> </w:t>
      </w:r>
      <w:r>
        <w:rPr/>
        <w:t>лица,</w:t>
      </w:r>
      <w:r>
        <w:rPr>
          <w:spacing w:val="40"/>
        </w:rPr>
        <w:t> </w:t>
      </w:r>
      <w:r>
        <w:rPr/>
        <w:t>курящие</w:t>
      </w:r>
      <w:r>
        <w:rPr>
          <w:spacing w:val="40"/>
        </w:rPr>
        <w:t> </w:t>
      </w:r>
      <w:r>
        <w:rPr/>
        <w:t>более</w:t>
      </w:r>
      <w:r>
        <w:rPr>
          <w:spacing w:val="40"/>
        </w:rPr>
        <w:t> </w:t>
      </w:r>
      <w:r>
        <w:rPr/>
        <w:t>20</w:t>
      </w:r>
      <w:r>
        <w:rPr>
          <w:spacing w:val="40"/>
        </w:rPr>
        <w:t> </w:t>
      </w:r>
      <w:r>
        <w:rPr/>
        <w:t>сигарет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день,</w:t>
      </w:r>
      <w:r>
        <w:rPr>
          <w:spacing w:val="57"/>
        </w:rPr>
        <w:t> </w:t>
      </w:r>
      <w:r>
        <w:rPr/>
        <w:t>и</w:t>
      </w:r>
      <w:r>
        <w:rPr>
          <w:spacing w:val="40"/>
        </w:rPr>
        <w:t> </w:t>
      </w:r>
      <w:r>
        <w:rPr/>
        <w:t>(или)</w:t>
      </w:r>
      <w:r>
        <w:rPr>
          <w:spacing w:val="40"/>
        </w:rPr>
        <w:t> </w:t>
      </w:r>
      <w:r>
        <w:rPr/>
        <w:t>лица</w:t>
      </w:r>
      <w:r>
        <w:rPr>
          <w:spacing w:val="40"/>
        </w:rPr>
        <w:t> </w:t>
      </w:r>
      <w:r>
        <w:rPr/>
        <w:t>с</w:t>
      </w:r>
      <w:r>
        <w:rPr>
          <w:spacing w:val="40"/>
        </w:rPr>
        <w:t> </w:t>
      </w:r>
      <w:r>
        <w:rPr/>
        <w:t>выявленным</w:t>
      </w:r>
    </w:p>
    <w:p>
      <w:pPr>
        <w:spacing w:after="0" w:line="276" w:lineRule="auto"/>
        <w:jc w:val="both"/>
        <w:sectPr>
          <w:pgSz w:w="11910" w:h="16840"/>
          <w:pgMar w:header="0" w:footer="958" w:top="1040" w:bottom="1200" w:left="700" w:right="0"/>
        </w:sectPr>
      </w:pPr>
    </w:p>
    <w:p>
      <w:pPr>
        <w:pStyle w:val="BodyText"/>
        <w:spacing w:line="276" w:lineRule="auto" w:before="74"/>
        <w:ind w:left="1002" w:right="843"/>
        <w:jc w:val="both"/>
      </w:pPr>
      <w:r>
        <w:rPr/>
        <w:t>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</w:t>
      </w:r>
      <w:r>
        <w:rPr>
          <w:spacing w:val="-2"/>
        </w:rPr>
        <w:t>риска;</w:t>
      </w:r>
    </w:p>
    <w:p>
      <w:pPr>
        <w:pStyle w:val="BodyText"/>
        <w:spacing w:line="276" w:lineRule="auto" w:before="2"/>
        <w:ind w:left="1002" w:right="846" w:firstLine="539"/>
        <w:jc w:val="both"/>
      </w:pPr>
      <w:r>
        <w:rPr/>
        <w:t>IIIа группа здоровья - граждане,</w:t>
      </w:r>
      <w:r>
        <w:rPr>
          <w:spacing w:val="-1"/>
        </w:rPr>
        <w:t> </w:t>
      </w:r>
      <w:r>
        <w:rPr/>
        <w:t>имеющие</w:t>
      </w:r>
      <w:r>
        <w:rPr>
          <w:spacing w:val="-3"/>
        </w:rPr>
        <w:t> </w:t>
      </w:r>
      <w:r>
        <w:rPr/>
        <w:t>хронические</w:t>
      </w:r>
      <w:r>
        <w:rPr>
          <w:spacing w:val="-3"/>
        </w:rPr>
        <w:t> </w:t>
      </w:r>
      <w:r>
        <w:rPr/>
        <w:t>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>
      <w:pPr>
        <w:pStyle w:val="BodyText"/>
        <w:spacing w:line="276" w:lineRule="auto" w:before="1"/>
        <w:ind w:left="1002" w:right="844" w:firstLine="539"/>
        <w:jc w:val="both"/>
      </w:pPr>
      <w:r>
        <w:rPr/>
        <w:t>IIIб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>
      <w:pPr>
        <w:pStyle w:val="BodyText"/>
        <w:spacing w:line="276" w:lineRule="auto"/>
        <w:ind w:left="1002" w:right="847" w:firstLine="539"/>
        <w:jc w:val="both"/>
      </w:pPr>
      <w:r>
        <w:rPr/>
        <w:t>Граждане с IIIа и IIIб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276" w:lineRule="auto"/>
        <w:ind w:left="1002" w:right="849" w:firstLine="539"/>
        <w:jc w:val="both"/>
      </w:pPr>
      <w:r>
        <w:rPr/>
        <w:t>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IIIа группу здоровья.</w:t>
      </w:r>
    </w:p>
    <w:p>
      <w:pPr>
        <w:pStyle w:val="BodyText"/>
        <w:rPr>
          <w:sz w:val="32"/>
        </w:rPr>
      </w:pPr>
    </w:p>
    <w:p>
      <w:pPr>
        <w:pStyle w:val="BodyText"/>
        <w:spacing w:line="276" w:lineRule="auto"/>
        <w:ind w:left="1002" w:right="848" w:firstLine="539"/>
        <w:jc w:val="both"/>
      </w:pPr>
      <w:r>
        <w:rPr/>
        <w:t>В</w:t>
      </w:r>
      <w:r>
        <w:rPr>
          <w:spacing w:val="-3"/>
        </w:rPr>
        <w:t> </w:t>
      </w:r>
      <w:r>
        <w:rPr/>
        <w:t>случае</w:t>
      </w:r>
      <w:r>
        <w:rPr>
          <w:spacing w:val="-3"/>
        </w:rPr>
        <w:t> </w:t>
      </w:r>
      <w:r>
        <w:rPr/>
        <w:t>выявления</w:t>
      </w:r>
      <w:r>
        <w:rPr>
          <w:spacing w:val="-4"/>
        </w:rPr>
        <w:t> </w:t>
      </w:r>
      <w:r>
        <w:rPr/>
        <w:t>у</w:t>
      </w:r>
      <w:r>
        <w:rPr>
          <w:spacing w:val="-4"/>
        </w:rPr>
        <w:t> </w:t>
      </w:r>
      <w:r>
        <w:rPr/>
        <w:t>гражданина,</w:t>
      </w:r>
      <w:r>
        <w:rPr>
          <w:spacing w:val="-4"/>
        </w:rPr>
        <w:t> </w:t>
      </w:r>
      <w:r>
        <w:rPr/>
        <w:t>являющегося</w:t>
      </w:r>
      <w:r>
        <w:rPr>
          <w:spacing w:val="-3"/>
        </w:rPr>
        <w:t> </w:t>
      </w:r>
      <w:r>
        <w:rPr/>
        <w:t>владельцем</w:t>
      </w:r>
      <w:r>
        <w:rPr>
          <w:spacing w:val="-3"/>
        </w:rPr>
        <w:t> </w:t>
      </w:r>
      <w:r>
        <w:rPr/>
        <w:t>оружия,</w:t>
      </w:r>
      <w:r>
        <w:rPr>
          <w:spacing w:val="-3"/>
        </w:rPr>
        <w:t> </w:t>
      </w:r>
      <w:r>
        <w:rPr/>
        <w:t>при проведении ПМО и диспансеризации заболеваний, при наличии которых противопоказано владение оружием, МО уведомляет об этом владельца оружия</w:t>
      </w:r>
      <w:r>
        <w:rPr>
          <w:spacing w:val="62"/>
        </w:rPr>
        <w:t> </w:t>
      </w:r>
      <w:r>
        <w:rPr/>
        <w:t>и</w:t>
      </w:r>
      <w:r>
        <w:rPr>
          <w:spacing w:val="65"/>
        </w:rPr>
        <w:t> </w:t>
      </w:r>
      <w:r>
        <w:rPr/>
        <w:t>оформляет</w:t>
      </w:r>
      <w:r>
        <w:rPr>
          <w:spacing w:val="67"/>
        </w:rPr>
        <w:t> </w:t>
      </w:r>
      <w:r>
        <w:rPr/>
        <w:t>сообщение</w:t>
      </w:r>
      <w:r>
        <w:rPr>
          <w:spacing w:val="65"/>
        </w:rPr>
        <w:t> </w:t>
      </w:r>
      <w:r>
        <w:rPr/>
        <w:t>о</w:t>
      </w:r>
      <w:r>
        <w:rPr>
          <w:spacing w:val="64"/>
        </w:rPr>
        <w:t> </w:t>
      </w:r>
      <w:r>
        <w:rPr/>
        <w:t>наличии</w:t>
      </w:r>
      <w:r>
        <w:rPr>
          <w:spacing w:val="65"/>
        </w:rPr>
        <w:t> </w:t>
      </w:r>
      <w:r>
        <w:rPr/>
        <w:t>оснований</w:t>
      </w:r>
      <w:r>
        <w:rPr>
          <w:spacing w:val="65"/>
        </w:rPr>
        <w:t> </w:t>
      </w:r>
      <w:r>
        <w:rPr/>
        <w:t>для</w:t>
      </w:r>
      <w:r>
        <w:rPr>
          <w:spacing w:val="76"/>
        </w:rPr>
        <w:t> </w:t>
      </w:r>
      <w:r>
        <w:rPr>
          <w:spacing w:val="-2"/>
        </w:rPr>
        <w:t>внеочередного</w:t>
      </w:r>
    </w:p>
    <w:p>
      <w:pPr>
        <w:spacing w:after="0" w:line="276" w:lineRule="auto"/>
        <w:jc w:val="both"/>
        <w:sectPr>
          <w:pgSz w:w="11910" w:h="16840"/>
          <w:pgMar w:header="0" w:footer="958" w:top="1040" w:bottom="1200" w:left="700" w:right="0"/>
        </w:sectPr>
      </w:pPr>
    </w:p>
    <w:p>
      <w:pPr>
        <w:pStyle w:val="BodyText"/>
        <w:spacing w:line="276" w:lineRule="auto" w:before="74"/>
        <w:ind w:left="1002" w:right="848"/>
        <w:jc w:val="both"/>
      </w:pPr>
      <w:r>
        <w:rPr/>
        <w:t>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МО,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276" w:lineRule="auto"/>
        <w:ind w:left="1002" w:right="846" w:firstLine="539"/>
        <w:jc w:val="both"/>
      </w:pPr>
      <w:r>
        <w:rPr/>
        <w:t>Основным индикатором эффективности ПМО и диспансеризации является охват граждан ПМО и диспансеризацией соответственно в МО.</w:t>
      </w:r>
    </w:p>
    <w:p>
      <w:pPr>
        <w:pStyle w:val="BodyText"/>
        <w:rPr>
          <w:sz w:val="32"/>
        </w:rPr>
      </w:pPr>
    </w:p>
    <w:p>
      <w:pPr>
        <w:pStyle w:val="BodyText"/>
        <w:spacing w:line="276" w:lineRule="auto"/>
        <w:ind w:left="1002" w:right="843" w:firstLine="539"/>
        <w:jc w:val="both"/>
      </w:pPr>
      <w:r>
        <w:rPr/>
        <w:t>В МО ведется учет граждан, прошедших ПМО и диспансеризацию, а также отказов граждан от прохождения отдельных исследований и мероприятий или в целом от ПМО и (или) диспансеризации.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276" w:lineRule="auto" w:before="1"/>
        <w:ind w:left="1002" w:right="842" w:firstLine="539"/>
        <w:jc w:val="both"/>
      </w:pPr>
      <w:r>
        <w:rPr/>
        <w:t>ПМО</w:t>
      </w:r>
      <w:r>
        <w:rPr>
          <w:spacing w:val="-1"/>
        </w:rPr>
        <w:t> </w:t>
      </w:r>
      <w:r>
        <w:rPr/>
        <w:t>и первый</w:t>
      </w:r>
      <w:r>
        <w:rPr>
          <w:spacing w:val="-1"/>
        </w:rPr>
        <w:t> </w:t>
      </w:r>
      <w:r>
        <w:rPr/>
        <w:t>этап</w:t>
      </w:r>
      <w:r>
        <w:rPr>
          <w:spacing w:val="-1"/>
        </w:rPr>
        <w:t> </w:t>
      </w:r>
      <w:r>
        <w:rPr/>
        <w:t>диспансеризации</w:t>
      </w:r>
      <w:r>
        <w:rPr>
          <w:spacing w:val="-1"/>
        </w:rPr>
        <w:t> </w:t>
      </w:r>
      <w:r>
        <w:rPr/>
        <w:t>считаются</w:t>
      </w:r>
      <w:r>
        <w:rPr>
          <w:spacing w:val="-2"/>
        </w:rPr>
        <w:t> </w:t>
      </w:r>
      <w:r>
        <w:rPr/>
        <w:t>завершенными в случае выполнения в течение календарного года не менее 85% от объема ПМО и первого этапа диспансеризации, при этом обязательным для всех граждан является проведение анкетирования (Приложение № 10)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</w:t>
      </w:r>
      <w:r>
        <w:rPr>
          <w:spacing w:val="-4"/>
        </w:rPr>
        <w:t> </w:t>
      </w:r>
      <w:r>
        <w:rPr/>
        <w:t>или</w:t>
      </w:r>
      <w:r>
        <w:rPr>
          <w:spacing w:val="-4"/>
        </w:rPr>
        <w:t> </w:t>
      </w:r>
      <w:r>
        <w:rPr/>
        <w:t>врачом</w:t>
      </w:r>
      <w:r>
        <w:rPr>
          <w:spacing w:val="-4"/>
        </w:rPr>
        <w:t> </w:t>
      </w:r>
      <w:r>
        <w:rPr/>
        <w:t>акушером-гинекологом,</w:t>
      </w:r>
      <w:r>
        <w:rPr>
          <w:spacing w:val="-5"/>
        </w:rPr>
        <w:t> </w:t>
      </w:r>
      <w:r>
        <w:rPr/>
        <w:t>взятие</w:t>
      </w:r>
      <w:r>
        <w:rPr>
          <w:spacing w:val="-4"/>
        </w:rPr>
        <w:t> </w:t>
      </w:r>
      <w:r>
        <w:rPr/>
        <w:t>мазка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шейки</w:t>
      </w:r>
      <w:r>
        <w:rPr>
          <w:spacing w:val="-4"/>
        </w:rPr>
        <w:t> </w:t>
      </w:r>
      <w:r>
        <w:rPr/>
        <w:t>матки, цитологическое исследование мазка с шейки матки, определение простат- специфического антигена в крови, которые проводятся в соответствии с Приложением № 12.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276" w:lineRule="auto"/>
        <w:ind w:left="1002" w:right="846" w:firstLine="539"/>
        <w:jc w:val="both"/>
      </w:pPr>
      <w:r>
        <w:rPr/>
        <w:t>Мероприятия ПМО</w:t>
      </w:r>
      <w:r>
        <w:rPr>
          <w:spacing w:val="-2"/>
        </w:rPr>
        <w:t> </w:t>
      </w:r>
      <w:r>
        <w:rPr/>
        <w:t>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>
      <w:pPr>
        <w:spacing w:after="0" w:line="276" w:lineRule="auto"/>
        <w:jc w:val="both"/>
        <w:sectPr>
          <w:pgSz w:w="11910" w:h="16840"/>
          <w:pgMar w:header="0" w:footer="958" w:top="1040" w:bottom="1200" w:left="70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410.350006pt;margin-top:261.309998pt;width:420.55pt;height:76.05pt;mso-position-horizontal-relative:page;mso-position-vertical-relative:page;z-index:15733760" id="docshapegroup6" coordorigin="8207,5226" coordsize="8411,1521">
            <v:shape style="position:absolute;left:11621;top:5746;width:569;height:120" id="docshape7" coordorigin="11621,5746" coordsize="569,120" path="m12070,5746l12070,5866,12175,5814,12090,5814,12090,5799,12175,5799,12070,5746xm12070,5799l11621,5799,11621,5814,12070,5814,12070,5799xm12175,5799l12090,5799,12090,5814,12175,5814,12190,5806,12175,5799xe" filled="true" fillcolor="#1f487c" stroked="false">
              <v:path arrowok="t"/>
              <v:fill type="solid"/>
            </v:shape>
            <v:shape style="position:absolute;left:8227;top:5362;width:3394;height:863" type="#_x0000_t202" id="docshape8" filled="false" stroked="true" strokeweight="2pt" strokecolor="#4f81bc">
              <v:textbox inset="0,0,0,0">
                <w:txbxContent>
                  <w:p>
                    <w:pPr>
                      <w:spacing w:line="276" w:lineRule="auto" w:before="74"/>
                      <w:ind w:left="144" w:right="0" w:firstLine="0"/>
                      <w:jc w:val="left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w w:val="90"/>
                        <w:sz w:val="22"/>
                      </w:rPr>
                      <w:t>Шаг</w:t>
                    </w:r>
                    <w:r>
                      <w:rPr>
                        <w:rFonts w:ascii="Arial" w:hAnsi="Arial"/>
                        <w:b/>
                        <w:spacing w:val="-4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0"/>
                        <w:sz w:val="22"/>
                      </w:rPr>
                      <w:t>2.1 </w:t>
                    </w:r>
                    <w:r>
                      <w:rPr>
                        <w:rFonts w:ascii="Arial" w:hAnsi="Arial"/>
                        <w:w w:val="90"/>
                        <w:sz w:val="22"/>
                      </w:rPr>
                      <w:t>Обзвон</w:t>
                    </w:r>
                    <w:r>
                      <w:rPr>
                        <w:rFonts w:ascii="Arial" w:hAnsi="Arial"/>
                        <w:spacing w:val="-3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22"/>
                      </w:rPr>
                      <w:t>пациентов</w:t>
                    </w:r>
                    <w:r>
                      <w:rPr>
                        <w:rFonts w:ascii="Arial" w:hAnsi="Arial"/>
                        <w:spacing w:val="-3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22"/>
                      </w:rPr>
                      <w:t>или направление</w:t>
                    </w:r>
                    <w:r>
                      <w:rPr>
                        <w:rFonts w:ascii="Arial" w:hAnsi="Arial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22"/>
                      </w:rPr>
                      <w:t>смс-</w:t>
                    </w:r>
                    <w:r>
                      <w:rPr>
                        <w:rFonts w:ascii="Arial" w:hAnsi="Arial"/>
                        <w:spacing w:val="-2"/>
                        <w:w w:val="90"/>
                        <w:sz w:val="22"/>
                      </w:rPr>
                      <w:t>оповещения</w:t>
                    </w:r>
                  </w:p>
                </w:txbxContent>
              </v:textbox>
              <v:stroke dashstyle="solid"/>
              <w10:wrap type="none"/>
            </v:shape>
            <v:shape style="position:absolute;left:12190;top:5246;width:4408;height:1481" type="#_x0000_t202" id="docshape9" filled="false" stroked="true" strokeweight="2pt" strokecolor="#4f81bc">
              <v:textbox inset="0,0,0,0">
                <w:txbxContent>
                  <w:p>
                    <w:pPr>
                      <w:spacing w:before="75"/>
                      <w:ind w:left="144" w:right="0" w:firstLine="0"/>
                      <w:jc w:val="left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w w:val="90"/>
                        <w:sz w:val="22"/>
                      </w:rPr>
                      <w:t>Шаг</w:t>
                    </w:r>
                    <w:r>
                      <w:rPr>
                        <w:rFonts w:ascii="Arial" w:hAnsi="Arial"/>
                        <w:b/>
                        <w:spacing w:val="-2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0"/>
                        <w:sz w:val="22"/>
                      </w:rPr>
                      <w:t>2.2</w:t>
                    </w:r>
                    <w:r>
                      <w:rPr>
                        <w:rFonts w:ascii="Arial" w:hAnsi="Arial"/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22"/>
                      </w:rPr>
                      <w:t>Дистанционная</w:t>
                    </w:r>
                    <w:r>
                      <w:rPr>
                        <w:rFonts w:ascii="Arial" w:hAnsi="Arial"/>
                        <w:spacing w:val="-1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spacing w:val="-2"/>
                        <w:w w:val="90"/>
                        <w:sz w:val="22"/>
                      </w:rPr>
                      <w:t>запись:</w:t>
                    </w:r>
                  </w:p>
                  <w:p>
                    <w:pPr>
                      <w:spacing w:line="254" w:lineRule="auto" w:before="15"/>
                      <w:ind w:left="144" w:right="0" w:firstLine="0"/>
                      <w:jc w:val="left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pacing w:val="-2"/>
                        <w:sz w:val="22"/>
                      </w:rPr>
                      <w:t>во</w:t>
                    </w:r>
                    <w:r>
                      <w:rPr>
                        <w:rFonts w:ascii="Arial" w:hAnsi="Arial"/>
                        <w:spacing w:val="-1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spacing w:val="-2"/>
                        <w:sz w:val="22"/>
                      </w:rPr>
                      <w:t>время</w:t>
                    </w:r>
                    <w:r>
                      <w:rPr>
                        <w:rFonts w:ascii="Arial" w:hAnsi="Arial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spacing w:val="-2"/>
                        <w:sz w:val="22"/>
                      </w:rPr>
                      <w:t>разговора/в</w:t>
                    </w:r>
                    <w:r>
                      <w:rPr>
                        <w:rFonts w:ascii="Arial" w:hAnsi="Arial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spacing w:val="-2"/>
                        <w:sz w:val="22"/>
                      </w:rPr>
                      <w:t>региональной </w:t>
                    </w:r>
                    <w:r>
                      <w:rPr>
                        <w:rFonts w:ascii="Arial" w:hAnsi="Arial"/>
                        <w:w w:val="90"/>
                        <w:sz w:val="22"/>
                      </w:rPr>
                      <w:t>МИС/предложить</w:t>
                    </w:r>
                    <w:r>
                      <w:rPr>
                        <w:rFonts w:ascii="Arial" w:hAnsi="Arial"/>
                        <w:spacing w:val="-4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22"/>
                      </w:rPr>
                      <w:t>записаться</w:t>
                    </w:r>
                    <w:r>
                      <w:rPr>
                        <w:rFonts w:ascii="Arial" w:hAnsi="Arial"/>
                        <w:spacing w:val="-3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22"/>
                      </w:rPr>
                      <w:t>на</w:t>
                    </w:r>
                    <w:r>
                      <w:rPr>
                        <w:rFonts w:ascii="Arial" w:hAnsi="Arial"/>
                        <w:spacing w:val="-6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22"/>
                      </w:rPr>
                      <w:t>ЕПГУ/</w:t>
                    </w:r>
                  </w:p>
                  <w:p>
                    <w:pPr>
                      <w:spacing w:before="2"/>
                      <w:ind w:left="144" w:right="0" w:firstLine="0"/>
                      <w:jc w:val="left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w w:val="90"/>
                        <w:sz w:val="22"/>
                      </w:rPr>
                      <w:t>предложить</w:t>
                    </w:r>
                    <w:r>
                      <w:rPr>
                        <w:rFonts w:ascii="Arial" w:hAnsi="Arial"/>
                        <w:spacing w:val="-5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22"/>
                      </w:rPr>
                      <w:t>записаться</w:t>
                    </w:r>
                    <w:r>
                      <w:rPr>
                        <w:rFonts w:ascii="Arial" w:hAnsi="Arial"/>
                        <w:spacing w:val="-4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22"/>
                      </w:rPr>
                      <w:t>по</w:t>
                    </w:r>
                    <w:r>
                      <w:rPr>
                        <w:rFonts w:ascii="Arial" w:hAnsi="Arial"/>
                        <w:spacing w:val="-4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22"/>
                      </w:rPr>
                      <w:t>телефону</w:t>
                    </w:r>
                    <w:r>
                      <w:rPr>
                        <w:rFonts w:ascii="Arial" w:hAnsi="Arial"/>
                        <w:spacing w:val="-7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22"/>
                      </w:rPr>
                      <w:t>в</w:t>
                    </w:r>
                    <w:r>
                      <w:rPr>
                        <w:rFonts w:ascii="Arial" w:hAnsi="Arial"/>
                        <w:spacing w:val="-5"/>
                        <w:w w:val="90"/>
                        <w:sz w:val="22"/>
                      </w:rPr>
                      <w:t> МО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410.350006pt;margin-top:361.309998pt;width:420.55pt;height:55.95pt;mso-position-horizontal-relative:page;mso-position-vertical-relative:page;z-index:15734272" id="docshapegroup10" coordorigin="8207,7226" coordsize="8411,1119">
            <v:shape style="position:absolute;left:11621;top:7627;width:569;height:120" id="docshape11" coordorigin="11621,7627" coordsize="569,120" path="m12070,7627l12070,7747,12175,7695,12090,7695,12090,7680,12175,7680,12070,7627xm12070,7680l11621,7680,11621,7695,12070,7695,12070,7680xm12175,7680l12090,7680,12090,7695,12175,7695,12190,7687,12175,7680xe" filled="true" fillcolor="#1f487c" stroked="false">
              <v:path arrowok="t"/>
              <v:fill type="solid"/>
            </v:shape>
            <v:shape style="position:absolute;left:12190;top:7246;width:4408;height:1079" type="#_x0000_t202" id="docshape12" filled="false" stroked="true" strokeweight="2pt" strokecolor="#4f81bc">
              <v:textbox inset="0,0,0,0">
                <w:txbxContent>
                  <w:p>
                    <w:pPr>
                      <w:spacing w:line="276" w:lineRule="auto" w:before="74"/>
                      <w:ind w:left="144" w:right="0" w:firstLine="0"/>
                      <w:jc w:val="left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w w:val="90"/>
                        <w:sz w:val="22"/>
                      </w:rPr>
                      <w:t>Шаг</w:t>
                    </w:r>
                    <w:r>
                      <w:rPr>
                        <w:rFonts w:ascii="Arial" w:hAnsi="Arial"/>
                        <w:b/>
                        <w:spacing w:val="-2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0"/>
                        <w:sz w:val="22"/>
                      </w:rPr>
                      <w:t>2.2 </w:t>
                    </w:r>
                    <w:r>
                      <w:rPr>
                        <w:rFonts w:ascii="Arial" w:hAnsi="Arial"/>
                        <w:w w:val="90"/>
                        <w:sz w:val="22"/>
                      </w:rPr>
                      <w:t>Дистанционная</w:t>
                    </w:r>
                    <w:r>
                      <w:rPr>
                        <w:rFonts w:ascii="Arial" w:hAnsi="Arial"/>
                        <w:spacing w:val="-2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22"/>
                      </w:rPr>
                      <w:t>запись</w:t>
                    </w:r>
                    <w:r>
                      <w:rPr>
                        <w:rFonts w:ascii="Arial" w:hAnsi="Arial"/>
                        <w:spacing w:val="-1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22"/>
                      </w:rPr>
                      <w:t>во время </w:t>
                    </w:r>
                    <w:r>
                      <w:rPr>
                        <w:rFonts w:ascii="Arial" w:hAnsi="Arial"/>
                        <w:spacing w:val="-2"/>
                        <w:sz w:val="22"/>
                      </w:rPr>
                      <w:t>разговора</w:t>
                    </w:r>
                  </w:p>
                </w:txbxContent>
              </v:textbox>
              <v:stroke dashstyle="solid"/>
              <w10:wrap type="none"/>
            </v:shape>
            <v:shape style="position:absolute;left:8227;top:7246;width:3394;height:813" type="#_x0000_t202" id="docshape13" filled="false" stroked="true" strokeweight="2pt" strokecolor="#4f81bc">
              <v:textbox inset="0,0,0,0">
                <w:txbxContent>
                  <w:p>
                    <w:pPr>
                      <w:spacing w:line="276" w:lineRule="auto" w:before="74"/>
                      <w:ind w:left="144" w:right="0" w:firstLine="0"/>
                      <w:jc w:val="left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w w:val="90"/>
                        <w:sz w:val="22"/>
                      </w:rPr>
                      <w:t>Шаг</w:t>
                    </w:r>
                    <w:r>
                      <w:rPr>
                        <w:rFonts w:ascii="Arial" w:hAnsi="Arial"/>
                        <w:b/>
                        <w:spacing w:val="-4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0"/>
                        <w:sz w:val="22"/>
                      </w:rPr>
                      <w:t>2.1 </w:t>
                    </w:r>
                    <w:r>
                      <w:rPr>
                        <w:rFonts w:ascii="Arial" w:hAnsi="Arial"/>
                        <w:w w:val="90"/>
                        <w:sz w:val="22"/>
                      </w:rPr>
                      <w:t>Обзвон</w:t>
                    </w:r>
                    <w:r>
                      <w:rPr>
                        <w:rFonts w:ascii="Arial" w:hAnsi="Arial"/>
                        <w:spacing w:val="-3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22"/>
                      </w:rPr>
                      <w:t>пациентов</w:t>
                    </w:r>
                    <w:r>
                      <w:rPr>
                        <w:rFonts w:ascii="Arial" w:hAnsi="Arial"/>
                        <w:spacing w:val="-3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22"/>
                      </w:rPr>
                      <w:t>или направление</w:t>
                    </w:r>
                    <w:r>
                      <w:rPr>
                        <w:rFonts w:ascii="Arial" w:hAnsi="Arial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22"/>
                      </w:rPr>
                      <w:t>смс-</w:t>
                    </w:r>
                    <w:r>
                      <w:rPr>
                        <w:rFonts w:ascii="Arial" w:hAnsi="Arial"/>
                        <w:spacing w:val="-2"/>
                        <w:w w:val="90"/>
                        <w:sz w:val="22"/>
                      </w:rPr>
                      <w:t>оповещения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136.800003pt;margin-top:237.570007pt;width:6pt;height:53.6pt;mso-position-horizontal-relative:page;mso-position-vertical-relative:page;z-index:15734784" id="docshape14" coordorigin="2736,4751" coordsize="120,1072" path="m2789,5703l2736,5703,2796,5823,2846,5723,2789,5723,2789,5703xm2804,4751l2789,4751,2789,5723,2804,5723,2804,4751xm2856,5703l2804,5703,2804,5723,2846,5723,2856,5703xe" filled="true" fillcolor="#1f487c" stroked="false">
            <v:path arrowok="t"/>
            <v:fill type="solid"/>
            <w10:wrap type="none"/>
          </v:shape>
        </w:pict>
      </w:r>
    </w:p>
    <w:p>
      <w:pPr>
        <w:pStyle w:val="BodyText"/>
        <w:spacing w:before="1"/>
        <w:rPr>
          <w:sz w:val="24"/>
        </w:rPr>
      </w:pPr>
    </w:p>
    <w:p>
      <w:pPr>
        <w:pStyle w:val="Heading2"/>
        <w:spacing w:before="89"/>
        <w:ind w:left="3378" w:right="3636"/>
        <w:jc w:val="center"/>
      </w:pPr>
      <w:r>
        <w:rPr/>
        <w:pict>
          <v:group style="position:absolute;margin-left:30.450001pt;margin-top:57.960327pt;width:250pt;height:81.7pt;mso-position-horizontal-relative:page;mso-position-vertical-relative:paragraph;z-index:15732736" id="docshapegroup15" coordorigin="609,1159" coordsize="5000,1634">
            <v:shape style="position:absolute;left:5085;top:1559;width:524;height:1021" id="docshape16" coordorigin="5085,1559" coordsize="524,1021" path="m5609,1559l5477,1583,5508,1625,5087,1938,5091,1944,5085,1949,5527,2492,5487,2525,5609,2580,5593,2507,5580,2449,5539,2482,5102,1946,5517,1637,5548,1679,5582,1613,5609,1559xe" filled="true" fillcolor="#1f487c" stroked="false">
              <v:path arrowok="t"/>
              <v:fill type="solid"/>
            </v:shape>
            <v:shape style="position:absolute;left:629;top:1179;width:4462;height:1594" type="#_x0000_t202" id="docshape17" filled="false" stroked="true" strokeweight="2pt" strokecolor="#4f81bc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sz w:val="22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Arial"/>
                        <w:sz w:val="23"/>
                      </w:rPr>
                    </w:pPr>
                  </w:p>
                  <w:p>
                    <w:pPr>
                      <w:spacing w:line="276" w:lineRule="auto" w:before="0"/>
                      <w:ind w:left="142" w:right="0" w:firstLine="0"/>
                      <w:jc w:val="left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w w:val="90"/>
                        <w:sz w:val="22"/>
                      </w:rPr>
                      <w:t>Шаг 1</w:t>
                    </w:r>
                    <w:r>
                      <w:rPr>
                        <w:rFonts w:ascii="Arial" w:hAnsi="Arial"/>
                        <w:w w:val="90"/>
                        <w:sz w:val="22"/>
                      </w:rPr>
                      <w:t>. Формирование приоритетных групп </w:t>
                    </w:r>
                    <w:r>
                      <w:rPr>
                        <w:rFonts w:ascii="Arial" w:hAnsi="Arial"/>
                        <w:spacing w:val="-6"/>
                        <w:sz w:val="22"/>
                      </w:rPr>
                      <w:t>при</w:t>
                    </w:r>
                    <w:r>
                      <w:rPr>
                        <w:rFonts w:ascii="Arial" w:hAnsi="Arial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spacing w:val="-6"/>
                        <w:sz w:val="22"/>
                      </w:rPr>
                      <w:t>проведении</w:t>
                    </w:r>
                    <w:r>
                      <w:rPr>
                        <w:rFonts w:ascii="Arial" w:hAnsi="Arial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spacing w:val="-6"/>
                        <w:sz w:val="22"/>
                      </w:rPr>
                      <w:t>ПМО</w:t>
                    </w:r>
                    <w:r>
                      <w:rPr>
                        <w:rFonts w:ascii="Arial" w:hAnsi="Arial"/>
                        <w:spacing w:val="-1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spacing w:val="-6"/>
                        <w:sz w:val="22"/>
                      </w:rPr>
                      <w:t>и</w:t>
                    </w:r>
                    <w:r>
                      <w:rPr>
                        <w:rFonts w:ascii="Arial" w:hAnsi="Arial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spacing w:val="-6"/>
                        <w:sz w:val="22"/>
                      </w:rPr>
                      <w:t>диспансеризации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286pt;margin-top:116.210327pt;width:356.15pt;height:36.7pt;mso-position-horizontal-relative:page;mso-position-vertical-relative:paragraph;z-index:15735808" type="#_x0000_t202" id="docshape18" filled="false" stroked="true" strokeweight="2pt" strokecolor="#4f81bc">
            <v:textbox inset="0,0,0,0">
              <w:txbxContent>
                <w:p>
                  <w:pPr>
                    <w:spacing w:line="276" w:lineRule="auto" w:before="75"/>
                    <w:ind w:left="145" w:right="0" w:firstLine="0"/>
                    <w:jc w:val="left"/>
                    <w:rPr>
                      <w:rFonts w:ascii="Arial-BoldItalicMT" w:hAnsi="Arial-BoldItalicMT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22"/>
                    </w:rPr>
                    <w:t>Шаг 1.2. </w:t>
                  </w:r>
                  <w:r>
                    <w:rPr>
                      <w:rFonts w:ascii="Arial" w:hAnsi="Arial"/>
                      <w:w w:val="90"/>
                      <w:sz w:val="22"/>
                    </w:rPr>
                    <w:t>Формирование итоговых списков на уровне медицинской </w:t>
                  </w:r>
                  <w:r>
                    <w:rPr>
                      <w:rFonts w:ascii="Arial" w:hAnsi="Arial"/>
                      <w:spacing w:val="-4"/>
                      <w:sz w:val="22"/>
                    </w:rPr>
                    <w:t>организации</w:t>
                  </w:r>
                  <w:r>
                    <w:rPr>
                      <w:rFonts w:ascii="Arial" w:hAnsi="Arial"/>
                      <w:spacing w:val="-10"/>
                      <w:sz w:val="22"/>
                    </w:rPr>
                    <w:t> </w:t>
                  </w:r>
                  <w:r>
                    <w:rPr>
                      <w:rFonts w:ascii="Arial-BoldItalicMT" w:hAnsi="Arial-BoldItalicMT"/>
                      <w:b/>
                      <w:i/>
                      <w:spacing w:val="-4"/>
                      <w:sz w:val="22"/>
                    </w:rPr>
                    <w:t>(ежеквартально)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86pt;margin-top:36.360329pt;width:356.15pt;height:67.850pt;mso-position-horizontal-relative:page;mso-position-vertical-relative:paragraph;z-index:15736320" type="#_x0000_t202" id="docshape19" filled="false" stroked="true" strokeweight="2pt" strokecolor="#4f81bc">
            <v:textbox inset="0,0,0,0">
              <w:txbxContent>
                <w:p>
                  <w:pPr>
                    <w:spacing w:line="276" w:lineRule="auto" w:before="73"/>
                    <w:ind w:left="145" w:right="0" w:firstLine="0"/>
                    <w:jc w:val="left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22"/>
                    </w:rPr>
                    <w:t>Шаг 1.1. </w:t>
                  </w:r>
                  <w:r>
                    <w:rPr>
                      <w:rFonts w:ascii="Arial" w:hAnsi="Arial"/>
                      <w:w w:val="90"/>
                      <w:sz w:val="22"/>
                    </w:rPr>
                    <w:t>Выделение в рамках регистра застрахованных (ТФОМС) лиц трудоспособного возраста с 40 до 65 лет и не проходивших в</w:t>
                  </w:r>
                  <w:r>
                    <w:rPr>
                      <w:rFonts w:ascii="Arial" w:hAnsi="Arial"/>
                      <w:spacing w:val="-1"/>
                      <w:w w:val="90"/>
                      <w:sz w:val="22"/>
                    </w:rPr>
                    <w:t> </w:t>
                  </w:r>
                  <w:r>
                    <w:rPr>
                      <w:rFonts w:ascii="Arial" w:hAnsi="Arial"/>
                      <w:w w:val="90"/>
                      <w:sz w:val="22"/>
                    </w:rPr>
                    <w:t>течение </w:t>
                  </w:r>
                  <w:r>
                    <w:rPr>
                      <w:rFonts w:ascii="Arial" w:hAnsi="Arial"/>
                      <w:spacing w:val="-8"/>
                      <w:sz w:val="22"/>
                    </w:rPr>
                    <w:t>последних 3-х лет профилактические мероприятия. Формирование</w:t>
                  </w:r>
                </w:p>
                <w:p>
                  <w:pPr>
                    <w:spacing w:line="252" w:lineRule="exact" w:before="0"/>
                    <w:ind w:left="145" w:right="0" w:firstLine="0"/>
                    <w:jc w:val="left"/>
                    <w:rPr>
                      <w:rFonts w:ascii="Arial-BoldItalicMT" w:hAnsi="Arial-BoldItalicMT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w w:val="90"/>
                      <w:sz w:val="22"/>
                    </w:rPr>
                    <w:t>списков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 </w:t>
                  </w:r>
                  <w:r>
                    <w:rPr>
                      <w:rFonts w:ascii="Arial" w:hAnsi="Arial"/>
                      <w:w w:val="90"/>
                      <w:sz w:val="22"/>
                    </w:rPr>
                    <w:t>лиц,</w:t>
                  </w:r>
                  <w:r>
                    <w:rPr>
                      <w:rFonts w:ascii="Arial" w:hAnsi="Arial"/>
                      <w:spacing w:val="6"/>
                      <w:sz w:val="22"/>
                    </w:rPr>
                    <w:t> </w:t>
                  </w:r>
                  <w:r>
                    <w:rPr>
                      <w:rFonts w:ascii="Arial" w:hAnsi="Arial"/>
                      <w:w w:val="90"/>
                      <w:sz w:val="22"/>
                    </w:rPr>
                    <w:t>подлежащих</w:t>
                  </w:r>
                  <w:r>
                    <w:rPr>
                      <w:rFonts w:ascii="Arial" w:hAnsi="Arial"/>
                      <w:spacing w:val="6"/>
                      <w:sz w:val="22"/>
                    </w:rPr>
                    <w:t> </w:t>
                  </w:r>
                  <w:r>
                    <w:rPr>
                      <w:rFonts w:ascii="Arial" w:hAnsi="Arial"/>
                      <w:w w:val="90"/>
                      <w:sz w:val="22"/>
                    </w:rPr>
                    <w:t>ПМО</w:t>
                  </w:r>
                  <w:r>
                    <w:rPr>
                      <w:rFonts w:ascii="Arial" w:hAnsi="Arial"/>
                      <w:spacing w:val="6"/>
                      <w:sz w:val="22"/>
                    </w:rPr>
                    <w:t> </w:t>
                  </w:r>
                  <w:r>
                    <w:rPr>
                      <w:rFonts w:ascii="Arial" w:hAnsi="Arial"/>
                      <w:w w:val="90"/>
                      <w:sz w:val="22"/>
                    </w:rPr>
                    <w:t>и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 </w:t>
                  </w:r>
                  <w:r>
                    <w:rPr>
                      <w:rFonts w:ascii="Arial" w:hAnsi="Arial"/>
                      <w:w w:val="90"/>
                      <w:sz w:val="22"/>
                    </w:rPr>
                    <w:t>диспансеризации</w:t>
                  </w:r>
                  <w:r>
                    <w:rPr>
                      <w:rFonts w:ascii="Arial" w:hAnsi="Arial"/>
                      <w:spacing w:val="10"/>
                      <w:sz w:val="22"/>
                    </w:rPr>
                    <w:t> </w:t>
                  </w:r>
                  <w:r>
                    <w:rPr>
                      <w:rFonts w:ascii="Arial-BoldItalicMT" w:hAnsi="Arial-BoldItalicMT"/>
                      <w:b/>
                      <w:i/>
                      <w:spacing w:val="-2"/>
                      <w:w w:val="90"/>
                      <w:sz w:val="22"/>
                    </w:rPr>
                    <w:t>(ежеквартально)</w:t>
                  </w:r>
                </w:p>
              </w:txbxContent>
            </v:textbox>
            <v:stroke dashstyle="solid"/>
            <w10:wrap type="none"/>
          </v:shape>
        </w:pict>
      </w:r>
      <w:bookmarkStart w:name="_bookmark6" w:id="7"/>
      <w:bookmarkEnd w:id="7"/>
      <w:r>
        <w:rPr>
          <w:b w:val="0"/>
        </w:rPr>
      </w:r>
      <w:r>
        <w:rPr/>
        <w:t>Приложение</w:t>
      </w:r>
      <w:r>
        <w:rPr>
          <w:spacing w:val="-7"/>
        </w:rPr>
        <w:t> </w:t>
      </w:r>
      <w:r>
        <w:rPr/>
        <w:t>1.</w:t>
      </w:r>
      <w:r>
        <w:rPr>
          <w:spacing w:val="-4"/>
        </w:rPr>
        <w:t> </w:t>
      </w:r>
      <w:r>
        <w:rPr/>
        <w:t>Основные</w:t>
      </w:r>
      <w:r>
        <w:rPr>
          <w:spacing w:val="-4"/>
        </w:rPr>
        <w:t> </w:t>
      </w:r>
      <w:r>
        <w:rPr/>
        <w:t>шаги</w:t>
      </w:r>
      <w:r>
        <w:rPr>
          <w:spacing w:val="-5"/>
        </w:rPr>
        <w:t> </w:t>
      </w:r>
      <w:r>
        <w:rPr/>
        <w:t>при</w:t>
      </w:r>
      <w:r>
        <w:rPr>
          <w:spacing w:val="-4"/>
        </w:rPr>
        <w:t> </w:t>
      </w:r>
      <w:r>
        <w:rPr/>
        <w:t>проведении</w:t>
      </w:r>
      <w:r>
        <w:rPr>
          <w:spacing w:val="-5"/>
        </w:rPr>
        <w:t> </w:t>
      </w:r>
      <w:r>
        <w:rPr/>
        <w:t>ПМО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>
          <w:spacing w:val="-2"/>
        </w:rPr>
        <w:t>диспансеризации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  <w:r>
        <w:rPr/>
        <w:pict>
          <v:group style="position:absolute;margin-left:23.75pt;margin-top:12.963882pt;width:243.3pt;height:68.7pt;mso-position-horizontal-relative:page;mso-position-vertical-relative:paragraph;z-index:-15725056;mso-wrap-distance-left:0;mso-wrap-distance-right:0" id="docshapegroup20" coordorigin="475,259" coordsize="4866,1374">
            <v:shape style="position:absolute;left:4957;top:1006;width:384;height:120" type="#_x0000_t75" id="docshape21" stroked="false">
              <v:imagedata r:id="rId26" o:title=""/>
            </v:shape>
            <v:shape style="position:absolute;left:495;top:279;width:4462;height:1334" type="#_x0000_t202" id="docshape22" filled="false" stroked="true" strokeweight="2pt" strokecolor="#4f81bc">
              <v:textbox inset="0,0,0,0">
                <w:txbxContent>
                  <w:p>
                    <w:pPr>
                      <w:spacing w:before="75"/>
                      <w:ind w:left="145" w:right="0" w:firstLine="0"/>
                      <w:jc w:val="left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w w:val="90"/>
                        <w:sz w:val="22"/>
                      </w:rPr>
                      <w:t>Шаг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0"/>
                        <w:sz w:val="22"/>
                      </w:rPr>
                      <w:t>3.</w:t>
                    </w:r>
                    <w:r>
                      <w:rPr>
                        <w:rFonts w:ascii="Arial" w:hAnsi="Arial"/>
                        <w:b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22"/>
                      </w:rPr>
                      <w:t>Формирование</w:t>
                    </w:r>
                    <w:r>
                      <w:rPr>
                        <w:rFonts w:ascii="Arial" w:hAnsi="Arial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spacing w:val="-2"/>
                        <w:w w:val="90"/>
                        <w:sz w:val="22"/>
                      </w:rPr>
                      <w:t>плана</w:t>
                    </w:r>
                  </w:p>
                  <w:p>
                    <w:pPr>
                      <w:spacing w:line="276" w:lineRule="auto" w:before="37"/>
                      <w:ind w:left="145" w:right="0" w:firstLine="0"/>
                      <w:jc w:val="left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w w:val="90"/>
                        <w:sz w:val="22"/>
                      </w:rPr>
                      <w:t>диспансеризации в медицинской </w:t>
                    </w:r>
                    <w:r>
                      <w:rPr>
                        <w:rFonts w:ascii="Arial" w:hAnsi="Arial"/>
                        <w:spacing w:val="-2"/>
                        <w:sz w:val="22"/>
                      </w:rPr>
                      <w:t>организации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542.01001pt;margin-top:24.339882pt;width:180.45pt;height:66.5pt;mso-position-horizontal-relative:page;mso-position-vertical-relative:paragraph;z-index:-15728640;mso-wrap-distance-left:0;mso-wrap-distance-right:0" type="#_x0000_t202" id="docshape2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08"/>
                  </w:tblGrid>
                  <w:tr>
                    <w:trPr>
                      <w:trHeight w:val="527" w:hRule="atLeast"/>
                    </w:trPr>
                    <w:tc>
                      <w:tcPr>
                        <w:tcW w:w="3608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50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0"/>
                            <w:sz w:val="20"/>
                          </w:rPr>
                          <w:t>Число</w:t>
                        </w:r>
                        <w:r>
                          <w:rPr>
                            <w:rFonts w:ascii="Arial" w:hAnsi="Arial"/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0"/>
                            <w:sz w:val="20"/>
                          </w:rPr>
                          <w:t>лиц,</w:t>
                        </w:r>
                        <w:r>
                          <w:rPr>
                            <w:rFonts w:ascii="Arial" w:hAnsi="Arial"/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w w:val="90"/>
                            <w:sz w:val="20"/>
                          </w:rPr>
                          <w:t>сформировавших</w:t>
                        </w:r>
                      </w:p>
                      <w:p>
                        <w:pPr>
                          <w:pStyle w:val="TableParagraph"/>
                          <w:spacing w:before="15"/>
                          <w:ind w:left="50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0"/>
                            <w:sz w:val="20"/>
                          </w:rPr>
                          <w:t>запись</w:t>
                        </w:r>
                        <w:r>
                          <w:rPr>
                            <w:rFonts w:ascii="Arial" w:hAnsi="Arial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0"/>
                            <w:sz w:val="20"/>
                          </w:rPr>
                          <w:t>по</w:t>
                        </w:r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0"/>
                            <w:sz w:val="20"/>
                          </w:rPr>
                          <w:t>итогам</w:t>
                        </w:r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w w:val="90"/>
                            <w:sz w:val="20"/>
                          </w:rPr>
                          <w:t>обзвона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608" w:type="dxa"/>
                      </w:tcPr>
                      <w:p>
                        <w:pPr>
                          <w:pStyle w:val="TableParagraph"/>
                          <w:tabs>
                            <w:tab w:pos="2886" w:val="left" w:leader="none"/>
                          </w:tabs>
                          <w:spacing w:before="46"/>
                          <w:ind w:left="-95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50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х100%</w:t>
                        </w: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3608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50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0"/>
                            <w:sz w:val="20"/>
                          </w:rPr>
                          <w:t>Число</w:t>
                        </w:r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0"/>
                            <w:sz w:val="20"/>
                          </w:rPr>
                          <w:t>лиц,</w:t>
                        </w:r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0"/>
                            <w:sz w:val="20"/>
                          </w:rPr>
                          <w:t>которым</w:t>
                        </w:r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w w:val="90"/>
                            <w:sz w:val="20"/>
                          </w:rPr>
                          <w:t>удалось</w:t>
                        </w:r>
                      </w:p>
                      <w:p>
                        <w:pPr>
                          <w:pStyle w:val="TableParagraph"/>
                          <w:spacing w:line="217" w:lineRule="exact" w:before="15"/>
                          <w:ind w:left="50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дозвониться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b/>
          <w:sz w:val="7"/>
        </w:rPr>
      </w:pPr>
    </w:p>
    <w:p>
      <w:pPr>
        <w:spacing w:before="67"/>
        <w:ind w:left="280" w:right="0" w:firstLine="0"/>
        <w:jc w:val="left"/>
        <w:rPr>
          <w:rFonts w:ascii="Arial" w:hAnsi="Arial"/>
          <w:sz w:val="18"/>
        </w:rPr>
      </w:pPr>
      <w:r>
        <w:rPr/>
        <w:pict>
          <v:group style="position:absolute;margin-left:30.450001pt;margin-top:-257.274109pt;width:375.6pt;height:168.35pt;mso-position-horizontal-relative:page;mso-position-vertical-relative:paragraph;z-index:15733248" id="docshapegroup24" coordorigin="609,-5145" coordsize="7512,3367">
            <v:shape style="position:absolute;left:5084;top:-4348;width:525;height:1663" id="docshape25" coordorigin="5085,-4347" coordsize="525,1663" path="m5609,-4347l5497,-4274,5542,-4248,5085,-3464,5091,-3460,5085,-3456,5536,-2780,5492,-2751,5609,-2684,5599,-2763,5592,-2818,5549,-2789,5100,-3461,5555,-4240,5600,-4213,5604,-4265,5609,-4347xe" filled="true" fillcolor="#1f487c" stroked="false">
              <v:path arrowok="t"/>
              <v:fill type="solid"/>
            </v:shape>
            <v:shape style="position:absolute;left:629;top:-4348;width:4462;height:1663" type="#_x0000_t202" id="docshape26" filled="false" stroked="true" strokeweight="2pt" strokecolor="#4f81bc">
              <v:textbox inset="0,0,0,0">
                <w:txbxContent>
                  <w:p>
                    <w:pPr>
                      <w:spacing w:before="75"/>
                      <w:ind w:left="142" w:right="0" w:firstLine="0"/>
                      <w:jc w:val="left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w w:val="90"/>
                        <w:sz w:val="22"/>
                      </w:rPr>
                      <w:t>Шаг</w:t>
                    </w:r>
                    <w:r>
                      <w:rPr>
                        <w:rFonts w:ascii="Arial" w:hAnsi="Arial"/>
                        <w:b/>
                        <w:spacing w:val="-1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0"/>
                        <w:sz w:val="22"/>
                      </w:rPr>
                      <w:t>2.</w:t>
                    </w:r>
                    <w:r>
                      <w:rPr>
                        <w:rFonts w:ascii="Arial" w:hAnsi="Arial"/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22"/>
                      </w:rPr>
                      <w:t>Проактивное</w:t>
                    </w:r>
                    <w:r>
                      <w:rPr>
                        <w:rFonts w:ascii="Arial" w:hAnsi="Arial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spacing w:val="-2"/>
                        <w:w w:val="90"/>
                        <w:sz w:val="22"/>
                      </w:rPr>
                      <w:t>приглашение</w:t>
                    </w:r>
                  </w:p>
                  <w:p>
                    <w:pPr>
                      <w:spacing w:line="276" w:lineRule="auto" w:before="37"/>
                      <w:ind w:left="142" w:right="0" w:firstLine="0"/>
                      <w:jc w:val="left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w w:val="90"/>
                        <w:sz w:val="22"/>
                      </w:rPr>
                      <w:t>пациентов для прохождения ПМО и </w:t>
                    </w:r>
                    <w:r>
                      <w:rPr>
                        <w:rFonts w:ascii="Arial" w:hAnsi="Arial"/>
                        <w:spacing w:val="-2"/>
                        <w:sz w:val="22"/>
                      </w:rPr>
                      <w:t>диспансеризации*</w:t>
                    </w:r>
                  </w:p>
                </w:txbxContent>
              </v:textbox>
              <v:stroke dashstyle="solid"/>
              <w10:wrap type="none"/>
            </v:shape>
            <v:shape style="position:absolute;left:7869;top:-4617;width:252;height:120" type="#_x0000_t75" id="docshape27" stroked="false">
              <v:imagedata r:id="rId27" o:title=""/>
            </v:shape>
            <v:shape style="position:absolute;left:5609;top:-5126;width:2261;height:1271" type="#_x0000_t202" id="docshape28" filled="false" stroked="true" strokeweight="2pt" strokecolor="#4f81bc">
              <v:textbox inset="0,0,0,0">
                <w:txbxContent>
                  <w:p>
                    <w:pPr>
                      <w:spacing w:line="429" w:lineRule="auto" w:before="75"/>
                      <w:ind w:left="489" w:right="0" w:firstLine="24"/>
                      <w:jc w:val="left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pacing w:val="-2"/>
                        <w:w w:val="85"/>
                        <w:sz w:val="22"/>
                      </w:rPr>
                      <w:t>Страховыми </w:t>
                    </w:r>
                    <w:r>
                      <w:rPr>
                        <w:rFonts w:ascii="Arial" w:hAnsi="Arial"/>
                        <w:b/>
                        <w:spacing w:val="-2"/>
                        <w:w w:val="90"/>
                        <w:sz w:val="22"/>
                      </w:rPr>
                      <w:t>компаниями</w:t>
                    </w:r>
                  </w:p>
                </w:txbxContent>
              </v:textbox>
              <v:stroke dashstyle="solid"/>
              <w10:wrap type="none"/>
            </v:shape>
            <v:shape style="position:absolute;left:7870;top:-2745;width:251;height:120" type="#_x0000_t75" id="docshape29" stroked="false">
              <v:imagedata r:id="rId28" o:title=""/>
            </v:shape>
            <v:shape style="position:absolute;left:5609;top:-3221;width:2261;height:1422" type="#_x0000_t202" id="docshape30" filled="false" stroked="true" strokeweight="2pt" strokecolor="#4f81bc">
              <v:textbox inset="0,0,0,0">
                <w:txbxContent>
                  <w:p>
                    <w:pPr>
                      <w:spacing w:line="254" w:lineRule="auto" w:before="76"/>
                      <w:ind w:left="182" w:right="178" w:hanging="4"/>
                      <w:jc w:val="center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pacing w:val="-2"/>
                        <w:sz w:val="22"/>
                      </w:rPr>
                      <w:t>Медицинскими организациями </w:t>
                    </w:r>
                    <w:r>
                      <w:rPr>
                        <w:rFonts w:ascii="Arial" w:hAnsi="Arial"/>
                        <w:spacing w:val="-8"/>
                        <w:sz w:val="22"/>
                      </w:rPr>
                      <w:t>(ср.мед./немед.пер </w:t>
                    </w:r>
                    <w:r>
                      <w:rPr>
                        <w:rFonts w:ascii="Arial" w:hAnsi="Arial"/>
                        <w:spacing w:val="-2"/>
                        <w:sz w:val="22"/>
                      </w:rPr>
                      <w:t>сонал)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136.800003pt;margin-top:-126.124107pt;width:6pt;height:36.2pt;mso-position-horizontal-relative:page;mso-position-vertical-relative:paragraph;z-index:15735296" id="docshape31" coordorigin="2736,-2522" coordsize="120,724" path="m2789,-1918l2736,-1918,2796,-1798,2846,-1898,2789,-1898,2789,-1918xm2804,-2522l2789,-2522,2789,-1898,2804,-1898,2804,-2522xm2856,-1918l2804,-1918,2804,-1898,2846,-1898,2856,-1918xe" filled="true" fillcolor="#1f487c" stroked="false">
            <v:path arrowok="t"/>
            <v:fill type="solid"/>
            <w10:wrap type="none"/>
          </v:shape>
        </w:pict>
      </w:r>
      <w:r>
        <w:rPr>
          <w:rFonts w:ascii="Arial" w:hAnsi="Arial"/>
          <w:w w:val="90"/>
          <w:sz w:val="18"/>
        </w:rPr>
        <w:t>*первые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w w:val="90"/>
          <w:sz w:val="18"/>
        </w:rPr>
        <w:t>два</w:t>
      </w:r>
      <w:r>
        <w:rPr>
          <w:rFonts w:ascii="Arial" w:hAnsi="Arial"/>
          <w:spacing w:val="-1"/>
          <w:sz w:val="18"/>
        </w:rPr>
        <w:t> </w:t>
      </w:r>
      <w:r>
        <w:rPr>
          <w:rFonts w:ascii="Arial" w:hAnsi="Arial"/>
          <w:w w:val="90"/>
          <w:sz w:val="18"/>
        </w:rPr>
        <w:t>месяца</w:t>
      </w:r>
      <w:r>
        <w:rPr>
          <w:rFonts w:ascii="Arial" w:hAnsi="Arial"/>
          <w:spacing w:val="-1"/>
          <w:sz w:val="18"/>
        </w:rPr>
        <w:t> </w:t>
      </w:r>
      <w:r>
        <w:rPr>
          <w:rFonts w:ascii="Arial" w:hAnsi="Arial"/>
          <w:w w:val="90"/>
          <w:sz w:val="18"/>
        </w:rPr>
        <w:t>обзвон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w w:val="90"/>
          <w:sz w:val="18"/>
        </w:rPr>
        <w:t>согласно</w:t>
      </w:r>
      <w:r>
        <w:rPr>
          <w:rFonts w:ascii="Arial" w:hAnsi="Arial"/>
          <w:sz w:val="18"/>
        </w:rPr>
        <w:t> </w:t>
      </w:r>
      <w:r>
        <w:rPr>
          <w:rFonts w:ascii="Arial" w:hAnsi="Arial"/>
          <w:w w:val="90"/>
          <w:sz w:val="18"/>
        </w:rPr>
        <w:t>списку,</w:t>
      </w:r>
      <w:r>
        <w:rPr>
          <w:rFonts w:ascii="Arial" w:hAnsi="Arial"/>
          <w:sz w:val="18"/>
        </w:rPr>
        <w:t> </w:t>
      </w:r>
      <w:r>
        <w:rPr>
          <w:rFonts w:ascii="Arial" w:hAnsi="Arial"/>
          <w:w w:val="90"/>
          <w:sz w:val="18"/>
        </w:rPr>
        <w:t>третий</w:t>
      </w:r>
      <w:r>
        <w:rPr>
          <w:rFonts w:ascii="Arial" w:hAnsi="Arial"/>
          <w:spacing w:val="5"/>
          <w:sz w:val="18"/>
        </w:rPr>
        <w:t> </w:t>
      </w:r>
      <w:r>
        <w:rPr>
          <w:rFonts w:ascii="Arial" w:hAnsi="Arial"/>
          <w:w w:val="90"/>
          <w:sz w:val="18"/>
        </w:rPr>
        <w:t>–</w:t>
      </w:r>
      <w:r>
        <w:rPr>
          <w:rFonts w:ascii="Arial" w:hAnsi="Arial"/>
          <w:spacing w:val="-3"/>
          <w:sz w:val="18"/>
        </w:rPr>
        <w:t> </w:t>
      </w:r>
      <w:r>
        <w:rPr>
          <w:rFonts w:ascii="Arial" w:hAnsi="Arial"/>
          <w:w w:val="90"/>
          <w:sz w:val="18"/>
        </w:rPr>
        <w:t>доп.обзвон</w:t>
      </w:r>
      <w:r>
        <w:rPr>
          <w:rFonts w:ascii="Arial" w:hAnsi="Arial"/>
          <w:spacing w:val="-1"/>
          <w:sz w:val="18"/>
        </w:rPr>
        <w:t> </w:t>
      </w:r>
      <w:r>
        <w:rPr>
          <w:rFonts w:ascii="Arial" w:hAnsi="Arial"/>
          <w:w w:val="90"/>
          <w:sz w:val="18"/>
        </w:rPr>
        <w:t>не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2"/>
          <w:w w:val="90"/>
          <w:sz w:val="18"/>
        </w:rPr>
        <w:t>ответивших</w:t>
      </w:r>
    </w:p>
    <w:p>
      <w:pPr>
        <w:spacing w:after="0"/>
        <w:jc w:val="left"/>
        <w:rPr>
          <w:rFonts w:ascii="Arial" w:hAnsi="Arial"/>
          <w:sz w:val="18"/>
        </w:rPr>
        <w:sectPr>
          <w:footerReference w:type="default" r:id="rId25"/>
          <w:pgSz w:w="16840" w:h="11910" w:orient="landscape"/>
          <w:pgMar w:footer="974" w:header="0" w:top="1340" w:bottom="1160" w:left="380" w:right="120"/>
        </w:sectPr>
      </w:pPr>
    </w:p>
    <w:p>
      <w:pPr>
        <w:pStyle w:val="BodyText"/>
        <w:rPr>
          <w:rFonts w:ascii="Arial"/>
          <w:sz w:val="20"/>
        </w:rPr>
      </w:pPr>
      <w:r>
        <w:rPr/>
        <w:pict>
          <v:rect style="position:absolute;margin-left:585.340027pt;margin-top:454.060028pt;width:159.980pt;height:.95999pt;mso-position-horizontal-relative:page;mso-position-vertical-relative:page;z-index:-18397696" id="docshape32" filled="true" fillcolor="#000000" stroked="false">
            <v:fill type="solid"/>
            <w10:wrap type="none"/>
          </v:rect>
        </w:pict>
      </w:r>
      <w:r>
        <w:rPr/>
        <w:pict>
          <v:shape style="position:absolute;margin-left:146pt;margin-top:147.650009pt;width:6pt;height:48.55pt;mso-position-horizontal-relative:page;mso-position-vertical-relative:page;z-index:15737344" id="docshape33" coordorigin="2920,2953" coordsize="120,971" path="m2973,3804l2920,3804,2980,3924,3030,3824,2973,3824,2973,3804xm2987,2953l2972,2953,2973,3824,2988,3824,2987,2953xm3040,3804l2988,3804,2988,3824,3030,3824,3040,3804xe" filled="true" fillcolor="#1f487c" stroked="false">
            <v:path arrowok="t"/>
            <v:fill type="solid"/>
            <w10:wrap type="none"/>
          </v:shape>
        </w:pict>
      </w:r>
      <w:r>
        <w:rPr/>
        <w:pict>
          <v:group style="position:absolute;margin-left:32.400002pt;margin-top:201.890015pt;width:259.8pt;height:174.3pt;mso-position-horizontal-relative:page;mso-position-vertical-relative:page;z-index:15737856" id="docshapegroup34" coordorigin="648,4038" coordsize="5196,3486">
            <v:shape style="position:absolute;left:2920;top:4174;width:2924;height:3349" id="docshape35" coordorigin="2920,4175" coordsize="2924,3349" path="m3040,7404l2988,7404,2987,6117,2972,6117,2973,7404,2920,7404,2980,7524,3030,7424,3040,7404xm5844,4175l5717,4219,5755,4256,5125,4907,5135,4917,5766,4266,5804,4303,5823,4241,5844,4175xe" filled="true" fillcolor="#1f487c" stroked="false">
              <v:path arrowok="t"/>
              <v:fill type="solid"/>
            </v:shape>
            <v:shape style="position:absolute;left:668;top:4057;width:4462;height:1825" type="#_x0000_t202" id="docshape36" filled="false" stroked="true" strokeweight="2pt" strokecolor="#4f81bc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sz w:val="22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Arial"/>
                        <w:sz w:val="23"/>
                      </w:rPr>
                    </w:pPr>
                  </w:p>
                  <w:p>
                    <w:pPr>
                      <w:spacing w:line="273" w:lineRule="auto" w:before="1"/>
                      <w:ind w:left="144" w:right="0" w:firstLine="0"/>
                      <w:jc w:val="left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w w:val="90"/>
                        <w:sz w:val="22"/>
                      </w:rPr>
                      <w:t>Шаг</w:t>
                    </w:r>
                    <w:r>
                      <w:rPr>
                        <w:rFonts w:ascii="Arial" w:hAnsi="Arial"/>
                        <w:b/>
                        <w:spacing w:val="-3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0"/>
                        <w:sz w:val="22"/>
                      </w:rPr>
                      <w:t>5.</w:t>
                    </w:r>
                    <w:r>
                      <w:rPr>
                        <w:rFonts w:ascii="Arial" w:hAnsi="Arial"/>
                        <w:b/>
                        <w:spacing w:val="-2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22"/>
                      </w:rPr>
                      <w:t>Завершение</w:t>
                    </w:r>
                    <w:r>
                      <w:rPr>
                        <w:rFonts w:ascii="Arial" w:hAnsi="Arial"/>
                        <w:spacing w:val="-3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22"/>
                      </w:rPr>
                      <w:t>проведения ПМО</w:t>
                    </w:r>
                    <w:r>
                      <w:rPr>
                        <w:rFonts w:ascii="Arial" w:hAnsi="Arial"/>
                        <w:spacing w:val="-4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22"/>
                      </w:rPr>
                      <w:t>и </w:t>
                    </w:r>
                    <w:r>
                      <w:rPr>
                        <w:rFonts w:ascii="Arial" w:hAnsi="Arial"/>
                        <w:spacing w:val="-2"/>
                        <w:sz w:val="22"/>
                      </w:rPr>
                      <w:t>диспансеризации</w:t>
                    </w:r>
                  </w:p>
                </w:txbxContent>
              </v:textbox>
              <v:stroke dashstyle="solid"/>
              <w10:wrap type="none"/>
            </v:shape>
            <v:shape style="position:absolute;left:5123;top:4992;width:494;height:1124" id="docshape37" coordorigin="5123,4993" coordsize="494,1124" path="m5555,6009l5507,6030,5609,6117,5614,6028,5563,6028,5555,6009xm5569,6003l5555,6009,5563,6028,5577,6022,5569,6003xm5617,5983l5569,6003,5577,6022,5563,6028,5614,6028,5617,5983xm5137,4993l5123,4999,5555,6009,5569,6003,5137,4993xe" filled="true" fillcolor="#1f487c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97pt;margin-top:177.600006pt;width:258.05pt;height:58.95pt;mso-position-horizontal-relative:page;mso-position-vertical-relative:page;z-index:15738368" id="docshapegroup38" coordorigin="5940,3552" coordsize="5161,1179">
            <v:shape style="position:absolute;left:10422;top:3997;width:679;height:120" id="docshape39" coordorigin="10422,3998" coordsize="679,120" path="m10981,3998l10981,4118,11086,4065,11001,4065,11001,4050,11086,4050,10981,3998xm10981,4050l10422,4050,10422,4065,10981,4065,10981,4050xm11086,4050l11001,4050,11001,4065,11086,4065,11101,4058,11086,4050xe" filled="true" fillcolor="#1f487c" stroked="false">
              <v:path arrowok="t"/>
              <v:fill type="solid"/>
            </v:shape>
            <v:shape style="position:absolute;left:5960;top:3572;width:4462;height:1139" type="#_x0000_t202" id="docshape40" filled="false" stroked="true" strokeweight="2pt" strokecolor="#4f81bc">
              <v:textbox inset="0,0,0,0">
                <w:txbxContent>
                  <w:p>
                    <w:pPr>
                      <w:spacing w:before="76"/>
                      <w:ind w:left="145" w:right="0" w:firstLine="0"/>
                      <w:jc w:val="left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w w:val="90"/>
                        <w:sz w:val="22"/>
                      </w:rPr>
                      <w:t>Шаг</w:t>
                    </w:r>
                    <w:r>
                      <w:rPr>
                        <w:rFonts w:ascii="Arial" w:hAnsi="Arial"/>
                        <w:b/>
                        <w:spacing w:val="-6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0"/>
                        <w:sz w:val="22"/>
                      </w:rPr>
                      <w:t>5.1</w:t>
                    </w:r>
                    <w:r>
                      <w:rPr>
                        <w:rFonts w:ascii="Arial" w:hAnsi="Arial"/>
                        <w:b/>
                        <w:spacing w:val="-2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22"/>
                      </w:rPr>
                      <w:t>Выявление</w:t>
                    </w:r>
                    <w:r>
                      <w:rPr>
                        <w:rFonts w:ascii="Arial" w:hAnsi="Arial"/>
                        <w:spacing w:val="-6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22"/>
                      </w:rPr>
                      <w:t>групп</w:t>
                    </w:r>
                    <w:r>
                      <w:rPr>
                        <w:rFonts w:ascii="Arial" w:hAnsi="Arial"/>
                        <w:spacing w:val="-5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spacing w:val="-2"/>
                        <w:w w:val="90"/>
                        <w:sz w:val="22"/>
                      </w:rPr>
                      <w:t>пациентов,</w:t>
                    </w:r>
                  </w:p>
                  <w:p>
                    <w:pPr>
                      <w:spacing w:before="35"/>
                      <w:ind w:left="145" w:right="0" w:firstLine="0"/>
                      <w:jc w:val="left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w w:val="90"/>
                        <w:sz w:val="22"/>
                      </w:rPr>
                      <w:t>подлежащих</w:t>
                    </w:r>
                    <w:r>
                      <w:rPr>
                        <w:rFonts w:ascii="Arial" w:hAnsi="Arial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22"/>
                      </w:rPr>
                      <w:t>диспансерному</w:t>
                    </w:r>
                    <w:r>
                      <w:rPr>
                        <w:rFonts w:ascii="Arial" w:hAnsi="Arial"/>
                        <w:spacing w:val="19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spacing w:val="-2"/>
                        <w:w w:val="90"/>
                        <w:sz w:val="22"/>
                      </w:rPr>
                      <w:t>наблюдению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284.399994pt;margin-top:264.690002pt;width:423.9pt;height:85.7pt;mso-position-horizontal-relative:page;mso-position-vertical-relative:page;z-index:15738880" id="docshapegroup41" coordorigin="5688,5294" coordsize="8478,1714">
            <v:shape style="position:absolute;left:13898;top:6056;width:268;height:120" type="#_x0000_t75" id="docshape42" stroked="false">
              <v:imagedata r:id="rId29" o:title=""/>
            </v:shape>
            <v:shape style="position:absolute;left:5708;top:5313;width:8190;height:1674" type="#_x0000_t202" id="docshape43" filled="false" stroked="true" strokeweight="2pt" strokecolor="#4f81bc">
              <v:textbox inset="0,0,0,0">
                <w:txbxContent>
                  <w:p>
                    <w:pPr>
                      <w:spacing w:line="273" w:lineRule="auto" w:before="77"/>
                      <w:ind w:left="145" w:right="0" w:firstLine="0"/>
                      <w:jc w:val="left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w w:val="90"/>
                        <w:sz w:val="22"/>
                      </w:rPr>
                      <w:t>Шаг 5.1 </w:t>
                    </w:r>
                    <w:r>
                      <w:rPr>
                        <w:rFonts w:ascii="Arial" w:hAnsi="Arial"/>
                        <w:w w:val="90"/>
                        <w:sz w:val="22"/>
                      </w:rPr>
                      <w:t>Выявление приоритетных групп пациентов для прохождения углубленной диспансеризации согласно Приказу Минздрава России от 01.07.2021 № 698н «Об </w:t>
                    </w:r>
                    <w:r>
                      <w:rPr>
                        <w:rFonts w:ascii="Arial" w:hAnsi="Arial"/>
                        <w:spacing w:val="-6"/>
                        <w:sz w:val="22"/>
                      </w:rPr>
                      <w:t>утверждении</w:t>
                    </w:r>
                    <w:r>
                      <w:rPr>
                        <w:rFonts w:ascii="Arial" w:hAnsi="Arial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spacing w:val="-6"/>
                        <w:sz w:val="22"/>
                      </w:rPr>
                      <w:t>Порядка</w:t>
                    </w:r>
                    <w:r>
                      <w:rPr>
                        <w:rFonts w:ascii="Arial" w:hAnsi="Arial"/>
                        <w:spacing w:val="-12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spacing w:val="-6"/>
                        <w:sz w:val="22"/>
                      </w:rPr>
                      <w:t>направления</w:t>
                    </w:r>
                    <w:r>
                      <w:rPr>
                        <w:rFonts w:ascii="Arial" w:hAnsi="Arial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spacing w:val="-6"/>
                        <w:sz w:val="22"/>
                      </w:rPr>
                      <w:t>граждан</w:t>
                    </w:r>
                    <w:r>
                      <w:rPr>
                        <w:rFonts w:ascii="Arial" w:hAnsi="Arial"/>
                        <w:spacing w:val="-12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spacing w:val="-6"/>
                        <w:sz w:val="22"/>
                      </w:rPr>
                      <w:t>на</w:t>
                    </w:r>
                    <w:r>
                      <w:rPr>
                        <w:rFonts w:ascii="Arial" w:hAnsi="Arial"/>
                        <w:spacing w:val="-1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spacing w:val="-6"/>
                        <w:sz w:val="22"/>
                      </w:rPr>
                      <w:t>прохождение</w:t>
                    </w:r>
                    <w:r>
                      <w:rPr>
                        <w:rFonts w:ascii="Arial" w:hAnsi="Arial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spacing w:val="-6"/>
                        <w:sz w:val="22"/>
                      </w:rPr>
                      <w:t>углубленной</w:t>
                    </w:r>
                  </w:p>
                  <w:p>
                    <w:pPr>
                      <w:spacing w:line="276" w:lineRule="auto" w:before="4"/>
                      <w:ind w:left="145" w:right="0" w:firstLine="0"/>
                      <w:jc w:val="left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w w:val="90"/>
                        <w:sz w:val="22"/>
                      </w:rPr>
                      <w:t>диспансеризации, включая категории граждан, проходящих углубленную </w:t>
                    </w:r>
                    <w:r>
                      <w:rPr>
                        <w:rFonts w:ascii="Arial" w:hAnsi="Arial"/>
                        <w:spacing w:val="-4"/>
                        <w:sz w:val="22"/>
                      </w:rPr>
                      <w:t>диспансеризацию</w:t>
                    </w:r>
                    <w:r>
                      <w:rPr>
                        <w:rFonts w:ascii="Arial" w:hAnsi="Arial"/>
                        <w:spacing w:val="-12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spacing w:val="-4"/>
                        <w:sz w:val="22"/>
                      </w:rPr>
                      <w:t>в</w:t>
                    </w:r>
                    <w:r>
                      <w:rPr>
                        <w:rFonts w:ascii="Arial" w:hAnsi="Arial"/>
                        <w:spacing w:val="-1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spacing w:val="-4"/>
                        <w:sz w:val="22"/>
                      </w:rPr>
                      <w:t>первоочередном</w:t>
                    </w:r>
                    <w:r>
                      <w:rPr>
                        <w:rFonts w:ascii="Arial" w:hAnsi="Arial"/>
                        <w:spacing w:val="-1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spacing w:val="-4"/>
                        <w:sz w:val="22"/>
                      </w:rPr>
                      <w:t>порядке»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32.400002pt;margin-top:386.880005pt;width:265.6pt;height:94.1pt;mso-position-horizontal-relative:page;mso-position-vertical-relative:page;z-index:15739392" id="docshapegroup44" coordorigin="648,7738" coordsize="5312,1882">
            <v:shape style="position:absolute;left:5126;top:8109;width:834;height:1021" id="docshape45" coordorigin="5126,8110" coordsize="834,1021" path="m5960,8110l5826,8122,5854,8167,5126,8622,5130,8629,5126,8635,5853,9075,5826,9120,5960,9131,5931,9085,5888,9017,5861,9062,5144,8629,5862,8180,5890,8224,5932,8156,5960,8110xe" filled="true" fillcolor="#1f487c" stroked="false">
              <v:path arrowok="t"/>
              <v:fill type="solid"/>
            </v:shape>
            <v:shape style="position:absolute;left:668;top:7757;width:4462;height:1842" type="#_x0000_t202" id="docshape46" filled="false" stroked="true" strokeweight="2pt" strokecolor="#4f81bc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sz w:val="22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Arial"/>
                        <w:sz w:val="23"/>
                      </w:rPr>
                    </w:pPr>
                  </w:p>
                  <w:p>
                    <w:pPr>
                      <w:spacing w:line="276" w:lineRule="auto" w:before="0"/>
                      <w:ind w:left="144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pacing w:val="-6"/>
                        <w:sz w:val="22"/>
                      </w:rPr>
                      <w:t>Шаг</w:t>
                    </w:r>
                    <w:r>
                      <w:rPr>
                        <w:rFonts w:ascii="Arial" w:hAnsi="Arial"/>
                        <w:b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6"/>
                        <w:sz w:val="22"/>
                      </w:rPr>
                      <w:t>6.</w:t>
                    </w:r>
                    <w:r>
                      <w:rPr>
                        <w:rFonts w:ascii="Arial" w:hAnsi="Arial"/>
                        <w:b/>
                        <w:spacing w:val="-12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spacing w:val="-6"/>
                        <w:sz w:val="22"/>
                      </w:rPr>
                      <w:t>Анализ</w:t>
                    </w:r>
                    <w:r>
                      <w:rPr>
                        <w:rFonts w:ascii="Arial" w:hAnsi="Arial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spacing w:val="-6"/>
                        <w:sz w:val="22"/>
                      </w:rPr>
                      <w:t>результатов</w:t>
                    </w:r>
                    <w:r>
                      <w:rPr>
                        <w:rFonts w:ascii="Arial" w:hAnsi="Arial"/>
                        <w:spacing w:val="-12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spacing w:val="-6"/>
                        <w:sz w:val="22"/>
                      </w:rPr>
                      <w:t>ПМО</w:t>
                    </w:r>
                    <w:r>
                      <w:rPr>
                        <w:rFonts w:ascii="Arial" w:hAnsi="Arial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spacing w:val="-6"/>
                        <w:sz w:val="22"/>
                      </w:rPr>
                      <w:t>и </w:t>
                    </w:r>
                    <w:r>
                      <w:rPr>
                        <w:rFonts w:ascii="Arial" w:hAnsi="Arial"/>
                        <w:w w:val="90"/>
                        <w:sz w:val="22"/>
                      </w:rPr>
                      <w:t>диспансеризации </w:t>
                    </w:r>
                    <w:r>
                      <w:rPr>
                        <w:rFonts w:ascii="Arial" w:hAnsi="Arial"/>
                        <w:i/>
                        <w:w w:val="90"/>
                        <w:sz w:val="22"/>
                      </w:rPr>
                      <w:t>(ежеквартально)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533.299988pt;margin-top:453.529999pt;width:34.35pt;height:6pt;mso-position-horizontal-relative:page;mso-position-vertical-relative:page;z-index:15739904" id="docshape47" coordorigin="10666,9071" coordsize="687,120" path="m11233,9071l11233,9191,11338,9138,11253,9138,11253,9123,11338,9123,11233,9071xm11233,9123l10666,9123,10666,9138,11233,9138,11233,9123xm11338,9123l11253,9123,11253,9138,11338,9138,11353,9131,11338,9123xe" filled="true" fillcolor="#1f487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3pt;margin-top:431.429993pt;width:223.1pt;height:59.45pt;mso-position-horizontal-relative:page;mso-position-vertical-relative:page;z-index:15740416" type="#_x0000_t202" id="docshape48" filled="false" stroked="true" strokeweight="2pt" strokecolor="#4f81bc">
            <v:textbox inset="0,0,0,0">
              <w:txbxContent>
                <w:p>
                  <w:pPr>
                    <w:spacing w:line="276" w:lineRule="auto" w:before="77"/>
                    <w:ind w:left="144" w:right="0" w:firstLine="0"/>
                    <w:jc w:val="left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22"/>
                    </w:rPr>
                    <w:t>Шаг</w:t>
                  </w:r>
                  <w:r>
                    <w:rPr>
                      <w:rFonts w:ascii="Arial" w:hAnsi="Arial"/>
                      <w:b/>
                      <w:spacing w:val="-8"/>
                      <w:w w:val="9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2"/>
                    </w:rPr>
                    <w:t>6.1</w:t>
                  </w:r>
                  <w:r>
                    <w:rPr>
                      <w:rFonts w:ascii="Arial" w:hAnsi="Arial"/>
                      <w:b/>
                      <w:spacing w:val="-5"/>
                      <w:w w:val="90"/>
                      <w:sz w:val="22"/>
                    </w:rPr>
                    <w:t> </w:t>
                  </w:r>
                  <w:r>
                    <w:rPr>
                      <w:rFonts w:ascii="Arial" w:hAnsi="Arial"/>
                      <w:w w:val="90"/>
                      <w:sz w:val="22"/>
                    </w:rPr>
                    <w:t>Анализ</w:t>
                  </w:r>
                  <w:r>
                    <w:rPr>
                      <w:rFonts w:ascii="Arial" w:hAnsi="Arial"/>
                      <w:spacing w:val="-8"/>
                      <w:w w:val="90"/>
                      <w:sz w:val="22"/>
                    </w:rPr>
                    <w:t> </w:t>
                  </w:r>
                  <w:r>
                    <w:rPr>
                      <w:rFonts w:ascii="Arial" w:hAnsi="Arial"/>
                      <w:w w:val="90"/>
                      <w:sz w:val="22"/>
                    </w:rPr>
                    <w:t>качества</w:t>
                  </w:r>
                  <w:r>
                    <w:rPr>
                      <w:rFonts w:ascii="Arial" w:hAnsi="Arial"/>
                      <w:spacing w:val="-10"/>
                      <w:w w:val="90"/>
                      <w:sz w:val="22"/>
                    </w:rPr>
                    <w:t> </w:t>
                  </w:r>
                  <w:r>
                    <w:rPr>
                      <w:rFonts w:ascii="Arial" w:hAnsi="Arial"/>
                      <w:w w:val="90"/>
                      <w:sz w:val="22"/>
                    </w:rPr>
                    <w:t>привлечения </w:t>
                  </w:r>
                  <w:r>
                    <w:rPr>
                      <w:rFonts w:ascii="Arial" w:hAnsi="Arial"/>
                      <w:sz w:val="22"/>
                    </w:rPr>
                    <w:t>граждан</w:t>
                  </w:r>
                  <w:r>
                    <w:rPr>
                      <w:rFonts w:ascii="Arial" w:hAnsi="Arial"/>
                      <w:spacing w:val="-11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к</w:t>
                  </w:r>
                  <w:r>
                    <w:rPr>
                      <w:rFonts w:ascii="Arial" w:hAnsi="Arial"/>
                      <w:spacing w:val="-10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прохождению</w:t>
                  </w:r>
                  <w:r>
                    <w:rPr>
                      <w:rFonts w:ascii="Arial" w:hAnsi="Arial"/>
                      <w:spacing w:val="-14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ПМО</w:t>
                  </w:r>
                  <w:r>
                    <w:rPr>
                      <w:rFonts w:ascii="Arial" w:hAnsi="Arial"/>
                      <w:spacing w:val="-12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и</w:t>
                  </w:r>
                </w:p>
                <w:p>
                  <w:pPr>
                    <w:spacing w:line="250" w:lineRule="exact" w:before="0"/>
                    <w:ind w:left="144" w:right="0" w:firstLine="0"/>
                    <w:jc w:val="left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pacing w:val="-2"/>
                      <w:sz w:val="22"/>
                    </w:rPr>
                    <w:t>диспансеризации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03pt;margin-top:367.830017pt;width:223.1pt;height:54.4pt;mso-position-horizontal-relative:page;mso-position-vertical-relative:page;z-index:15740928" type="#_x0000_t202" id="docshape49" filled="false" stroked="true" strokeweight="2pt" strokecolor="#4f81bc">
            <v:textbox inset="0,0,0,0">
              <w:txbxContent>
                <w:p>
                  <w:pPr>
                    <w:spacing w:line="276" w:lineRule="auto" w:before="77"/>
                    <w:ind w:left="144" w:right="213" w:firstLine="0"/>
                    <w:jc w:val="left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22"/>
                    </w:rPr>
                    <w:t>Шаг</w:t>
                  </w:r>
                  <w:r>
                    <w:rPr>
                      <w:rFonts w:ascii="Arial" w:hAnsi="Arial"/>
                      <w:b/>
                      <w:spacing w:val="-4"/>
                      <w:w w:val="9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2"/>
                    </w:rPr>
                    <w:t>6.1</w:t>
                  </w:r>
                  <w:r>
                    <w:rPr>
                      <w:rFonts w:ascii="Arial" w:hAnsi="Arial"/>
                      <w:b/>
                      <w:spacing w:val="-1"/>
                      <w:w w:val="90"/>
                      <w:sz w:val="22"/>
                    </w:rPr>
                    <w:t> </w:t>
                  </w:r>
                  <w:r>
                    <w:rPr>
                      <w:rFonts w:ascii="Arial" w:hAnsi="Arial"/>
                      <w:w w:val="90"/>
                      <w:sz w:val="22"/>
                    </w:rPr>
                    <w:t>Анализ</w:t>
                  </w:r>
                  <w:r>
                    <w:rPr>
                      <w:rFonts w:ascii="Arial" w:hAnsi="Arial"/>
                      <w:spacing w:val="-4"/>
                      <w:w w:val="90"/>
                      <w:sz w:val="22"/>
                    </w:rPr>
                    <w:t> </w:t>
                  </w:r>
                  <w:r>
                    <w:rPr>
                      <w:rFonts w:ascii="Arial" w:hAnsi="Arial"/>
                      <w:w w:val="90"/>
                      <w:sz w:val="22"/>
                    </w:rPr>
                    <w:t>качества</w:t>
                  </w:r>
                  <w:r>
                    <w:rPr>
                      <w:rFonts w:ascii="Arial" w:hAnsi="Arial"/>
                      <w:spacing w:val="-7"/>
                      <w:w w:val="90"/>
                      <w:sz w:val="22"/>
                    </w:rPr>
                    <w:t> </w:t>
                  </w:r>
                  <w:r>
                    <w:rPr>
                      <w:rFonts w:ascii="Arial" w:hAnsi="Arial"/>
                      <w:w w:val="90"/>
                      <w:sz w:val="22"/>
                    </w:rPr>
                    <w:t>проведения</w:t>
                  </w:r>
                  <w:r>
                    <w:rPr>
                      <w:rFonts w:ascii="Arial" w:hAnsi="Arial"/>
                      <w:spacing w:val="-3"/>
                      <w:w w:val="90"/>
                      <w:sz w:val="22"/>
                    </w:rPr>
                    <w:t> </w:t>
                  </w:r>
                  <w:r>
                    <w:rPr>
                      <w:rFonts w:ascii="Arial" w:hAnsi="Arial"/>
                      <w:w w:val="90"/>
                      <w:sz w:val="22"/>
                    </w:rPr>
                    <w:t>ПМО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и</w:t>
                  </w:r>
                  <w:r>
                    <w:rPr>
                      <w:rFonts w:ascii="Arial" w:hAnsi="Arial"/>
                      <w:spacing w:val="-14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диспансеризации</w:t>
                  </w:r>
                  <w:r>
                    <w:rPr>
                      <w:rFonts w:ascii="Arial" w:hAnsi="Arial"/>
                      <w:spacing w:val="-13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(на</w:t>
                  </w:r>
                  <w:r>
                    <w:rPr>
                      <w:rFonts w:ascii="Arial" w:hAnsi="Arial"/>
                      <w:spacing w:val="-14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основании</w:t>
                  </w:r>
                </w:p>
                <w:p>
                  <w:pPr>
                    <w:spacing w:line="250" w:lineRule="exact" w:before="0"/>
                    <w:ind w:left="144" w:right="0" w:firstLine="0"/>
                    <w:jc w:val="left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w w:val="90"/>
                      <w:sz w:val="22"/>
                    </w:rPr>
                    <w:t>критериев</w:t>
                  </w:r>
                  <w:r>
                    <w:rPr>
                      <w:rFonts w:ascii="Arial" w:hAnsi="Arial"/>
                      <w:spacing w:val="-6"/>
                      <w:sz w:val="22"/>
                    </w:rPr>
                    <w:t> </w:t>
                  </w:r>
                  <w:r>
                    <w:rPr>
                      <w:rFonts w:ascii="Arial" w:hAnsi="Arial"/>
                      <w:w w:val="90"/>
                      <w:sz w:val="22"/>
                    </w:rPr>
                    <w:t>ФФОМС</w:t>
                  </w:r>
                  <w:r>
                    <w:rPr>
                      <w:rFonts w:ascii="Arial" w:hAnsi="Arial"/>
                      <w:spacing w:val="-5"/>
                      <w:sz w:val="22"/>
                    </w:rPr>
                    <w:t> </w:t>
                  </w:r>
                  <w:r>
                    <w:rPr>
                      <w:rFonts w:ascii="Arial" w:hAnsi="Arial"/>
                      <w:w w:val="90"/>
                      <w:sz w:val="22"/>
                    </w:rPr>
                    <w:t>и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5"/>
                      <w:w w:val="90"/>
                      <w:sz w:val="22"/>
                    </w:rPr>
                    <w:t>МО)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714.150024pt;margin-top:275.190002pt;width:113pt;height:60pt;mso-position-horizontal-relative:page;mso-position-vertical-relative:page;z-index:15741440" type="#_x0000_t202" id="docshape50" filled="false" stroked="true" strokeweight="2pt" strokecolor="#4f81bc">
            <v:textbox inset="0,0,0,0">
              <w:txbxContent>
                <w:p>
                  <w:pPr>
                    <w:spacing w:line="273" w:lineRule="auto" w:before="76"/>
                    <w:ind w:left="147" w:right="0" w:firstLine="0"/>
                    <w:jc w:val="left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b/>
                      <w:spacing w:val="-2"/>
                      <w:w w:val="90"/>
                      <w:sz w:val="22"/>
                    </w:rPr>
                    <w:t>Шаг</w:t>
                  </w:r>
                  <w:r>
                    <w:rPr>
                      <w:rFonts w:ascii="Arial" w:hAnsi="Arial"/>
                      <w:b/>
                      <w:spacing w:val="-8"/>
                      <w:w w:val="9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90"/>
                      <w:sz w:val="22"/>
                    </w:rPr>
                    <w:t>5.2</w:t>
                  </w:r>
                  <w:r>
                    <w:rPr>
                      <w:rFonts w:ascii="Arial" w:hAnsi="Arial"/>
                      <w:b/>
                      <w:spacing w:val="-7"/>
                      <w:w w:val="90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w w:val="90"/>
                      <w:sz w:val="22"/>
                    </w:rPr>
                    <w:t>Запись</w:t>
                  </w:r>
                  <w:r>
                    <w:rPr>
                      <w:rFonts w:ascii="Arial" w:hAnsi="Arial"/>
                      <w:spacing w:val="-7"/>
                      <w:w w:val="90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w w:val="90"/>
                      <w:sz w:val="22"/>
                    </w:rPr>
                    <w:t>на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углубленную</w:t>
                  </w:r>
                </w:p>
                <w:p>
                  <w:pPr>
                    <w:spacing w:before="2"/>
                    <w:ind w:left="147" w:right="0" w:firstLine="0"/>
                    <w:jc w:val="left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pacing w:val="-2"/>
                      <w:sz w:val="22"/>
                    </w:rPr>
                    <w:t>диспансеризацию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61.799988pt;margin-top:154.350006pt;width:246.95pt;height:91.25pt;mso-position-horizontal-relative:page;mso-position-vertical-relative:page;z-index:15741952" type="#_x0000_t202" id="docshape51" filled="false" stroked="true" strokeweight="2pt" strokecolor="#4f81bc">
            <v:textbox inset="0,0,0,0">
              <w:txbxContent>
                <w:p>
                  <w:pPr>
                    <w:spacing w:before="76"/>
                    <w:ind w:left="145" w:right="0" w:firstLine="0"/>
                    <w:jc w:val="left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22"/>
                    </w:rPr>
                    <w:t>Шаг</w:t>
                  </w:r>
                  <w:r>
                    <w:rPr>
                      <w:rFonts w:ascii="Arial" w:hAnsi="Arial"/>
                      <w:b/>
                      <w:spacing w:val="-4"/>
                      <w:w w:val="9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2"/>
                    </w:rPr>
                    <w:t>5.2</w:t>
                  </w:r>
                  <w:r>
                    <w:rPr>
                      <w:rFonts w:ascii="Arial" w:hAnsi="Arial"/>
                      <w:b/>
                      <w:spacing w:val="-2"/>
                      <w:w w:val="90"/>
                      <w:sz w:val="22"/>
                    </w:rPr>
                    <w:t> </w:t>
                  </w:r>
                  <w:r>
                    <w:rPr>
                      <w:rFonts w:ascii="Arial" w:hAnsi="Arial"/>
                      <w:w w:val="90"/>
                      <w:sz w:val="22"/>
                    </w:rPr>
                    <w:t>Запись</w:t>
                  </w:r>
                  <w:r>
                    <w:rPr>
                      <w:rFonts w:ascii="Arial" w:hAnsi="Arial"/>
                      <w:spacing w:val="-3"/>
                      <w:w w:val="90"/>
                      <w:sz w:val="22"/>
                    </w:rPr>
                    <w:t> </w:t>
                  </w:r>
                  <w:r>
                    <w:rPr>
                      <w:rFonts w:ascii="Arial" w:hAnsi="Arial"/>
                      <w:w w:val="90"/>
                      <w:sz w:val="22"/>
                    </w:rPr>
                    <w:t>на</w:t>
                  </w:r>
                  <w:r>
                    <w:rPr>
                      <w:rFonts w:ascii="Arial" w:hAnsi="Arial"/>
                      <w:spacing w:val="-3"/>
                      <w:w w:val="90"/>
                      <w:sz w:val="22"/>
                    </w:rPr>
                    <w:t> </w:t>
                  </w:r>
                  <w:r>
                    <w:rPr>
                      <w:rFonts w:ascii="Arial" w:hAnsi="Arial"/>
                      <w:w w:val="90"/>
                      <w:sz w:val="22"/>
                    </w:rPr>
                    <w:t>диспансерный</w:t>
                  </w:r>
                  <w:r>
                    <w:rPr>
                      <w:rFonts w:ascii="Arial" w:hAnsi="Arial"/>
                      <w:spacing w:val="-2"/>
                      <w:w w:val="90"/>
                      <w:sz w:val="22"/>
                    </w:rPr>
                    <w:t> прием,</w:t>
                  </w:r>
                </w:p>
                <w:p>
                  <w:pPr>
                    <w:spacing w:line="276" w:lineRule="auto" w:before="35"/>
                    <w:ind w:left="145" w:right="0" w:firstLine="0"/>
                    <w:jc w:val="left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w w:val="90"/>
                      <w:sz w:val="22"/>
                    </w:rPr>
                    <w:t>подлежащих ДН (согласно Приказу Минздрава </w:t>
                  </w:r>
                  <w:r>
                    <w:rPr>
                      <w:rFonts w:ascii="Arial" w:hAnsi="Arial"/>
                      <w:spacing w:val="-6"/>
                      <w:sz w:val="22"/>
                    </w:rPr>
                    <w:t>России</w:t>
                  </w:r>
                  <w:r>
                    <w:rPr>
                      <w:rFonts w:ascii="Arial" w:hAnsi="Arial"/>
                      <w:spacing w:val="-15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6"/>
                      <w:sz w:val="22"/>
                    </w:rPr>
                    <w:t>от</w:t>
                  </w:r>
                  <w:r>
                    <w:rPr>
                      <w:rFonts w:ascii="Arial" w:hAnsi="Arial"/>
                      <w:spacing w:val="-12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6"/>
                      <w:sz w:val="22"/>
                    </w:rPr>
                    <w:t>15</w:t>
                  </w:r>
                  <w:r>
                    <w:rPr>
                      <w:rFonts w:ascii="Arial" w:hAnsi="Arial"/>
                      <w:spacing w:val="-13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6"/>
                      <w:sz w:val="22"/>
                    </w:rPr>
                    <w:t>марта</w:t>
                  </w:r>
                  <w:r>
                    <w:rPr>
                      <w:rFonts w:ascii="Arial" w:hAnsi="Arial"/>
                      <w:spacing w:val="-13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6"/>
                      <w:sz w:val="22"/>
                    </w:rPr>
                    <w:t>2022</w:t>
                  </w:r>
                  <w:r>
                    <w:rPr>
                      <w:rFonts w:ascii="Arial" w:hAnsi="Arial"/>
                      <w:spacing w:val="-10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6"/>
                      <w:sz w:val="22"/>
                    </w:rPr>
                    <w:t>г.</w:t>
                  </w:r>
                  <w:r>
                    <w:rPr>
                      <w:rFonts w:ascii="Arial" w:hAnsi="Arial"/>
                      <w:spacing w:val="-12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6"/>
                      <w:sz w:val="22"/>
                    </w:rPr>
                    <w:t>№168н</w:t>
                  </w:r>
                  <w:r>
                    <w:rPr>
                      <w:rFonts w:ascii="Arial" w:hAnsi="Arial"/>
                      <w:spacing w:val="-12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6"/>
                      <w:sz w:val="22"/>
                    </w:rPr>
                    <w:t>«Об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утверждении</w:t>
                  </w:r>
                  <w:r>
                    <w:rPr>
                      <w:rFonts w:ascii="Arial" w:hAnsi="Arial"/>
                      <w:spacing w:val="-14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порядка</w:t>
                  </w:r>
                  <w:r>
                    <w:rPr>
                      <w:rFonts w:ascii="Arial" w:hAnsi="Arial"/>
                      <w:spacing w:val="-14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проведения</w:t>
                  </w:r>
                </w:p>
                <w:p>
                  <w:pPr>
                    <w:spacing w:line="251" w:lineRule="exact" w:before="0"/>
                    <w:ind w:left="145" w:right="0" w:firstLine="0"/>
                    <w:jc w:val="left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w w:val="90"/>
                      <w:sz w:val="22"/>
                    </w:rPr>
                    <w:t>диспансерного</w:t>
                  </w:r>
                  <w:r>
                    <w:rPr>
                      <w:rFonts w:ascii="Arial" w:hAnsi="Arial"/>
                      <w:spacing w:val="6"/>
                      <w:sz w:val="22"/>
                    </w:rPr>
                    <w:t> </w:t>
                  </w:r>
                  <w:r>
                    <w:rPr>
                      <w:rFonts w:ascii="Arial" w:hAnsi="Arial"/>
                      <w:w w:val="90"/>
                      <w:sz w:val="22"/>
                    </w:rPr>
                    <w:t>наблюдения</w:t>
                  </w:r>
                  <w:r>
                    <w:rPr>
                      <w:rFonts w:ascii="Arial" w:hAnsi="Arial"/>
                      <w:spacing w:val="9"/>
                      <w:sz w:val="22"/>
                    </w:rPr>
                    <w:t> </w:t>
                  </w:r>
                  <w:r>
                    <w:rPr>
                      <w:rFonts w:ascii="Arial" w:hAnsi="Arial"/>
                      <w:w w:val="90"/>
                      <w:sz w:val="22"/>
                    </w:rPr>
                    <w:t>за</w:t>
                  </w:r>
                  <w:r>
                    <w:rPr>
                      <w:rFonts w:ascii="Arial" w:hAnsi="Arial"/>
                      <w:spacing w:val="5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w w:val="90"/>
                      <w:sz w:val="22"/>
                    </w:rPr>
                    <w:t>взрослыми»)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1.35pt;margin-top:39.850006pt;width:223.1pt;height:97.95pt;mso-position-horizontal-relative:page;mso-position-vertical-relative:page;z-index:15742464" type="#_x0000_t202" id="docshape52" filled="false" stroked="true" strokeweight="2pt" strokecolor="#4f81bc">
            <v:textbox inset="0,0,0,0">
              <w:txbxContent>
                <w:p>
                  <w:pPr>
                    <w:spacing w:line="276" w:lineRule="auto" w:before="73"/>
                    <w:ind w:left="145" w:right="0" w:firstLine="0"/>
                    <w:jc w:val="left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22"/>
                    </w:rPr>
                    <w:t>Шаг 4. </w:t>
                  </w:r>
                  <w:r>
                    <w:rPr>
                      <w:rFonts w:ascii="Arial" w:hAnsi="Arial"/>
                      <w:w w:val="90"/>
                      <w:sz w:val="22"/>
                    </w:rPr>
                    <w:t>Организация и проведение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обследований</w:t>
                  </w:r>
                  <w:r>
                    <w:rPr>
                      <w:rFonts w:ascii="Arial" w:hAnsi="Arial"/>
                      <w:spacing w:val="-14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в</w:t>
                  </w:r>
                  <w:r>
                    <w:rPr>
                      <w:rFonts w:ascii="Arial" w:hAnsi="Arial"/>
                      <w:spacing w:val="-13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рамках</w:t>
                  </w:r>
                  <w:r>
                    <w:rPr>
                      <w:rFonts w:ascii="Arial" w:hAnsi="Arial"/>
                      <w:spacing w:val="-13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ПМО</w:t>
                  </w:r>
                  <w:r>
                    <w:rPr>
                      <w:rFonts w:ascii="Arial" w:hAnsi="Arial"/>
                      <w:spacing w:val="-14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и</w:t>
                  </w:r>
                </w:p>
                <w:p>
                  <w:pPr>
                    <w:spacing w:line="273" w:lineRule="auto" w:before="0"/>
                    <w:ind w:left="145" w:right="0" w:firstLine="0"/>
                    <w:jc w:val="left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pacing w:val="-4"/>
                      <w:sz w:val="22"/>
                    </w:rPr>
                    <w:t>диспансеризации</w:t>
                  </w:r>
                  <w:r>
                    <w:rPr>
                      <w:rFonts w:ascii="Arial" w:hAnsi="Arial"/>
                      <w:spacing w:val="-7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4"/>
                      <w:sz w:val="22"/>
                    </w:rPr>
                    <w:t>с</w:t>
                  </w:r>
                  <w:r>
                    <w:rPr>
                      <w:rFonts w:ascii="Arial" w:hAnsi="Arial"/>
                      <w:spacing w:val="-7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4"/>
                      <w:sz w:val="22"/>
                    </w:rPr>
                    <w:t>учетом</w:t>
                  </w:r>
                  <w:r>
                    <w:rPr>
                      <w:rFonts w:ascii="Arial" w:hAnsi="Arial"/>
                      <w:spacing w:val="-5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4"/>
                      <w:sz w:val="22"/>
                    </w:rPr>
                    <w:t>рисков </w:t>
                  </w:r>
                  <w:r>
                    <w:rPr>
                      <w:rFonts w:ascii="Arial" w:hAnsi="Arial"/>
                      <w:w w:val="90"/>
                      <w:sz w:val="22"/>
                    </w:rPr>
                    <w:t>распространения новой коронавирусной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инфекции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13"/>
        </w:rPr>
      </w:pPr>
    </w:p>
    <w:tbl>
      <w:tblPr>
        <w:tblW w:w="0" w:type="auto"/>
        <w:jc w:val="left"/>
        <w:tblInd w:w="11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5"/>
      </w:tblGrid>
      <w:tr>
        <w:trPr>
          <w:trHeight w:val="691" w:hRule="atLeast"/>
        </w:trPr>
        <w:tc>
          <w:tcPr>
            <w:tcW w:w="3985" w:type="dxa"/>
          </w:tcPr>
          <w:p>
            <w:pPr>
              <w:pStyle w:val="TableParagraph"/>
              <w:spacing w:line="192" w:lineRule="exact"/>
              <w:ind w:left="19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0"/>
                <w:sz w:val="20"/>
              </w:rPr>
              <w:t>Количество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w w:val="90"/>
                <w:sz w:val="20"/>
              </w:rPr>
              <w:t>лиц,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w w:val="90"/>
                <w:sz w:val="20"/>
              </w:rPr>
              <w:t>приступивших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0"/>
                <w:w w:val="90"/>
                <w:sz w:val="20"/>
              </w:rPr>
              <w:t>к</w:t>
            </w:r>
          </w:p>
          <w:p>
            <w:pPr>
              <w:pStyle w:val="TableParagraph"/>
              <w:spacing w:line="240" w:lineRule="atLeast"/>
              <w:ind w:left="193" w:right="19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8"/>
                <w:sz w:val="20"/>
              </w:rPr>
              <w:t>прохождению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8"/>
                <w:sz w:val="20"/>
              </w:rPr>
              <w:t>ПМО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8"/>
                <w:sz w:val="20"/>
              </w:rPr>
              <w:t>и </w:t>
            </w:r>
            <w:r>
              <w:rPr>
                <w:rFonts w:ascii="Arial" w:hAnsi="Arial"/>
                <w:spacing w:val="-2"/>
                <w:sz w:val="20"/>
              </w:rPr>
              <w:t>диспансеризации</w:t>
            </w:r>
          </w:p>
        </w:tc>
      </w:tr>
      <w:tr>
        <w:trPr>
          <w:trHeight w:val="203" w:hRule="atLeast"/>
        </w:trPr>
        <w:tc>
          <w:tcPr>
            <w:tcW w:w="3985" w:type="dxa"/>
          </w:tcPr>
          <w:p>
            <w:pPr>
              <w:pStyle w:val="TableParagraph"/>
              <w:spacing w:line="184" w:lineRule="exact"/>
              <w:ind w:right="4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2"/>
                <w:w w:val="95"/>
                <w:sz w:val="20"/>
              </w:rPr>
              <w:t>х100%</w:t>
            </w:r>
          </w:p>
        </w:tc>
      </w:tr>
      <w:tr>
        <w:trPr>
          <w:trHeight w:val="688" w:hRule="atLeast"/>
        </w:trPr>
        <w:tc>
          <w:tcPr>
            <w:tcW w:w="3985" w:type="dxa"/>
          </w:tcPr>
          <w:p>
            <w:pPr>
              <w:pStyle w:val="TableParagraph"/>
              <w:spacing w:line="194" w:lineRule="exact"/>
              <w:ind w:left="19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0"/>
                <w:sz w:val="20"/>
              </w:rPr>
              <w:t>Количество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w w:val="90"/>
                <w:sz w:val="20"/>
              </w:rPr>
              <w:t>лиц,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w w:val="90"/>
                <w:sz w:val="20"/>
              </w:rPr>
              <w:t>которые</w:t>
            </w:r>
            <w:r>
              <w:rPr>
                <w:rFonts w:ascii="Arial" w:hAnsi="Arial"/>
                <w:spacing w:val="-1"/>
                <w:sz w:val="20"/>
              </w:rPr>
              <w:t> </w:t>
            </w:r>
            <w:r>
              <w:rPr>
                <w:rFonts w:ascii="Arial" w:hAnsi="Arial"/>
                <w:spacing w:val="-4"/>
                <w:w w:val="90"/>
                <w:sz w:val="20"/>
              </w:rPr>
              <w:t>были</w:t>
            </w:r>
          </w:p>
          <w:p>
            <w:pPr>
              <w:pStyle w:val="TableParagraph"/>
              <w:spacing w:line="244" w:lineRule="exact"/>
              <w:ind w:left="193" w:right="9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0"/>
                <w:sz w:val="20"/>
              </w:rPr>
              <w:t>записаны для прохождения ПМО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диспансеризации</w:t>
            </w:r>
          </w:p>
        </w:tc>
      </w:tr>
    </w:tbl>
    <w:p>
      <w:pPr>
        <w:spacing w:after="0" w:line="244" w:lineRule="exact"/>
        <w:rPr>
          <w:rFonts w:ascii="Arial" w:hAnsi="Arial"/>
          <w:sz w:val="20"/>
        </w:rPr>
        <w:sectPr>
          <w:pgSz w:w="16840" w:h="11910" w:orient="landscape"/>
          <w:pgMar w:header="0" w:footer="974" w:top="800" w:bottom="1200" w:left="380" w:right="120"/>
        </w:sectPr>
      </w:pPr>
    </w:p>
    <w:p>
      <w:pPr>
        <w:spacing w:line="242" w:lineRule="auto" w:before="74"/>
        <w:ind w:left="3884" w:right="0" w:hanging="2989"/>
        <w:jc w:val="left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этапы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скрипта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приглашения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пациента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ПМО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 </w:t>
      </w:r>
      <w:r>
        <w:rPr>
          <w:b/>
          <w:spacing w:val="-2"/>
          <w:sz w:val="28"/>
        </w:rPr>
        <w:t>диспансеризацию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68"/>
      </w:tblGrid>
      <w:tr>
        <w:trPr>
          <w:trHeight w:val="441" w:hRule="atLeast"/>
        </w:trPr>
        <w:tc>
          <w:tcPr>
            <w:tcW w:w="10068" w:type="dxa"/>
          </w:tcPr>
          <w:p>
            <w:pPr>
              <w:pStyle w:val="TableParagraph"/>
              <w:ind w:left="3436" w:right="34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ПМО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> диспансеризация</w:t>
            </w:r>
          </w:p>
        </w:tc>
      </w:tr>
      <w:tr>
        <w:trPr>
          <w:trHeight w:val="443" w:hRule="atLeast"/>
        </w:trPr>
        <w:tc>
          <w:tcPr>
            <w:tcW w:w="10068" w:type="dxa"/>
          </w:tcPr>
          <w:p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Этап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I.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Приветствие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(самопрезентация)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непосредственное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приглашение</w:t>
            </w:r>
          </w:p>
        </w:tc>
      </w:tr>
      <w:tr>
        <w:trPr>
          <w:trHeight w:val="3055" w:hRule="atLeast"/>
        </w:trPr>
        <w:tc>
          <w:tcPr>
            <w:tcW w:w="10068" w:type="dxa"/>
          </w:tcPr>
          <w:p>
            <w:pPr>
              <w:pStyle w:val="TableParagraph"/>
              <w:ind w:left="105" w:right="10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Добрый день. Меня зовут </w:t>
            </w:r>
            <w:r>
              <w:rPr>
                <w:spacing w:val="80"/>
                <w:sz w:val="28"/>
                <w:u w:val="single"/>
              </w:rPr>
              <w:t> </w:t>
            </w:r>
            <w:r>
              <w:rPr>
                <w:sz w:val="28"/>
              </w:rPr>
              <w:t>. Я являюсь представителем Вашей страховой медицинской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компании/администратором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кол-центра</w:t>
            </w:r>
            <w:r>
              <w:rPr>
                <w:spacing w:val="-14"/>
                <w:sz w:val="28"/>
              </w:rPr>
              <w:t> </w:t>
            </w:r>
            <w:r>
              <w:rPr>
                <w:i/>
                <w:sz w:val="28"/>
              </w:rPr>
              <w:t>(наименование</w:t>
            </w:r>
            <w:r>
              <w:rPr>
                <w:i/>
                <w:spacing w:val="-15"/>
                <w:sz w:val="28"/>
              </w:rPr>
              <w:t> </w:t>
            </w:r>
            <w:r>
              <w:rPr>
                <w:i/>
                <w:sz w:val="28"/>
              </w:rPr>
              <w:t>медицинской </w:t>
            </w:r>
            <w:r>
              <w:rPr>
                <w:i/>
                <w:spacing w:val="-2"/>
                <w:sz w:val="28"/>
              </w:rPr>
              <w:t>организации).</w:t>
            </w:r>
          </w:p>
          <w:p>
            <w:pPr>
              <w:pStyle w:val="TableParagraph"/>
              <w:spacing w:before="119"/>
              <w:ind w:left="105" w:right="100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Вы входите в перечень приоритетной категории граждан для прохождения бесплатного медицинского обследования </w:t>
            </w:r>
            <w:r>
              <w:rPr>
                <w:b/>
                <w:sz w:val="28"/>
              </w:rPr>
              <w:t>с целью раннего выявления возможных заболеваний.</w:t>
            </w:r>
          </w:p>
          <w:p>
            <w:pPr>
              <w:pStyle w:val="TableParagraph"/>
              <w:spacing w:before="121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Вы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готовы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записаться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удобную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Вас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дату?</w:t>
            </w:r>
          </w:p>
          <w:p>
            <w:pPr>
              <w:pStyle w:val="TableParagraph"/>
              <w:spacing w:before="120"/>
              <w:ind w:left="105"/>
              <w:jc w:val="both"/>
              <w:rPr>
                <w:rFonts w:ascii="TimesNewRomanPS-BoldItalicMT" w:hAnsi="TimesNewRomanPS-BoldItalicMT"/>
                <w:b/>
                <w:i/>
                <w:sz w:val="28"/>
              </w:rPr>
            </w:pPr>
            <w:r>
              <w:rPr>
                <w:rFonts w:ascii="TimesNewRomanPS-BoldItalicMT" w:hAnsi="TimesNewRomanPS-BoldItalicMT"/>
                <w:b/>
                <w:i/>
                <w:sz w:val="28"/>
              </w:rPr>
              <w:t>В</w:t>
            </w:r>
            <w:r>
              <w:rPr>
                <w:rFonts w:ascii="TimesNewRomanPS-BoldItalicMT" w:hAnsi="TimesNewRomanPS-BoldItalicMT"/>
                <w:b/>
                <w:i/>
                <w:spacing w:val="-7"/>
                <w:sz w:val="28"/>
              </w:rPr>
              <w:t> </w:t>
            </w:r>
            <w:r>
              <w:rPr>
                <w:rFonts w:ascii="TimesNewRomanPS-BoldItalicMT" w:hAnsi="TimesNewRomanPS-BoldItalicMT"/>
                <w:b/>
                <w:i/>
                <w:sz w:val="28"/>
              </w:rPr>
              <w:t>случае</w:t>
            </w:r>
            <w:r>
              <w:rPr>
                <w:rFonts w:ascii="TimesNewRomanPS-BoldItalicMT" w:hAnsi="TimesNewRomanPS-BoldItalicMT"/>
                <w:b/>
                <w:i/>
                <w:spacing w:val="-5"/>
                <w:sz w:val="28"/>
              </w:rPr>
              <w:t> </w:t>
            </w:r>
            <w:r>
              <w:rPr>
                <w:rFonts w:ascii="TimesNewRomanPS-BoldItalicMT" w:hAnsi="TimesNewRomanPS-BoldItalicMT"/>
                <w:b/>
                <w:i/>
                <w:sz w:val="28"/>
              </w:rPr>
              <w:t>согласия</w:t>
            </w:r>
            <w:r>
              <w:rPr>
                <w:rFonts w:ascii="TimesNewRomanPS-BoldItalicMT" w:hAnsi="TimesNewRomanPS-BoldItalicMT"/>
                <w:b/>
                <w:i/>
                <w:spacing w:val="-5"/>
                <w:sz w:val="28"/>
              </w:rPr>
              <w:t> </w:t>
            </w:r>
            <w:r>
              <w:rPr>
                <w:rFonts w:ascii="TimesNewRomanPS-BoldItalicMT" w:hAnsi="TimesNewRomanPS-BoldItalicMT"/>
                <w:b/>
                <w:i/>
                <w:sz w:val="28"/>
              </w:rPr>
              <w:t>пациента</w:t>
            </w:r>
            <w:r>
              <w:rPr>
                <w:rFonts w:ascii="TimesNewRomanPS-BoldItalicMT" w:hAnsi="TimesNewRomanPS-BoldItalicMT"/>
                <w:b/>
                <w:i/>
                <w:spacing w:val="-6"/>
                <w:sz w:val="28"/>
              </w:rPr>
              <w:t> </w:t>
            </w:r>
            <w:r>
              <w:rPr>
                <w:rFonts w:ascii="TimesNewRomanPS-BoldItalicMT" w:hAnsi="TimesNewRomanPS-BoldItalicMT"/>
                <w:b/>
                <w:i/>
                <w:sz w:val="28"/>
              </w:rPr>
              <w:t>переход</w:t>
            </w:r>
            <w:r>
              <w:rPr>
                <w:rFonts w:ascii="TimesNewRomanPS-BoldItalicMT" w:hAnsi="TimesNewRomanPS-BoldItalicMT"/>
                <w:b/>
                <w:i/>
                <w:spacing w:val="-4"/>
                <w:sz w:val="28"/>
              </w:rPr>
              <w:t> </w:t>
            </w:r>
            <w:r>
              <w:rPr>
                <w:rFonts w:ascii="TimesNewRomanPS-BoldItalicMT" w:hAnsi="TimesNewRomanPS-BoldItalicMT"/>
                <w:b/>
                <w:i/>
                <w:sz w:val="28"/>
              </w:rPr>
              <w:t>на</w:t>
            </w:r>
            <w:r>
              <w:rPr>
                <w:rFonts w:ascii="TimesNewRomanPS-BoldItalicMT" w:hAnsi="TimesNewRomanPS-BoldItalicMT"/>
                <w:b/>
                <w:i/>
                <w:spacing w:val="-4"/>
                <w:sz w:val="28"/>
              </w:rPr>
              <w:t> </w:t>
            </w:r>
            <w:r>
              <w:rPr>
                <w:rFonts w:ascii="TimesNewRomanPS-BoldItalicMT" w:hAnsi="TimesNewRomanPS-BoldItalicMT"/>
                <w:b/>
                <w:i/>
                <w:sz w:val="28"/>
              </w:rPr>
              <w:t>этап</w:t>
            </w:r>
            <w:r>
              <w:rPr>
                <w:rFonts w:ascii="TimesNewRomanPS-BoldItalicMT" w:hAnsi="TimesNewRomanPS-BoldItalicMT"/>
                <w:b/>
                <w:i/>
                <w:spacing w:val="-4"/>
                <w:sz w:val="28"/>
              </w:rPr>
              <w:t> </w:t>
            </w:r>
            <w:r>
              <w:rPr>
                <w:rFonts w:ascii="TimesNewRomanPS-BoldItalicMT" w:hAnsi="TimesNewRomanPS-BoldItalicMT"/>
                <w:b/>
                <w:i/>
                <w:spacing w:val="-5"/>
                <w:sz w:val="28"/>
              </w:rPr>
              <w:t>II.</w:t>
            </w:r>
          </w:p>
        </w:tc>
      </w:tr>
      <w:tr>
        <w:trPr>
          <w:trHeight w:val="762" w:hRule="atLeast"/>
        </w:trPr>
        <w:tc>
          <w:tcPr>
            <w:tcW w:w="10068" w:type="dxa"/>
          </w:tcPr>
          <w:p>
            <w:pPr>
              <w:pStyle w:val="TableParagraph"/>
              <w:ind w:left="2729" w:hanging="2442"/>
              <w:rPr>
                <w:b/>
                <w:sz w:val="28"/>
              </w:rPr>
            </w:pPr>
            <w:r>
              <w:rPr>
                <w:b/>
                <w:sz w:val="28"/>
              </w:rPr>
              <w:t>Этап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II.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Подтверждение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у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пациента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информации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относительно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анамнеза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и соответствия категории приоритета</w:t>
            </w:r>
          </w:p>
        </w:tc>
      </w:tr>
      <w:tr>
        <w:trPr>
          <w:trHeight w:val="3057" w:hRule="atLeast"/>
        </w:trPr>
        <w:tc>
          <w:tcPr>
            <w:tcW w:w="10068" w:type="dxa"/>
          </w:tcPr>
          <w:p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75"/>
                <w:sz w:val="28"/>
              </w:rPr>
              <w:t> </w:t>
            </w:r>
            <w:r>
              <w:rPr>
                <w:sz w:val="28"/>
              </w:rPr>
              <w:t>записи</w:t>
            </w:r>
            <w:r>
              <w:rPr>
                <w:spacing w:val="76"/>
                <w:sz w:val="28"/>
              </w:rPr>
              <w:t> </w:t>
            </w:r>
            <w:r>
              <w:rPr>
                <w:sz w:val="28"/>
              </w:rPr>
              <w:t>Вас</w:t>
            </w:r>
            <w:r>
              <w:rPr>
                <w:spacing w:val="75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75"/>
                <w:sz w:val="28"/>
              </w:rPr>
              <w:t> </w:t>
            </w:r>
            <w:r>
              <w:rPr>
                <w:sz w:val="28"/>
              </w:rPr>
              <w:t>специалисту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мне</w:t>
            </w:r>
            <w:r>
              <w:rPr>
                <w:spacing w:val="76"/>
                <w:sz w:val="28"/>
              </w:rPr>
              <w:t> </w:t>
            </w:r>
            <w:r>
              <w:rPr>
                <w:sz w:val="28"/>
              </w:rPr>
              <w:t>необходимо</w:t>
            </w:r>
            <w:r>
              <w:rPr>
                <w:spacing w:val="76"/>
                <w:sz w:val="28"/>
              </w:rPr>
              <w:t> </w:t>
            </w:r>
            <w:r>
              <w:rPr>
                <w:sz w:val="28"/>
              </w:rPr>
              <w:t>уточнить</w:t>
            </w:r>
            <w:r>
              <w:rPr>
                <w:spacing w:val="76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74"/>
                <w:sz w:val="28"/>
              </w:rPr>
              <w:t> </w:t>
            </w:r>
            <w:r>
              <w:rPr>
                <w:sz w:val="28"/>
              </w:rPr>
              <w:t>Вас</w:t>
            </w:r>
            <w:r>
              <w:rPr>
                <w:spacing w:val="75"/>
                <w:sz w:val="28"/>
              </w:rPr>
              <w:t> </w:t>
            </w:r>
            <w:r>
              <w:rPr>
                <w:sz w:val="28"/>
              </w:rPr>
              <w:t>следующую </w:t>
            </w:r>
            <w:r>
              <w:rPr>
                <w:spacing w:val="-2"/>
                <w:sz w:val="28"/>
              </w:rPr>
              <w:t>информацию: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6" w:val="left" w:leader="none"/>
              </w:tabs>
              <w:spacing w:line="240" w:lineRule="auto" w:before="119" w:after="0"/>
              <w:ind w:left="825" w:right="108" w:hanging="360"/>
              <w:jc w:val="left"/>
              <w:rPr>
                <w:sz w:val="28"/>
              </w:rPr>
            </w:pPr>
            <w:r>
              <w:rPr>
                <w:sz w:val="28"/>
              </w:rPr>
              <w:t>Какой 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Вас возраст? (должен соответствовать трудоспособному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возрасту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 40 до 65 лет);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6" w:val="left" w:leader="none"/>
              </w:tabs>
              <w:spacing w:line="240" w:lineRule="auto" w:before="120" w:after="0"/>
              <w:ind w:left="825" w:right="106" w:hanging="360"/>
              <w:jc w:val="left"/>
              <w:rPr>
                <w:sz w:val="28"/>
              </w:rPr>
            </w:pPr>
            <w:r>
              <w:rPr>
                <w:sz w:val="28"/>
              </w:rPr>
              <w:t>Вы проходили за последние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3 года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профилактический медицинский осмотр или диспансеризацию?</w:t>
            </w:r>
          </w:p>
          <w:p>
            <w:pPr>
              <w:pStyle w:val="TableParagraph"/>
              <w:spacing w:before="122"/>
              <w:ind w:left="105"/>
              <w:rPr>
                <w:rFonts w:ascii="TimesNewRomanPS-BoldItalicMT" w:hAnsi="TimesNewRomanPS-BoldItalicMT"/>
                <w:b/>
                <w:i/>
                <w:sz w:val="28"/>
              </w:rPr>
            </w:pPr>
            <w:r>
              <w:rPr>
                <w:rFonts w:ascii="TimesNewRomanPS-BoldItalicMT" w:hAnsi="TimesNewRomanPS-BoldItalicMT"/>
                <w:b/>
                <w:i/>
                <w:sz w:val="28"/>
              </w:rPr>
              <w:t>В</w:t>
            </w:r>
            <w:r>
              <w:rPr>
                <w:rFonts w:ascii="TimesNewRomanPS-BoldItalicMT" w:hAnsi="TimesNewRomanPS-BoldItalicMT"/>
                <w:b/>
                <w:i/>
                <w:spacing w:val="-1"/>
                <w:sz w:val="28"/>
              </w:rPr>
              <w:t> </w:t>
            </w:r>
            <w:r>
              <w:rPr>
                <w:rFonts w:ascii="TimesNewRomanPS-BoldItalicMT" w:hAnsi="TimesNewRomanPS-BoldItalicMT"/>
                <w:b/>
                <w:i/>
                <w:sz w:val="28"/>
              </w:rPr>
              <w:t>случае</w:t>
            </w:r>
            <w:r>
              <w:rPr>
                <w:rFonts w:ascii="TimesNewRomanPS-BoldItalicMT" w:hAnsi="TimesNewRomanPS-BoldItalicMT"/>
                <w:b/>
                <w:i/>
                <w:spacing w:val="-1"/>
                <w:sz w:val="28"/>
              </w:rPr>
              <w:t> </w:t>
            </w:r>
            <w:r>
              <w:rPr>
                <w:rFonts w:ascii="TimesNewRomanPS-BoldItalicMT" w:hAnsi="TimesNewRomanPS-BoldItalicMT"/>
                <w:b/>
                <w:i/>
                <w:sz w:val="28"/>
              </w:rPr>
              <w:t>соответствия</w:t>
            </w:r>
            <w:r>
              <w:rPr>
                <w:rFonts w:ascii="TimesNewRomanPS-BoldItalicMT" w:hAnsi="TimesNewRomanPS-BoldItalicMT"/>
                <w:b/>
                <w:i/>
                <w:spacing w:val="-2"/>
                <w:sz w:val="28"/>
              </w:rPr>
              <w:t> </w:t>
            </w:r>
            <w:r>
              <w:rPr>
                <w:rFonts w:ascii="TimesNewRomanPS-BoldItalicMT" w:hAnsi="TimesNewRomanPS-BoldItalicMT"/>
                <w:b/>
                <w:i/>
                <w:sz w:val="28"/>
              </w:rPr>
              <w:t>гражданина</w:t>
            </w:r>
            <w:r>
              <w:rPr>
                <w:rFonts w:ascii="TimesNewRomanPS-BoldItalicMT" w:hAnsi="TimesNewRomanPS-BoldItalicMT"/>
                <w:b/>
                <w:i/>
                <w:spacing w:val="-3"/>
                <w:sz w:val="28"/>
              </w:rPr>
              <w:t> </w:t>
            </w:r>
            <w:r>
              <w:rPr>
                <w:rFonts w:ascii="TimesNewRomanPS-BoldItalicMT" w:hAnsi="TimesNewRomanPS-BoldItalicMT"/>
                <w:b/>
                <w:i/>
                <w:sz w:val="28"/>
              </w:rPr>
              <w:t>обоим</w:t>
            </w:r>
            <w:r>
              <w:rPr>
                <w:rFonts w:ascii="TimesNewRomanPS-BoldItalicMT" w:hAnsi="TimesNewRomanPS-BoldItalicMT"/>
                <w:b/>
                <w:i/>
                <w:spacing w:val="-4"/>
                <w:sz w:val="28"/>
              </w:rPr>
              <w:t> </w:t>
            </w:r>
            <w:r>
              <w:rPr>
                <w:rFonts w:ascii="TimesNewRomanPS-BoldItalicMT" w:hAnsi="TimesNewRomanPS-BoldItalicMT"/>
                <w:b/>
                <w:i/>
                <w:sz w:val="28"/>
              </w:rPr>
              <w:t>критериям</w:t>
            </w:r>
            <w:r>
              <w:rPr>
                <w:rFonts w:ascii="TimesNewRomanPS-BoldItalicMT" w:hAnsi="TimesNewRomanPS-BoldItalicMT"/>
                <w:b/>
                <w:i/>
                <w:spacing w:val="-7"/>
                <w:sz w:val="28"/>
              </w:rPr>
              <w:t> </w:t>
            </w:r>
            <w:r>
              <w:rPr>
                <w:rFonts w:ascii="TimesNewRomanPS-BoldItalicMT" w:hAnsi="TimesNewRomanPS-BoldItalicMT"/>
                <w:b/>
                <w:i/>
                <w:sz w:val="28"/>
              </w:rPr>
              <w:t>приоритетной</w:t>
            </w:r>
            <w:r>
              <w:rPr>
                <w:rFonts w:ascii="TimesNewRomanPS-BoldItalicMT" w:hAnsi="TimesNewRomanPS-BoldItalicMT"/>
                <w:b/>
                <w:i/>
                <w:spacing w:val="-1"/>
                <w:sz w:val="28"/>
              </w:rPr>
              <w:t> </w:t>
            </w:r>
            <w:r>
              <w:rPr>
                <w:rFonts w:ascii="TimesNewRomanPS-BoldItalicMT" w:hAnsi="TimesNewRomanPS-BoldItalicMT"/>
                <w:b/>
                <w:i/>
                <w:sz w:val="28"/>
              </w:rPr>
              <w:t>группы переход на этап III.</w:t>
            </w:r>
          </w:p>
        </w:tc>
      </w:tr>
      <w:tr>
        <w:trPr>
          <w:trHeight w:val="1086" w:hRule="atLeast"/>
        </w:trPr>
        <w:tc>
          <w:tcPr>
            <w:tcW w:w="10068" w:type="dxa"/>
          </w:tcPr>
          <w:p>
            <w:pPr>
              <w:pStyle w:val="TableParagraph"/>
              <w:ind w:left="422" w:right="417" w:hanging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Этап III. Запись пациента </w:t>
            </w:r>
            <w:r>
              <w:rPr>
                <w:i/>
                <w:sz w:val="28"/>
              </w:rPr>
              <w:t>(составляется индивидуально с учетом возможностей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формирования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записи)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прием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ответы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вопросы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(при наличии)/завершение диалога</w:t>
            </w:r>
          </w:p>
        </w:tc>
      </w:tr>
      <w:tr>
        <w:trPr>
          <w:trHeight w:val="2412" w:hRule="atLeast"/>
        </w:trPr>
        <w:tc>
          <w:tcPr>
            <w:tcW w:w="10068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Предлагаю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определить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удобные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Вас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время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дату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прохождения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обследования.</w:t>
            </w:r>
          </w:p>
          <w:p>
            <w:pPr>
              <w:pStyle w:val="TableParagraph"/>
              <w:tabs>
                <w:tab w:pos="2187" w:val="left" w:leader="none"/>
                <w:tab w:pos="4032" w:val="left" w:leader="none"/>
                <w:tab w:pos="5582" w:val="left" w:leader="none"/>
                <w:tab w:pos="6505" w:val="left" w:leader="none"/>
                <w:tab w:pos="6872" w:val="left" w:leader="none"/>
                <w:tab w:pos="7704" w:val="left" w:leader="none"/>
                <w:tab w:pos="9205" w:val="left" w:leader="none"/>
              </w:tabs>
              <w:spacing w:before="120"/>
              <w:ind w:left="105" w:right="103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Дополнительно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подтвердить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выбранные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время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0"/>
                <w:sz w:val="28"/>
              </w:rPr>
              <w:t>и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4"/>
                <w:sz w:val="28"/>
              </w:rPr>
              <w:t>дату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посещения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врача. </w:t>
            </w:r>
            <w:r>
              <w:rPr>
                <w:i/>
                <w:sz w:val="28"/>
              </w:rPr>
              <w:t>Сообщить адрес медицинской организации.</w:t>
            </w:r>
          </w:p>
          <w:p>
            <w:pPr>
              <w:pStyle w:val="TableParagraph"/>
              <w:spacing w:before="119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день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посещения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себе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необходимо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иметь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паспорт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полис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4"/>
                <w:sz w:val="28"/>
              </w:rPr>
              <w:t>ОМС.</w:t>
            </w:r>
          </w:p>
          <w:p>
            <w:pPr>
              <w:pStyle w:val="TableParagraph"/>
              <w:spacing w:before="120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случае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если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выбранные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Вами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дата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время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окажутся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неудобными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перезвонить по </w:t>
            </w:r>
            <w:r>
              <w:rPr>
                <w:i/>
                <w:sz w:val="28"/>
              </w:rPr>
              <w:t>номеру (продиктовать номер) </w:t>
            </w:r>
            <w:r>
              <w:rPr>
                <w:sz w:val="28"/>
              </w:rPr>
              <w:t>для переноса приема.</w:t>
            </w:r>
          </w:p>
        </w:tc>
      </w:tr>
      <w:tr>
        <w:trPr>
          <w:trHeight w:val="1084" w:hRule="atLeast"/>
        </w:trPr>
        <w:tc>
          <w:tcPr>
            <w:tcW w:w="10068" w:type="dxa"/>
          </w:tcPr>
          <w:p>
            <w:pPr>
              <w:pStyle w:val="TableParagraph"/>
              <w:ind w:left="105" w:right="9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Рекомендуется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i/>
                <w:sz w:val="28"/>
              </w:rPr>
              <w:t>составить</w:t>
            </w:r>
            <w:r>
              <w:rPr>
                <w:i/>
                <w:spacing w:val="-17"/>
                <w:sz w:val="28"/>
              </w:rPr>
              <w:t> </w:t>
            </w:r>
            <w:r>
              <w:rPr>
                <w:i/>
                <w:sz w:val="28"/>
              </w:rPr>
              <w:t>перечень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z w:val="28"/>
              </w:rPr>
              <w:t>часто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z w:val="28"/>
              </w:rPr>
              <w:t>задаваемых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i/>
                <w:sz w:val="28"/>
              </w:rPr>
              <w:t>вопросов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5"/>
                <w:sz w:val="28"/>
              </w:rPr>
              <w:t> </w:t>
            </w:r>
            <w:r>
              <w:rPr>
                <w:i/>
                <w:sz w:val="28"/>
              </w:rPr>
              <w:t>ответов,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z w:val="28"/>
              </w:rPr>
              <w:t>т.ч. в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зависимости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i/>
                <w:sz w:val="28"/>
              </w:rPr>
              <w:t>от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z w:val="28"/>
              </w:rPr>
              <w:t>организации,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z w:val="28"/>
              </w:rPr>
              <w:t>ведущей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z w:val="28"/>
              </w:rPr>
              <w:t>коммуникацию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гражданами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z w:val="28"/>
              </w:rPr>
              <w:t>(страховая или медицинская)</w:t>
            </w:r>
          </w:p>
        </w:tc>
      </w:tr>
    </w:tbl>
    <w:p>
      <w:pPr>
        <w:spacing w:after="0"/>
        <w:jc w:val="both"/>
        <w:rPr>
          <w:sz w:val="28"/>
        </w:rPr>
        <w:sectPr>
          <w:footerReference w:type="default" r:id="rId30"/>
          <w:pgSz w:w="11910" w:h="16840"/>
          <w:pgMar w:footer="1005" w:header="0" w:top="1040" w:bottom="1200" w:left="1020" w:right="5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</w:rPr>
      </w:pPr>
    </w:p>
    <w:p>
      <w:pPr>
        <w:pStyle w:val="Heading2"/>
        <w:spacing w:before="89"/>
        <w:ind w:left="5712" w:right="5274"/>
        <w:jc w:val="center"/>
      </w:pPr>
      <w:r>
        <w:rPr/>
        <w:pict>
          <v:group style="position:absolute;margin-left:6pt;margin-top:54.920307pt;width:618.3pt;height:303.75pt;mso-position-horizontal-relative:page;mso-position-vertical-relative:paragraph;z-index:-18391040" id="docshapegroup55" coordorigin="120,1098" coordsize="12366,6075">
            <v:shape style="position:absolute;left:6160;top:6372;width:6325;height:214" type="#_x0000_t75" id="docshape56" stroked="false">
              <v:imagedata r:id="rId32" o:title=""/>
            </v:shape>
            <v:shape style="position:absolute;left:6212;top:6385;width:6236;height:126" id="docshape57" coordorigin="6213,6385" coordsize="6236,126" path="m12328,6425l6213,6471,6213,6511,12328,6465,12328,6425xm12409,6425l12348,6425,12348,6465,12328,6465,12328,6505,12448,6444,12409,6425xm12348,6425l12328,6425,12328,6465,12348,6465,12348,6425xm12328,6385l12328,6425,12409,6425,12328,6385xe" filled="true" fillcolor="#4f81bc" stroked="false">
              <v:path arrowok="t"/>
              <v:fill type="solid"/>
            </v:shape>
            <v:shape style="position:absolute;left:5548;top:6513;width:726;height:640" id="docshape58" coordorigin="5548,6513" coordsize="726,640" path="m6274,6731l6013,6731,6013,6513,5809,6513,5809,6731,5548,6731,5548,6935,5809,6935,5809,7153,6013,7153,6013,6935,6274,6935,6274,6731xe" filled="true" fillcolor="#dce6f1" stroked="false">
              <v:path arrowok="t"/>
              <v:fill type="solid"/>
            </v:shape>
            <v:shape style="position:absolute;left:5548;top:6512;width:726;height:641" id="docshape59" coordorigin="5548,6513" coordsize="726,641" path="m5548,6730l5809,6730,5809,6513,6013,6513,6013,6730,6274,6730,6274,6935,6013,6935,6013,7153,5809,7153,5809,6935,5548,6935,5548,6730xe" filled="false" stroked="true" strokeweight="2pt" strokecolor="#4f81bc">
              <v:path arrowok="t"/>
              <v:stroke dashstyle="solid"/>
            </v:shape>
            <v:rect style="position:absolute;left:140;top:1118;width:1018;height:1817" id="docshape60" filled="false" stroked="true" strokeweight="2pt" strokecolor="#4f81bc">
              <v:stroke dashstyle="solid"/>
            </v:rect>
            <v:shape style="position:absolute;left:1002;top:2725;width:4620;height:4241" id="docshape61" coordorigin="1002,2726" coordsize="4620,4241" path="m4915,2726l1709,2726,1632,2730,1557,2742,1485,2762,1417,2789,1352,2822,1291,2862,1235,2908,1184,2959,1138,3015,1099,3076,1065,3141,1038,3209,1018,3281,1006,3356,1002,3433,1002,6260,1006,6337,1018,6412,1038,6483,1065,6552,1099,6617,1138,6677,1184,6734,1235,6785,1291,6830,1352,6870,1417,6904,1485,6931,1557,6951,1632,6963,1709,6967,4915,6967,4992,6963,5067,6951,5139,6931,5207,6904,5272,6870,5333,6830,5389,6785,5440,6734,5486,6677,5526,6617,5559,6552,5586,6483,5606,6412,5618,6337,5622,6260,5622,3433,5618,3356,5606,3281,5586,3209,5559,3141,5526,3076,5486,3015,5440,2959,5389,2908,5333,2862,5272,2822,5207,2789,5139,2762,5067,2742,4992,2730,4915,2726xe" filled="true" fillcolor="#ffffff" stroked="false">
              <v:path arrowok="t"/>
              <v:fill type="solid"/>
            </v:shape>
            <v:shape style="position:absolute;left:1002;top:2725;width:4620;height:4241" id="docshape62" coordorigin="1002,2726" coordsize="4620,4241" path="m1002,3433l1006,3356,1018,3281,1038,3209,1065,3141,1099,3076,1138,3015,1184,2959,1235,2908,1291,2862,1352,2822,1417,2789,1485,2762,1557,2742,1632,2730,1709,2726,4915,2726,4992,2730,5067,2742,5139,2762,5207,2789,5272,2822,5333,2862,5389,2908,5440,2959,5486,3015,5526,3076,5559,3141,5586,3209,5606,3281,5618,3356,5622,3433,5622,6260,5618,6337,5606,6412,5586,6483,5559,6552,5526,6617,5486,6677,5440,6734,5389,6785,5333,6830,5272,6870,5207,6904,5139,6931,5067,6951,4992,6963,4915,6967,1709,6967,1632,6963,1557,6951,1485,6931,1417,6904,1352,6870,1291,6830,1235,6785,1184,6734,1138,6677,1099,6617,1065,6552,1038,6483,1018,6412,1006,6337,1002,6260,1002,3433xe" filled="false" stroked="true" strokeweight="2pt" strokecolor="#4f81bc">
              <v:path arrowok="t"/>
              <v:stroke dashstyle="solid"/>
            </v:shape>
            <v:shape style="position:absolute;left:242;top:1293;width:834;height:1457" type="#_x0000_t202" id="docshape63" filled="false" stroked="false">
              <v:textbox inset="0,0,0,0">
                <w:txbxContent>
                  <w:p>
                    <w:pPr>
                      <w:spacing w:line="266" w:lineRule="exact" w:before="0"/>
                      <w:ind w:left="-1" w:right="1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ПМО,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pacing w:val="-10"/>
                        <w:sz w:val="24"/>
                      </w:rPr>
                      <w:t>I</w:t>
                    </w:r>
                  </w:p>
                  <w:p>
                    <w:pPr>
                      <w:spacing w:line="259" w:lineRule="auto" w:before="17"/>
                      <w:ind w:left="24" w:right="43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4"/>
                        <w:sz w:val="24"/>
                      </w:rPr>
                      <w:t>этап </w:t>
                    </w:r>
                    <w:r>
                      <w:rPr>
                        <w:b/>
                        <w:spacing w:val="-2"/>
                        <w:sz w:val="24"/>
                      </w:rPr>
                      <w:t>диспан сериза </w:t>
                    </w:r>
                    <w:r>
                      <w:rPr>
                        <w:b/>
                        <w:spacing w:val="-4"/>
                        <w:sz w:val="24"/>
                      </w:rPr>
                      <w:t>ции</w:t>
                    </w:r>
                  </w:p>
                </w:txbxContent>
              </v:textbox>
              <w10:wrap type="none"/>
            </v:shape>
            <v:shape style="position:absolute;left:1296;top:3033;width:3961;height:3440" type="#_x0000_t202" id="docshape64" filled="false" stroked="false">
              <v:textbox inset="0,0,0,0">
                <w:txbxContent>
                  <w:p>
                    <w:pPr>
                      <w:numPr>
                        <w:ilvl w:val="0"/>
                        <w:numId w:val="8"/>
                      </w:numPr>
                      <w:tabs>
                        <w:tab w:pos="361" w:val="left" w:leader="none"/>
                      </w:tabs>
                      <w:spacing w:line="265" w:lineRule="exact" w:before="0"/>
                      <w:ind w:left="360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Анкетирование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раз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в</w:t>
                    </w:r>
                    <w:r>
                      <w:rPr>
                        <w:spacing w:val="-5"/>
                        <w:sz w:val="22"/>
                      </w:rPr>
                      <w:t> год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361" w:val="left" w:leader="none"/>
                      </w:tabs>
                      <w:spacing w:line="272" w:lineRule="exact" w:before="0"/>
                      <w:ind w:left="360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Антропометрия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раз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в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pacing w:val="-5"/>
                        <w:sz w:val="22"/>
                      </w:rPr>
                      <w:t>год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361" w:val="left" w:leader="none"/>
                      </w:tabs>
                      <w:spacing w:line="271" w:lineRule="exact" w:before="0"/>
                      <w:ind w:left="360" w:right="0" w:hanging="361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Измерение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АД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раз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в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pacing w:val="-5"/>
                        <w:sz w:val="22"/>
                      </w:rPr>
                      <w:t>год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361" w:val="left" w:leader="none"/>
                      </w:tabs>
                      <w:spacing w:line="237" w:lineRule="auto" w:before="0"/>
                      <w:ind w:left="360" w:right="788" w:hanging="361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Определение уровня общего холестерина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и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глюкозы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кров</w:t>
                    </w:r>
                    <w:r>
                      <w:rPr>
                        <w:sz w:val="22"/>
                      </w:rPr>
                      <w:t>и натощак 1 раз в год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361" w:val="left" w:leader="none"/>
                      </w:tabs>
                      <w:spacing w:line="235" w:lineRule="auto" w:before="5"/>
                      <w:ind w:left="360" w:right="18" w:hanging="361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Оценка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сердечно-сосудистого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риска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 раз в год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361" w:val="left" w:leader="none"/>
                      </w:tabs>
                      <w:spacing w:line="237" w:lineRule="auto" w:before="5"/>
                      <w:ind w:left="360" w:right="136" w:hanging="361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Измерение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внутриглазного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давления (при первом посещении и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далее с 40 лет 1 раз в год)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361" w:val="left" w:leader="none"/>
                      </w:tabs>
                      <w:spacing w:before="2"/>
                      <w:ind w:left="360" w:right="820" w:hanging="361"/>
                      <w:jc w:val="both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Краткое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профилактическо</w:t>
                    </w:r>
                    <w:r>
                      <w:rPr>
                        <w:spacing w:val="-2"/>
                        <w:sz w:val="24"/>
                      </w:rPr>
                      <w:t>е</w:t>
                    </w:r>
                    <w:r>
                      <w:rPr>
                        <w:spacing w:val="-2"/>
                        <w:sz w:val="24"/>
                      </w:rPr>
                      <w:t> консультирование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299.850006pt;margin-top:71.920311pt;width:304.7pt;height:29.25pt;mso-position-horizontal-relative:page;mso-position-vertical-relative:paragraph;z-index:-18390528" id="docshape65" filled="false" stroked="true" strokeweight="2pt" strokecolor="#4f81bc">
            <v:stroke dashstyle="solid"/>
            <w10:wrap type="none"/>
          </v:rect>
        </w:pict>
      </w:r>
      <w:r>
        <w:rPr/>
        <w:pict>
          <v:shape style="position:absolute;margin-left:291.149994pt;margin-top:108.470306pt;width:321pt;height:192.4pt;mso-position-horizontal-relative:page;mso-position-vertical-relative:paragraph;z-index:-18390016" type="#_x0000_t202" id="docshape66" filled="false" stroked="false">
            <v:textbox inset="0,0,0,0">
              <w:txbxContent>
                <w:p>
                  <w:pPr>
                    <w:pStyle w:val="BodyText"/>
                    <w:spacing w:before="9"/>
                    <w:rPr>
                      <w:b/>
                      <w:sz w:val="25"/>
                    </w:rPr>
                  </w:pP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654" w:val="left" w:leader="none"/>
                    </w:tabs>
                    <w:spacing w:before="0"/>
                    <w:ind w:left="653" w:right="0" w:hanging="361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ЭКГ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(при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первом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посещении,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далее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с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35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лет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1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раз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в</w:t>
                  </w:r>
                  <w:r>
                    <w:rPr>
                      <w:spacing w:val="-4"/>
                      <w:sz w:val="22"/>
                    </w:rPr>
                    <w:t> год)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654" w:val="left" w:leader="none"/>
                    </w:tabs>
                    <w:spacing w:line="252" w:lineRule="exact" w:before="2"/>
                    <w:ind w:left="653" w:right="0" w:hanging="361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Осмотр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акушеркой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(фельдшером)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(женщины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1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раз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в</w:t>
                  </w:r>
                  <w:r>
                    <w:rPr>
                      <w:spacing w:val="-4"/>
                      <w:sz w:val="22"/>
                    </w:rPr>
                    <w:t> год)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654" w:val="left" w:leader="none"/>
                    </w:tabs>
                    <w:spacing w:line="252" w:lineRule="exact" w:before="0"/>
                    <w:ind w:left="653" w:right="0" w:hanging="361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Флюорография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легких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1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раз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в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2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pacing w:val="-4"/>
                      <w:sz w:val="22"/>
                    </w:rPr>
                    <w:t>года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654" w:val="left" w:leader="none"/>
                    </w:tabs>
                    <w:spacing w:line="252" w:lineRule="exact" w:before="1"/>
                    <w:ind w:left="653" w:right="0" w:hanging="361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Маммография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1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раз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в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2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года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(женщины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от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40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до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75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pacing w:val="-4"/>
                      <w:sz w:val="22"/>
                    </w:rPr>
                    <w:t>лет)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654" w:val="left" w:leader="none"/>
                    </w:tabs>
                    <w:spacing w:line="252" w:lineRule="exact" w:before="0"/>
                    <w:ind w:left="653" w:right="0" w:hanging="361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Общий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анализ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крови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1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раз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в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год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(лица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40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лет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и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pacing w:val="-2"/>
                      <w:sz w:val="22"/>
                    </w:rPr>
                    <w:t>старше)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654" w:val="left" w:leader="none"/>
                    </w:tabs>
                    <w:spacing w:before="0"/>
                    <w:ind w:left="653" w:right="1322" w:hanging="36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Простатспецифический</w:t>
                  </w:r>
                  <w:r>
                    <w:rPr>
                      <w:spacing w:val="-1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антиген</w:t>
                  </w:r>
                  <w:r>
                    <w:rPr>
                      <w:spacing w:val="-9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(ПСА)</w:t>
                  </w:r>
                  <w:r>
                    <w:rPr>
                      <w:spacing w:val="-9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в</w:t>
                  </w:r>
                  <w:r>
                    <w:rPr>
                      <w:spacing w:val="-1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крови (мужчины в возрасте 45, 50, 55, 60 и 64 лет)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654" w:val="left" w:leader="none"/>
                    </w:tabs>
                    <w:spacing w:before="0"/>
                    <w:ind w:left="653" w:right="874" w:hanging="36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Мазок</w:t>
                  </w:r>
                  <w:r>
                    <w:rPr>
                      <w:spacing w:val="-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с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поверхности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шейки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матки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и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цервикального канала (женщины 18-64 лет 1 раз в 3 года)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654" w:val="left" w:leader="none"/>
                    </w:tabs>
                    <w:spacing w:before="1"/>
                    <w:ind w:left="653" w:right="513" w:hanging="36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Исследование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кала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на</w:t>
                  </w:r>
                  <w:r>
                    <w:rPr>
                      <w:spacing w:val="4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скрытую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кровь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(лица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40-64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лет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1 раз в 2 года , 65-75 лет 1 раз в год)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654" w:val="left" w:leader="none"/>
                    </w:tabs>
                    <w:spacing w:before="0"/>
                    <w:ind w:left="653" w:right="0" w:hanging="361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ЭГДС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(1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раз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в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возрасте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45</w:t>
                  </w:r>
                  <w:r>
                    <w:rPr>
                      <w:spacing w:val="-4"/>
                      <w:sz w:val="22"/>
                    </w:rPr>
                    <w:t> лет)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149994pt;margin-top:109.470306pt;width:319pt;height:190.4pt;mso-position-horizontal-relative:page;mso-position-vertical-relative:paragraph;z-index:15745024" id="docshape67" coordorigin="5843,2189" coordsize="6380,3808" path="m5843,2824l5847,2750,5860,2679,5880,2610,5908,2545,5942,2484,5982,2427,6029,2375,6081,2329,6137,2288,6199,2254,6264,2226,6332,2206,6404,2194,6478,2189,11588,2189,11662,2194,11734,2206,11802,2226,11867,2254,11929,2288,11985,2329,12037,2375,12084,2427,12124,2484,12158,2545,12186,2610,12206,2679,12219,2750,12223,2824,12223,5363,12219,5437,12206,5508,12186,5577,12158,5642,12124,5703,12084,5760,12037,5812,11985,5858,11929,5899,11867,5933,11802,5960,11734,5981,11662,5993,11588,5997,6478,5997,6404,5993,6332,5981,6264,5960,6199,5933,6137,5899,6081,5858,6029,5812,5982,5760,5942,5703,5908,5642,5880,5577,5860,5508,5847,5437,5843,5363,5843,2824xe" filled="false" stroked="true" strokeweight="2pt" strokecolor="#4f81bc">
            <v:path arrowok="t"/>
            <v:stroke dashstyle="solid"/>
            <w10:wrap type="none"/>
          </v:shape>
        </w:pict>
      </w:r>
      <w:bookmarkStart w:name="_bookmark7" w:id="8"/>
      <w:bookmarkEnd w:id="8"/>
      <w:r>
        <w:rPr>
          <w:b w:val="0"/>
        </w:rPr>
      </w:r>
      <w:r>
        <w:rPr/>
        <w:t>Приложение</w:t>
      </w:r>
      <w:r>
        <w:rPr>
          <w:spacing w:val="-5"/>
        </w:rPr>
        <w:t> </w:t>
      </w:r>
      <w:r>
        <w:rPr/>
        <w:t>№2.</w:t>
      </w:r>
      <w:r>
        <w:rPr>
          <w:spacing w:val="-8"/>
        </w:rPr>
        <w:t> </w:t>
      </w:r>
      <w:r>
        <w:rPr/>
        <w:t>Маршрутизация</w:t>
      </w:r>
      <w:r>
        <w:rPr>
          <w:spacing w:val="-7"/>
        </w:rPr>
        <w:t> </w:t>
      </w:r>
      <w:r>
        <w:rPr/>
        <w:t>в</w:t>
      </w:r>
      <w:r>
        <w:rPr>
          <w:spacing w:val="-5"/>
        </w:rPr>
        <w:t> МО</w:t>
      </w:r>
    </w:p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1164" w:type="dxa"/>
        <w:tblBorders>
          <w:top w:val="single" w:sz="18" w:space="0" w:color="4F81BC"/>
          <w:left w:val="single" w:sz="18" w:space="0" w:color="4F81BC"/>
          <w:bottom w:val="single" w:sz="18" w:space="0" w:color="4F81BC"/>
          <w:right w:val="single" w:sz="18" w:space="0" w:color="4F81BC"/>
          <w:insideH w:val="single" w:sz="18" w:space="0" w:color="4F81BC"/>
          <w:insideV w:val="single" w:sz="1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5"/>
        <w:gridCol w:w="6937"/>
        <w:gridCol w:w="3003"/>
      </w:tblGrid>
      <w:tr>
        <w:trPr>
          <w:trHeight w:val="775" w:hRule="atLeast"/>
        </w:trPr>
        <w:tc>
          <w:tcPr>
            <w:tcW w:w="14405" w:type="dxa"/>
            <w:gridSpan w:val="3"/>
          </w:tcPr>
          <w:p>
            <w:pPr>
              <w:pStyle w:val="TableParagraph"/>
              <w:spacing w:before="71"/>
              <w:ind w:left="5546" w:right="5490"/>
              <w:jc w:val="center"/>
              <w:rPr>
                <w:b/>
                <w:sz w:val="52"/>
              </w:rPr>
            </w:pPr>
            <w:r>
              <w:rPr>
                <w:b/>
                <w:spacing w:val="-2"/>
                <w:sz w:val="52"/>
              </w:rPr>
              <w:t>Поликлиника</w:t>
            </w:r>
          </w:p>
        </w:tc>
      </w:tr>
      <w:tr>
        <w:trPr>
          <w:trHeight w:val="1076" w:hRule="atLeast"/>
        </w:trPr>
        <w:tc>
          <w:tcPr>
            <w:tcW w:w="4465" w:type="dxa"/>
          </w:tcPr>
          <w:p>
            <w:pPr>
              <w:pStyle w:val="TableParagraph"/>
              <w:spacing w:before="153"/>
              <w:ind w:left="401" w:right="3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Кабинет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(отделение)</w:t>
            </w:r>
          </w:p>
          <w:p>
            <w:pPr>
              <w:pStyle w:val="TableParagraph"/>
              <w:spacing w:before="23"/>
              <w:ind w:left="408" w:right="3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медицинской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профилактики</w:t>
            </w:r>
          </w:p>
        </w:tc>
        <w:tc>
          <w:tcPr>
            <w:tcW w:w="6937" w:type="dxa"/>
            <w:tcBorders>
              <w:bottom w:val="nil"/>
            </w:tcBorders>
          </w:tcPr>
          <w:p>
            <w:pPr>
              <w:pStyle w:val="TableParagraph"/>
              <w:spacing w:before="136"/>
              <w:ind w:left="947" w:right="1238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Клинико-диагностическое</w:t>
            </w:r>
            <w:r>
              <w:rPr>
                <w:b/>
                <w:spacing w:val="22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отделение</w:t>
            </w:r>
          </w:p>
        </w:tc>
        <w:tc>
          <w:tcPr>
            <w:tcW w:w="3003" w:type="dxa"/>
          </w:tcPr>
          <w:p>
            <w:pPr>
              <w:pStyle w:val="TableParagraph"/>
              <w:spacing w:before="138"/>
              <w:ind w:left="565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>Врач-</w:t>
            </w:r>
            <w:r>
              <w:rPr>
                <w:b/>
                <w:spacing w:val="-2"/>
                <w:sz w:val="28"/>
              </w:rPr>
              <w:t>терапевт</w:t>
            </w:r>
          </w:p>
        </w:tc>
      </w:tr>
    </w:tbl>
    <w:p>
      <w:pPr>
        <w:pStyle w:val="BodyText"/>
        <w:spacing w:before="5"/>
        <w:rPr>
          <w:b/>
          <w:sz w:val="5"/>
        </w:rPr>
      </w:pPr>
    </w:p>
    <w:p>
      <w:pPr>
        <w:pStyle w:val="BodyText"/>
        <w:ind w:left="12452"/>
        <w:rPr>
          <w:sz w:val="20"/>
        </w:rPr>
      </w:pPr>
      <w:r>
        <w:rPr>
          <w:sz w:val="20"/>
        </w:rPr>
        <w:pict>
          <v:group style="width:165.75pt;height:286.25pt;mso-position-horizontal-relative:char;mso-position-vertical-relative:line" id="docshapegroup68" coordorigin="0,0" coordsize="3315,5725">
            <v:shape style="position:absolute;left:20;top:20;width:3275;height:5685" id="docshape69" coordorigin="20,20" coordsize="3275,5685" path="m20,566l25,492,39,421,63,353,95,290,134,232,180,180,232,134,290,95,353,63,421,39,492,25,566,20,2749,20,2823,25,2894,39,2962,63,3025,95,3083,134,3135,180,3181,232,3220,290,3252,353,3276,421,3290,492,3295,566,3295,5159,3290,5233,3276,5304,3252,5372,3220,5435,3181,5493,3135,5545,3083,5591,3025,5630,2962,5662,2894,5686,2823,5700,2749,5705,566,5705,492,5700,421,5686,353,5662,290,5630,232,5591,180,5545,134,5493,95,5435,63,5372,39,5304,25,5233,20,5159,20,566xe" filled="false" stroked="true" strokeweight="2pt" strokecolor="#4f81bc">
              <v:path arrowok="t"/>
              <v:stroke dashstyle="solid"/>
            </v:shape>
            <v:shape style="position:absolute;left:0;top:0;width:3315;height:5725" type="#_x0000_t202" id="docshape70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line="259" w:lineRule="auto" w:before="1"/>
                      <w:ind w:left="345" w:right="441" w:firstLine="0"/>
                      <w:jc w:val="left"/>
                      <w:rPr>
                        <w:sz w:val="28"/>
                      </w:rPr>
                    </w:pPr>
                    <w:r>
                      <w:rPr>
                        <w:b/>
                        <w:color w:val="000000"/>
                        <w:sz w:val="28"/>
                        <w:shd w:fill="DBE4F0" w:color="auto" w:val="clear"/>
                      </w:rPr>
                      <w:t>Прием (осмотр)</w:t>
                    </w:r>
                    <w:r>
                      <w:rPr>
                        <w:b/>
                        <w:color w:val="000000"/>
                        <w:sz w:val="28"/>
                      </w:rPr>
                      <w:t> </w:t>
                    </w:r>
                    <w:r>
                      <w:rPr>
                        <w:b/>
                        <w:color w:val="000000"/>
                        <w:spacing w:val="-4"/>
                        <w:sz w:val="28"/>
                        <w:shd w:fill="DBE4F0" w:color="auto" w:val="clear"/>
                      </w:rPr>
                      <w:t>врачом-терапевтом,</w:t>
                    </w:r>
                    <w:r>
                      <w:rPr>
                        <w:b/>
                        <w:color w:val="000000"/>
                        <w:spacing w:val="-4"/>
                        <w:sz w:val="28"/>
                      </w:rPr>
                      <w:t> </w:t>
                    </w:r>
                    <w:r>
                      <w:rPr>
                        <w:color w:val="000000"/>
                        <w:sz w:val="28"/>
                      </w:rPr>
                      <w:t>в</w:t>
                    </w:r>
                    <w:r>
                      <w:rPr>
                        <w:color w:val="000000"/>
                        <w:spacing w:val="-17"/>
                        <w:sz w:val="28"/>
                      </w:rPr>
                      <w:t> </w:t>
                    </w:r>
                    <w:r>
                      <w:rPr>
                        <w:color w:val="000000"/>
                        <w:sz w:val="28"/>
                      </w:rPr>
                      <w:t>т.ч.</w:t>
                    </w:r>
                    <w:r>
                      <w:rPr>
                        <w:color w:val="000000"/>
                        <w:spacing w:val="-17"/>
                        <w:sz w:val="28"/>
                      </w:rPr>
                      <w:t> </w:t>
                    </w:r>
                    <w:r>
                      <w:rPr>
                        <w:color w:val="000000"/>
                        <w:sz w:val="28"/>
                      </w:rPr>
                      <w:t>осмотр</w:t>
                    </w:r>
                    <w:r>
                      <w:rPr>
                        <w:color w:val="000000"/>
                        <w:spacing w:val="-15"/>
                        <w:sz w:val="28"/>
                      </w:rPr>
                      <w:t> </w:t>
                    </w:r>
                    <w:r>
                      <w:rPr>
                        <w:color w:val="000000"/>
                        <w:sz w:val="28"/>
                      </w:rPr>
                      <w:t>кожных покровов,</w:t>
                    </w:r>
                    <w:r>
                      <w:rPr>
                        <w:color w:val="000000"/>
                        <w:spacing w:val="-11"/>
                        <w:sz w:val="28"/>
                      </w:rPr>
                      <w:t> </w:t>
                    </w:r>
                    <w:r>
                      <w:rPr>
                        <w:color w:val="000000"/>
                        <w:sz w:val="28"/>
                      </w:rPr>
                      <w:t>слизистых губ и ротовой полости, пальпацию щитовидной</w:t>
                    </w:r>
                    <w:r>
                      <w:rPr>
                        <w:color w:val="000000"/>
                        <w:spacing w:val="-18"/>
                        <w:sz w:val="28"/>
                      </w:rPr>
                      <w:t> </w:t>
                    </w:r>
                    <w:r>
                      <w:rPr>
                        <w:color w:val="000000"/>
                        <w:sz w:val="28"/>
                      </w:rPr>
                      <w:t>железы, </w:t>
                    </w:r>
                    <w:r>
                      <w:rPr>
                        <w:color w:val="000000"/>
                        <w:spacing w:val="-2"/>
                        <w:sz w:val="28"/>
                      </w:rPr>
                      <w:t>лимфатических узлов.</w:t>
                    </w:r>
                  </w:p>
                  <w:p>
                    <w:pPr>
                      <w:spacing w:line="259" w:lineRule="auto" w:before="157"/>
                      <w:ind w:left="345" w:right="441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2"/>
                        <w:sz w:val="28"/>
                      </w:rPr>
                      <w:t>Установление группы</w:t>
                    </w:r>
                    <w:r>
                      <w:rPr>
                        <w:b/>
                        <w:spacing w:val="-16"/>
                        <w:sz w:val="28"/>
                      </w:rPr>
                      <w:t> </w:t>
                    </w:r>
                    <w:r>
                      <w:rPr>
                        <w:b/>
                        <w:spacing w:val="-2"/>
                        <w:sz w:val="28"/>
                      </w:rPr>
                      <w:t>здоровья, </w:t>
                    </w:r>
                    <w:r>
                      <w:rPr>
                        <w:b/>
                        <w:sz w:val="28"/>
                      </w:rPr>
                      <w:t>постановка на</w:t>
                    </w:r>
                  </w:p>
                  <w:p>
                    <w:pPr>
                      <w:spacing w:line="256" w:lineRule="auto" w:before="0"/>
                      <w:ind w:left="345" w:right="441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2"/>
                        <w:sz w:val="28"/>
                      </w:rPr>
                      <w:t>диспансерное наблюдение.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footerReference w:type="default" r:id="rId31"/>
          <w:pgSz w:w="16840" w:h="11910" w:orient="landscape"/>
          <w:pgMar w:footer="1005" w:header="0" w:top="1340" w:bottom="1200" w:left="140" w:right="580"/>
          <w:pgNumType w:start="28"/>
        </w:sectPr>
      </w:pPr>
    </w:p>
    <w:p>
      <w:pPr>
        <w:pStyle w:val="BodyText"/>
        <w:ind w:left="1560"/>
        <w:rPr>
          <w:sz w:val="20"/>
        </w:rPr>
      </w:pPr>
      <w:r>
        <w:rPr>
          <w:sz w:val="20"/>
        </w:rPr>
        <w:pict>
          <v:shape style="width:721.35pt;height:45.85pt;mso-position-horizontal-relative:char;mso-position-vertical-relative:line" type="#_x0000_t202" id="docshape71" filled="false" stroked="true" strokeweight="2pt" strokecolor="#4f81bc">
            <w10:anchorlock/>
            <v:textbox inset="0,0,0,0">
              <w:txbxContent>
                <w:p>
                  <w:pPr>
                    <w:spacing w:before="74"/>
                    <w:ind w:left="5532" w:right="5531" w:firstLine="0"/>
                    <w:jc w:val="center"/>
                    <w:rPr>
                      <w:b/>
                      <w:sz w:val="52"/>
                    </w:rPr>
                  </w:pPr>
                  <w:r>
                    <w:rPr>
                      <w:b/>
                      <w:spacing w:val="-2"/>
                      <w:sz w:val="52"/>
                    </w:rPr>
                    <w:t>Поликлиника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7"/>
        <w:rPr>
          <w:b/>
          <w:sz w:val="19"/>
        </w:rPr>
      </w:pPr>
      <w:r>
        <w:rPr/>
        <w:pict>
          <v:shape style="position:absolute;margin-left:658.349976pt;margin-top:13.48pt;width:149pt;height:32.65pt;mso-position-horizontal-relative:page;mso-position-vertical-relative:paragraph;z-index:-15711232;mso-wrap-distance-left:0;mso-wrap-distance-right:0" type="#_x0000_t202" id="docshape72" filled="false" stroked="true" strokeweight="2pt" strokecolor="#4f81bc">
            <v:textbox inset="0,0,0,0">
              <w:txbxContent>
                <w:p>
                  <w:pPr>
                    <w:spacing w:before="72"/>
                    <w:ind w:left="55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pacing w:val="-3"/>
                      <w:sz w:val="28"/>
                    </w:rPr>
                    <w:t>Врач-</w:t>
                  </w:r>
                  <w:r>
                    <w:rPr>
                      <w:b/>
                      <w:spacing w:val="-2"/>
                      <w:sz w:val="28"/>
                    </w:rPr>
                    <w:t>терапевт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header="0" w:footer="1005" w:top="1060" w:bottom="1200" w:left="140" w:right="580"/>
        </w:sectPr>
      </w:pPr>
    </w:p>
    <w:p>
      <w:pPr>
        <w:pStyle w:val="BodyText"/>
        <w:rPr>
          <w:b/>
          <w:sz w:val="30"/>
        </w:rPr>
      </w:pPr>
      <w:r>
        <w:rPr/>
        <w:pict>
          <v:group style="position:absolute;margin-left:135.550003pt;margin-top:114.550011pt;width:687.6pt;height:276.55pt;mso-position-horizontal-relative:page;mso-position-vertical-relative:page;z-index:-18387968" id="docshapegroup73" coordorigin="2711,2291" coordsize="13752,5531">
            <v:shape style="position:absolute;left:2731;top:4028;width:4431;height:3640" id="docshape74" coordorigin="2731,4029" coordsize="4431,3640" path="m2731,4636l2736,4560,2750,4486,2772,4416,2802,4350,2840,4289,2884,4233,2935,4182,2991,4138,3052,4100,3118,4070,3188,4047,3262,4034,3338,4029,6555,4029,6631,4034,6705,4047,6775,4070,6841,4100,6902,4138,6958,4182,7009,4233,7053,4289,7091,4350,7121,4416,7143,4486,7157,4560,7162,4636,7162,7062,7157,7138,7143,7212,7121,7281,7091,7347,7053,7409,7009,7465,6958,7516,6902,7560,6841,7598,6775,7628,6705,7650,6631,7664,6555,7669,3338,7669,3262,7664,3188,7650,3118,7628,3052,7598,2991,7560,2935,7516,2884,7465,2840,7409,2802,7347,2772,7281,2750,7212,2736,7138,2731,7062,2731,4636xe" filled="false" stroked="true" strokeweight="2pt" strokecolor="#4f81bc">
              <v:path arrowok="t"/>
              <v:stroke dashstyle="solid"/>
            </v:shape>
            <v:shape style="position:absolute;left:12879;top:3387;width:3564;height:4415" id="docshape75" coordorigin="12879,3387" coordsize="3564,4415" path="m15849,3387l13473,3387,13399,3392,13327,3405,13258,3427,13194,3457,13134,3493,13079,3537,13029,3586,12985,3642,12949,3702,12919,3766,12897,3835,12884,3906,12879,3981,12879,7208,12884,7282,12897,7354,12919,7423,12949,7487,12985,7547,13029,7602,13079,7652,13134,7696,13194,7732,13258,7762,13327,7784,13399,7797,13473,7802,15849,7802,15923,7797,15995,7784,16064,7762,16128,7732,16188,7696,16243,7652,16293,7602,16337,7547,16373,7487,16403,7423,16425,7354,16438,7282,16443,7208,16443,3981,16438,3906,16425,3835,16403,3766,16373,3702,16337,3642,16293,3586,16243,3537,16188,3493,16128,3457,16064,3427,15995,3405,15923,3392,15849,3387xe" filled="true" fillcolor="#ffffff" stroked="false">
              <v:path arrowok="t"/>
              <v:fill type="solid"/>
            </v:shape>
            <v:shape style="position:absolute;left:12879;top:3387;width:3564;height:4415" id="docshape76" coordorigin="12879,3387" coordsize="3564,4415" path="m12879,3981l12884,3906,12897,3835,12919,3766,12949,3702,12985,3642,13029,3586,13079,3537,13134,3493,13194,3457,13258,3427,13327,3405,13399,3392,13473,3387,15849,3387,15923,3392,15995,3405,16064,3427,16128,3457,16188,3493,16243,3537,16293,3586,16337,3642,16373,3702,16403,3766,16425,3835,16438,3906,16443,3981,16443,7208,16438,7282,16425,7354,16403,7423,16373,7487,16337,7547,16293,7602,16243,7652,16188,7696,16128,7732,16064,7762,15995,7784,15923,7797,15849,7802,13473,7802,13399,7797,13327,7784,13258,7762,13194,7732,13134,7696,13079,7652,13029,7602,12985,7547,12949,7487,12919,7423,12897,7354,12884,7282,12879,7208,12879,3981xe" filled="false" stroked="true" strokeweight="2pt" strokecolor="#4f81bc">
              <v:path arrowok="t"/>
              <v:stroke dashstyle="solid"/>
            </v:shape>
            <v:shape style="position:absolute;left:7161;top:6614;width:5900;height:370" type="#_x0000_t75" id="docshape77" stroked="false">
              <v:imagedata r:id="rId33" o:title=""/>
            </v:shape>
            <v:shape style="position:absolute;left:7230;top:6711;width:5649;height:120" id="docshape78" coordorigin="7230,6711" coordsize="5649,120" path="m12839,6751l12779,6751,12779,6791,12759,6791,12759,6831,12879,6771,12839,6751xm12759,6751l7230,6767,7230,6807,12759,6791,12759,6751xm12779,6751l12759,6751,12759,6791,12779,6791,12779,6751xm12759,6711l12759,6751,12839,6751,12759,6711xe" filled="true" fillcolor="#4f81bc" stroked="false">
              <v:path arrowok="t"/>
              <v:fill type="solid"/>
            </v:shape>
            <v:shape style="position:absolute;left:7419;top:2311;width:5642;height:1076" type="#_x0000_t202" id="docshape79" filled="false" stroked="true" strokeweight="2pt" strokecolor="#4f81bc">
              <v:textbox inset="0,0,0,0">
                <w:txbxContent>
                  <w:p>
                    <w:pPr>
                      <w:spacing w:line="259" w:lineRule="auto" w:before="72"/>
                      <w:ind w:left="1857" w:right="627" w:hanging="1222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Кабинет</w:t>
                    </w:r>
                    <w:r>
                      <w:rPr>
                        <w:b/>
                        <w:spacing w:val="-18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(отделение)</w:t>
                    </w:r>
                    <w:r>
                      <w:rPr>
                        <w:b/>
                        <w:spacing w:val="-17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медицинской </w:t>
                    </w:r>
                    <w:r>
                      <w:rPr>
                        <w:b/>
                        <w:spacing w:val="-2"/>
                        <w:sz w:val="28"/>
                      </w:rPr>
                      <w:t>профилактики</w:t>
                    </w:r>
                  </w:p>
                </w:txbxContent>
              </v:textbox>
              <v:stroke dashstyle="solid"/>
              <w10:wrap type="none"/>
            </v:shape>
            <v:shape style="position:absolute;left:2879;top:2311;width:4283;height:971" type="#_x0000_t202" id="docshape80" filled="false" stroked="true" strokeweight="2pt" strokecolor="#4f81bc">
              <v:textbox inset="0,0,0,0">
                <w:txbxContent>
                  <w:p>
                    <w:pPr>
                      <w:spacing w:line="259" w:lineRule="auto" w:before="72"/>
                      <w:ind w:left="1488" w:right="0" w:hanging="1049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2"/>
                        <w:sz w:val="28"/>
                      </w:rPr>
                      <w:t>Клинико-диагностическое отделение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259" w:lineRule="auto"/>
        <w:ind w:left="2932"/>
      </w:pPr>
      <w:r>
        <w:rPr/>
        <w:pict>
          <v:shape style="position:absolute;margin-left:69.650002pt;margin-top:-138.189682pt;width:57.6pt;height:85.9pt;mso-position-horizontal-relative:page;mso-position-vertical-relative:paragraph;z-index:15747584" type="#_x0000_t202" id="docshape81" filled="false" stroked="true" strokeweight="2pt" strokecolor="#4f81bc">
            <v:textbox inset="0,0,0,0">
              <w:txbxContent>
                <w:p>
                  <w:pPr>
                    <w:spacing w:line="259" w:lineRule="auto" w:before="144"/>
                    <w:ind w:left="110" w:right="107" w:hanging="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II этап </w:t>
                  </w:r>
                  <w:r>
                    <w:rPr>
                      <w:b/>
                      <w:spacing w:val="-2"/>
                      <w:sz w:val="28"/>
                    </w:rPr>
                    <w:t>диспан сериза </w:t>
                  </w:r>
                  <w:r>
                    <w:rPr>
                      <w:b/>
                      <w:spacing w:val="-4"/>
                      <w:sz w:val="28"/>
                    </w:rPr>
                    <w:t>ции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pacing w:val="-2"/>
        </w:rPr>
        <w:t>Дополнительные исследования </w:t>
      </w:r>
      <w:r>
        <w:rPr/>
        <w:t>и консультации специалистов по итогам приема врачом- </w:t>
      </w:r>
      <w:r>
        <w:rPr>
          <w:spacing w:val="-2"/>
        </w:rPr>
        <w:t>терапевтом</w:t>
      </w:r>
    </w:p>
    <w:p>
      <w:pPr>
        <w:spacing w:line="259" w:lineRule="auto" w:before="230"/>
        <w:ind w:left="2932" w:right="403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Прием (осмотр) </w:t>
      </w:r>
      <w:r>
        <w:rPr>
          <w:b/>
          <w:spacing w:val="-2"/>
          <w:sz w:val="28"/>
        </w:rPr>
        <w:t>врачом-терапевтом участковым</w:t>
      </w:r>
      <w:r>
        <w:rPr>
          <w:b/>
          <w:spacing w:val="-16"/>
          <w:sz w:val="28"/>
        </w:rPr>
        <w:t> </w:t>
      </w:r>
      <w:r>
        <w:rPr>
          <w:b/>
          <w:spacing w:val="-2"/>
          <w:sz w:val="28"/>
        </w:rPr>
        <w:t>(врачом </w:t>
      </w:r>
      <w:r>
        <w:rPr>
          <w:b/>
          <w:sz w:val="28"/>
        </w:rPr>
        <w:t>общей практики),</w:t>
      </w:r>
    </w:p>
    <w:p>
      <w:pPr>
        <w:pStyle w:val="BodyText"/>
        <w:spacing w:line="259" w:lineRule="auto"/>
        <w:ind w:left="2932"/>
      </w:pPr>
      <w:r>
        <w:rPr/>
        <w:pict>
          <v:group style="position:absolute;margin-left:388.100006pt;margin-top:-69.079681pt;width:201.7pt;height:139.75pt;mso-position-horizontal-relative:page;mso-position-vertical-relative:paragraph;z-index:15747072" id="docshapegroup82" coordorigin="7762,-1382" coordsize="4034,2795">
            <v:shape style="position:absolute;left:7782;top:-1362;width:3994;height:2755" id="docshape83" coordorigin="7782,-1362" coordsize="3994,2755" path="m7782,-903l7788,-977,7805,-1048,7833,-1114,7871,-1174,7917,-1227,7970,-1273,8030,-1310,8096,-1338,8167,-1356,8241,-1362,11317,-1362,11391,-1356,11462,-1338,11528,-1310,11588,-1273,11642,-1227,11687,-1174,11725,-1114,11753,-1048,11770,-977,11776,-903,11776,934,11770,1009,11753,1079,11725,1145,11687,1205,11642,1259,11588,1305,11528,1342,11462,1370,11391,1387,11317,1393,8241,1393,8167,1387,8096,1370,8030,1342,7970,1305,7917,1259,7871,1205,7833,1145,7805,1079,7788,1009,7782,934,7782,-903xe" filled="false" stroked="true" strokeweight="2pt" strokecolor="#4f81bc">
              <v:path arrowok="t"/>
              <v:stroke dashstyle="solid"/>
            </v:shape>
            <v:shape style="position:absolute;left:7762;top:-1382;width:4034;height:2795" type="#_x0000_t202" id="docshape84" filled="false" stroked="false">
              <v:textbox inset="0,0,0,0">
                <w:txbxContent>
                  <w:p>
                    <w:pPr>
                      <w:spacing w:before="246"/>
                      <w:ind w:left="319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Прием</w:t>
                    </w:r>
                    <w:r>
                      <w:rPr>
                        <w:b/>
                        <w:spacing w:val="-2"/>
                        <w:sz w:val="28"/>
                      </w:rPr>
                      <w:t> врачом</w:t>
                    </w:r>
                  </w:p>
                  <w:p>
                    <w:pPr>
                      <w:spacing w:line="259" w:lineRule="auto" w:before="26"/>
                      <w:ind w:left="319" w:right="1159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(фельдшером)</w:t>
                    </w:r>
                    <w:r>
                      <w:rPr>
                        <w:b/>
                        <w:spacing w:val="-18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КМП (ОМП), проведение </w:t>
                    </w:r>
                    <w:r>
                      <w:rPr>
                        <w:b/>
                        <w:spacing w:val="-2"/>
                        <w:sz w:val="28"/>
                      </w:rPr>
                      <w:t>углубленного профилактического консультирования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по</w:t>
      </w:r>
      <w:r>
        <w:rPr>
          <w:spacing w:val="-18"/>
        </w:rPr>
        <w:t> </w:t>
      </w:r>
      <w:r>
        <w:rPr/>
        <w:t>результатам</w:t>
      </w:r>
      <w:r>
        <w:rPr>
          <w:spacing w:val="-13"/>
        </w:rPr>
        <w:t> </w:t>
      </w:r>
      <w:r>
        <w:rPr/>
        <w:t>II</w:t>
      </w:r>
      <w:r>
        <w:rPr>
          <w:spacing w:val="39"/>
        </w:rPr>
        <w:t> </w:t>
      </w:r>
      <w:r>
        <w:rPr/>
        <w:t>этапа </w:t>
      </w:r>
      <w:r>
        <w:rPr>
          <w:spacing w:val="-2"/>
        </w:rPr>
        <w:t>диспансеризации.</w:t>
      </w:r>
    </w:p>
    <w:p>
      <w:pPr>
        <w:spacing w:before="158"/>
        <w:ind w:left="2932" w:right="0" w:firstLine="0"/>
        <w:jc w:val="left"/>
        <w:rPr>
          <w:b/>
          <w:sz w:val="28"/>
        </w:rPr>
      </w:pPr>
      <w:r>
        <w:rPr>
          <w:b/>
          <w:sz w:val="28"/>
        </w:rPr>
        <w:t>Уточнение</w:t>
      </w:r>
      <w:r>
        <w:rPr>
          <w:b/>
          <w:spacing w:val="-13"/>
          <w:sz w:val="28"/>
        </w:rPr>
        <w:t> </w:t>
      </w:r>
      <w:r>
        <w:rPr>
          <w:b/>
          <w:spacing w:val="-2"/>
          <w:sz w:val="28"/>
        </w:rPr>
        <w:t>группы</w:t>
      </w:r>
    </w:p>
    <w:p>
      <w:pPr>
        <w:spacing w:line="259" w:lineRule="auto" w:before="26"/>
        <w:ind w:left="2932" w:right="77" w:firstLine="0"/>
        <w:jc w:val="left"/>
        <w:rPr>
          <w:b/>
          <w:sz w:val="28"/>
        </w:rPr>
      </w:pPr>
      <w:r>
        <w:rPr>
          <w:b/>
          <w:spacing w:val="-2"/>
          <w:sz w:val="28"/>
        </w:rPr>
        <w:t>здоровья,</w:t>
      </w:r>
      <w:r>
        <w:rPr>
          <w:b/>
          <w:spacing w:val="-16"/>
          <w:sz w:val="28"/>
        </w:rPr>
        <w:t> </w:t>
      </w:r>
      <w:r>
        <w:rPr>
          <w:b/>
          <w:spacing w:val="-2"/>
          <w:sz w:val="28"/>
        </w:rPr>
        <w:t>постановка </w:t>
      </w:r>
      <w:r>
        <w:rPr>
          <w:b/>
          <w:sz w:val="28"/>
        </w:rPr>
        <w:t>на диспансерное </w:t>
      </w:r>
      <w:r>
        <w:rPr>
          <w:b/>
          <w:spacing w:val="-2"/>
          <w:sz w:val="28"/>
        </w:rPr>
        <w:t>наблюдение.</w:t>
      </w:r>
    </w:p>
    <w:p>
      <w:pPr>
        <w:spacing w:after="0" w:line="259" w:lineRule="auto"/>
        <w:jc w:val="left"/>
        <w:rPr>
          <w:sz w:val="28"/>
        </w:rPr>
        <w:sectPr>
          <w:type w:val="continuous"/>
          <w:pgSz w:w="16840" w:h="11910" w:orient="landscape"/>
          <w:pgMar w:header="0" w:footer="1005" w:top="0" w:bottom="1020" w:left="140" w:right="580"/>
          <w:cols w:num="2" w:equalWidth="0">
            <w:col w:w="6698" w:space="3448"/>
            <w:col w:w="5974"/>
          </w:cols>
        </w:sectPr>
      </w:pPr>
    </w:p>
    <w:p>
      <w:pPr>
        <w:spacing w:line="276" w:lineRule="auto" w:before="74"/>
        <w:ind w:left="279" w:right="290" w:firstLine="0"/>
        <w:jc w:val="center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каждой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МО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структурном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подразделении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должна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быть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сформирована маршрутизация пациентов в рамках ПМО и диспансеризации с учетом материально-технической, а также кадровой составляющих МО.</w:t>
      </w:r>
    </w:p>
    <w:p>
      <w:pPr>
        <w:spacing w:line="276" w:lineRule="auto" w:before="162"/>
        <w:ind w:left="102" w:right="107" w:firstLine="0"/>
        <w:jc w:val="both"/>
        <w:rPr>
          <w:b/>
          <w:sz w:val="28"/>
        </w:rPr>
      </w:pPr>
      <w:r>
        <w:rPr>
          <w:b/>
          <w:sz w:val="28"/>
        </w:rPr>
        <w:t>МЕРОПРИЯТИЯ, ПРОВОДИМЫЕ В КАБИНЕТЕ/ОТДЕЛЕНИИ МЕДИЦИНСКОЙ ПРОФИЛАКТИКИ (ПРОВОДИТ ВРАЧ (ФЕЛЬДШЕР) СОВМЕСТНО С МЕДИЦИНСКОЙ СЕСТРОЙ):</w:t>
      </w:r>
    </w:p>
    <w:p>
      <w:pPr>
        <w:pStyle w:val="BodyText"/>
        <w:spacing w:before="120"/>
        <w:ind w:left="102"/>
        <w:jc w:val="both"/>
      </w:pPr>
      <w:r>
        <w:rPr>
          <w:u w:val="single"/>
        </w:rPr>
        <w:t>В</w:t>
      </w:r>
      <w:r>
        <w:rPr>
          <w:spacing w:val="-3"/>
          <w:u w:val="single"/>
        </w:rPr>
        <w:t> </w:t>
      </w:r>
      <w:r>
        <w:rPr>
          <w:u w:val="single"/>
        </w:rPr>
        <w:t>рамках</w:t>
      </w:r>
      <w:r>
        <w:rPr>
          <w:spacing w:val="-1"/>
          <w:u w:val="single"/>
        </w:rPr>
        <w:t> </w:t>
      </w:r>
      <w:r>
        <w:rPr>
          <w:u w:val="single"/>
        </w:rPr>
        <w:t>ПМО,</w:t>
      </w:r>
      <w:r>
        <w:rPr>
          <w:spacing w:val="-3"/>
          <w:u w:val="single"/>
        </w:rPr>
        <w:t> </w:t>
      </w:r>
      <w:r>
        <w:rPr>
          <w:u w:val="single"/>
        </w:rPr>
        <w:t>I</w:t>
      </w:r>
      <w:r>
        <w:rPr>
          <w:spacing w:val="-3"/>
          <w:u w:val="single"/>
        </w:rPr>
        <w:t> </w:t>
      </w:r>
      <w:r>
        <w:rPr>
          <w:u w:val="single"/>
        </w:rPr>
        <w:t>этапа</w:t>
      </w:r>
      <w:r>
        <w:rPr>
          <w:spacing w:val="-2"/>
          <w:u w:val="single"/>
        </w:rPr>
        <w:t> диспансеризации:</w:t>
      </w:r>
    </w:p>
    <w:p>
      <w:pPr>
        <w:pStyle w:val="ListParagraph"/>
        <w:numPr>
          <w:ilvl w:val="0"/>
          <w:numId w:val="10"/>
        </w:numPr>
        <w:tabs>
          <w:tab w:pos="1598" w:val="left" w:leader="none"/>
        </w:tabs>
        <w:spacing w:line="276" w:lineRule="auto" w:before="168" w:after="0"/>
        <w:ind w:left="1597" w:right="113" w:hanging="360"/>
        <w:jc w:val="both"/>
        <w:rPr>
          <w:sz w:val="28"/>
        </w:rPr>
      </w:pPr>
      <w:r>
        <w:rPr>
          <w:sz w:val="28"/>
        </w:rPr>
        <w:t>Пациент записывается на прохождение ПМО, диспансеризации через ЕПГУ или регистратуру.</w:t>
      </w:r>
    </w:p>
    <w:p>
      <w:pPr>
        <w:pStyle w:val="ListParagraph"/>
        <w:numPr>
          <w:ilvl w:val="0"/>
          <w:numId w:val="10"/>
        </w:numPr>
        <w:tabs>
          <w:tab w:pos="1598" w:val="left" w:leader="none"/>
        </w:tabs>
        <w:spacing w:line="276" w:lineRule="auto" w:before="2" w:after="0"/>
        <w:ind w:left="1597" w:right="113" w:hanging="360"/>
        <w:jc w:val="both"/>
        <w:rPr>
          <w:sz w:val="28"/>
        </w:rPr>
      </w:pPr>
      <w:r>
        <w:rPr>
          <w:sz w:val="28"/>
        </w:rPr>
        <w:t>Пациент подписывает добровольное информированное согласие и учетную форму ПМО, диспансеризации.</w:t>
      </w:r>
    </w:p>
    <w:p>
      <w:pPr>
        <w:pStyle w:val="ListParagraph"/>
        <w:numPr>
          <w:ilvl w:val="0"/>
          <w:numId w:val="10"/>
        </w:numPr>
        <w:tabs>
          <w:tab w:pos="1598" w:val="left" w:leader="none"/>
        </w:tabs>
        <w:spacing w:line="276" w:lineRule="auto" w:before="0" w:after="0"/>
        <w:ind w:left="1597" w:right="108" w:hanging="360"/>
        <w:jc w:val="both"/>
        <w:rPr>
          <w:sz w:val="28"/>
        </w:rPr>
      </w:pPr>
      <w:r>
        <w:rPr>
          <w:sz w:val="28"/>
        </w:rPr>
        <w:t>Медицинская сестра кабинета/отделения медицинской профилактики</w:t>
      </w:r>
      <w:r>
        <w:rPr>
          <w:spacing w:val="-4"/>
          <w:sz w:val="28"/>
        </w:rPr>
        <w:t> </w:t>
      </w:r>
      <w:r>
        <w:rPr>
          <w:sz w:val="28"/>
        </w:rPr>
        <w:t>проводит</w:t>
      </w:r>
      <w:r>
        <w:rPr>
          <w:spacing w:val="-5"/>
          <w:sz w:val="28"/>
        </w:rPr>
        <w:t> </w:t>
      </w:r>
      <w:r>
        <w:rPr>
          <w:sz w:val="28"/>
        </w:rPr>
        <w:t>анкетирование</w:t>
      </w:r>
      <w:r>
        <w:rPr>
          <w:spacing w:val="-6"/>
          <w:sz w:val="28"/>
        </w:rPr>
        <w:t> </w:t>
      </w:r>
      <w:r>
        <w:rPr>
          <w:sz w:val="28"/>
        </w:rPr>
        <w:t>пациента</w:t>
      </w:r>
      <w:r>
        <w:rPr>
          <w:spacing w:val="-7"/>
          <w:sz w:val="28"/>
        </w:rPr>
        <w:t> </w:t>
      </w:r>
      <w:r>
        <w:rPr>
          <w:sz w:val="28"/>
        </w:rPr>
        <w:t>(1</w:t>
      </w:r>
      <w:r>
        <w:rPr>
          <w:spacing w:val="-6"/>
          <w:sz w:val="28"/>
        </w:rPr>
        <w:t> </w:t>
      </w:r>
      <w:r>
        <w:rPr>
          <w:sz w:val="28"/>
        </w:rPr>
        <w:t>раз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год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8"/>
          <w:sz w:val="28"/>
        </w:rPr>
        <w:t> </w:t>
      </w:r>
      <w:r>
        <w:rPr>
          <w:sz w:val="28"/>
        </w:rPr>
        <w:t>18 лет) или регистрирует его раннее заполненную анкету. Анкета и ее интерпретация представлены в Приложении №10.</w:t>
      </w:r>
    </w:p>
    <w:p>
      <w:pPr>
        <w:pStyle w:val="ListParagraph"/>
        <w:numPr>
          <w:ilvl w:val="0"/>
          <w:numId w:val="10"/>
        </w:numPr>
        <w:tabs>
          <w:tab w:pos="1598" w:val="left" w:leader="none"/>
        </w:tabs>
        <w:spacing w:line="278" w:lineRule="auto" w:before="0" w:after="0"/>
        <w:ind w:left="1597" w:right="112" w:hanging="360"/>
        <w:jc w:val="both"/>
        <w:rPr>
          <w:sz w:val="28"/>
        </w:rPr>
      </w:pPr>
      <w:r>
        <w:rPr>
          <w:sz w:val="28"/>
        </w:rPr>
        <w:t>Медицинская сестра вносит информацию в ЭМК. После этого определяется объем исследований.</w:t>
      </w:r>
    </w:p>
    <w:p>
      <w:pPr>
        <w:pStyle w:val="ListParagraph"/>
        <w:numPr>
          <w:ilvl w:val="0"/>
          <w:numId w:val="10"/>
        </w:numPr>
        <w:tabs>
          <w:tab w:pos="1598" w:val="left" w:leader="none"/>
        </w:tabs>
        <w:spacing w:line="276" w:lineRule="auto" w:before="0" w:after="0"/>
        <w:ind w:left="1597" w:right="106" w:hanging="360"/>
        <w:jc w:val="both"/>
        <w:rPr>
          <w:sz w:val="28"/>
        </w:rPr>
      </w:pPr>
      <w:r>
        <w:rPr>
          <w:sz w:val="28"/>
        </w:rPr>
        <w:t>Медицинская сестра проводит </w:t>
      </w:r>
      <w:r>
        <w:rPr>
          <w:b/>
          <w:sz w:val="28"/>
        </w:rPr>
        <w:t>антропометрию </w:t>
      </w:r>
      <w:r>
        <w:rPr>
          <w:sz w:val="28"/>
        </w:rPr>
        <w:t>с вычислением ИМТ и измерением </w:t>
      </w:r>
      <w:r>
        <w:rPr>
          <w:b/>
          <w:sz w:val="28"/>
        </w:rPr>
        <w:t>окружности талии </w:t>
      </w:r>
      <w:r>
        <w:rPr>
          <w:sz w:val="28"/>
        </w:rPr>
        <w:t>(1 раз в год с 18 лет);</w:t>
      </w:r>
    </w:p>
    <w:p>
      <w:pPr>
        <w:pStyle w:val="ListParagraph"/>
        <w:numPr>
          <w:ilvl w:val="0"/>
          <w:numId w:val="10"/>
        </w:numPr>
        <w:tabs>
          <w:tab w:pos="1598" w:val="left" w:leader="none"/>
        </w:tabs>
        <w:spacing w:line="321" w:lineRule="exact" w:before="0" w:after="0"/>
        <w:ind w:left="1597" w:right="0" w:hanging="361"/>
        <w:jc w:val="both"/>
        <w:rPr>
          <w:sz w:val="28"/>
        </w:rPr>
      </w:pPr>
      <w:r>
        <w:rPr>
          <w:sz w:val="28"/>
        </w:rPr>
        <w:t>Измеряется</w:t>
      </w:r>
      <w:r>
        <w:rPr>
          <w:spacing w:val="-13"/>
          <w:sz w:val="28"/>
        </w:rPr>
        <w:t> </w:t>
      </w:r>
      <w:r>
        <w:rPr>
          <w:b/>
          <w:sz w:val="28"/>
        </w:rPr>
        <w:t>АД</w:t>
      </w:r>
      <w:r>
        <w:rPr>
          <w:b/>
          <w:spacing w:val="-15"/>
          <w:sz w:val="28"/>
        </w:rPr>
        <w:t> </w:t>
      </w:r>
      <w:r>
        <w:rPr>
          <w:sz w:val="28"/>
        </w:rPr>
        <w:t>на</w:t>
      </w:r>
      <w:r>
        <w:rPr>
          <w:spacing w:val="-13"/>
          <w:sz w:val="28"/>
        </w:rPr>
        <w:t> </w:t>
      </w:r>
      <w:r>
        <w:rPr>
          <w:sz w:val="28"/>
        </w:rPr>
        <w:t>периферических</w:t>
      </w:r>
      <w:r>
        <w:rPr>
          <w:spacing w:val="-13"/>
          <w:sz w:val="28"/>
        </w:rPr>
        <w:t> </w:t>
      </w:r>
      <w:r>
        <w:rPr>
          <w:sz w:val="28"/>
        </w:rPr>
        <w:t>артериях</w:t>
      </w:r>
      <w:r>
        <w:rPr>
          <w:spacing w:val="-12"/>
          <w:sz w:val="28"/>
        </w:rPr>
        <w:t> </w:t>
      </w:r>
      <w:r>
        <w:rPr>
          <w:sz w:val="28"/>
        </w:rPr>
        <w:t>(1</w:t>
      </w:r>
      <w:r>
        <w:rPr>
          <w:spacing w:val="-14"/>
          <w:sz w:val="28"/>
        </w:rPr>
        <w:t> </w:t>
      </w:r>
      <w:r>
        <w:rPr>
          <w:sz w:val="28"/>
        </w:rPr>
        <w:t>раз</w:t>
      </w:r>
      <w:r>
        <w:rPr>
          <w:spacing w:val="-14"/>
          <w:sz w:val="28"/>
        </w:rPr>
        <w:t> </w:t>
      </w:r>
      <w:r>
        <w:rPr>
          <w:sz w:val="28"/>
        </w:rPr>
        <w:t>в</w:t>
      </w:r>
      <w:r>
        <w:rPr>
          <w:spacing w:val="-14"/>
          <w:sz w:val="28"/>
        </w:rPr>
        <w:t> </w:t>
      </w:r>
      <w:r>
        <w:rPr>
          <w:sz w:val="28"/>
        </w:rPr>
        <w:t>год</w:t>
      </w:r>
      <w:r>
        <w:rPr>
          <w:spacing w:val="-12"/>
          <w:sz w:val="28"/>
        </w:rPr>
        <w:t> </w:t>
      </w:r>
      <w:r>
        <w:rPr>
          <w:sz w:val="28"/>
        </w:rPr>
        <w:t>с</w:t>
      </w:r>
      <w:r>
        <w:rPr>
          <w:spacing w:val="-13"/>
          <w:sz w:val="28"/>
        </w:rPr>
        <w:t> </w:t>
      </w:r>
      <w:r>
        <w:rPr>
          <w:sz w:val="28"/>
        </w:rPr>
        <w:t>18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лет);</w:t>
      </w:r>
    </w:p>
    <w:p>
      <w:pPr>
        <w:pStyle w:val="ListParagraph"/>
        <w:numPr>
          <w:ilvl w:val="0"/>
          <w:numId w:val="10"/>
        </w:numPr>
        <w:tabs>
          <w:tab w:pos="1598" w:val="left" w:leader="none"/>
        </w:tabs>
        <w:spacing w:line="276" w:lineRule="auto" w:before="43" w:after="0"/>
        <w:ind w:left="1597" w:right="106" w:hanging="360"/>
        <w:jc w:val="both"/>
        <w:rPr>
          <w:sz w:val="28"/>
        </w:rPr>
      </w:pPr>
      <w:r>
        <w:rPr>
          <w:sz w:val="28"/>
        </w:rPr>
        <w:t>Выполняются исследования уровня </w:t>
      </w:r>
      <w:r>
        <w:rPr>
          <w:b/>
          <w:sz w:val="28"/>
        </w:rPr>
        <w:t>общего холестерина в крови</w:t>
      </w:r>
      <w:r>
        <w:rPr>
          <w:sz w:val="28"/>
        </w:rPr>
        <w:t>, а также </w:t>
      </w:r>
      <w:r>
        <w:rPr>
          <w:b/>
          <w:sz w:val="28"/>
        </w:rPr>
        <w:t>глюкозы крови натощак </w:t>
      </w:r>
      <w:r>
        <w:rPr>
          <w:sz w:val="28"/>
        </w:rPr>
        <w:t>(допускается использование экспресс-метода) (1 раз в год с 18 лет);</w:t>
      </w:r>
    </w:p>
    <w:p>
      <w:pPr>
        <w:pStyle w:val="ListParagraph"/>
        <w:numPr>
          <w:ilvl w:val="0"/>
          <w:numId w:val="10"/>
        </w:numPr>
        <w:tabs>
          <w:tab w:pos="1598" w:val="left" w:leader="none"/>
        </w:tabs>
        <w:spacing w:line="276" w:lineRule="auto" w:before="0" w:after="0"/>
        <w:ind w:left="1597" w:right="107" w:hanging="360"/>
        <w:jc w:val="both"/>
        <w:rPr>
          <w:sz w:val="28"/>
        </w:rPr>
      </w:pPr>
      <w:r>
        <w:rPr>
          <w:sz w:val="28"/>
        </w:rPr>
        <w:t>Определяется</w:t>
      </w:r>
      <w:r>
        <w:rPr>
          <w:spacing w:val="-6"/>
          <w:sz w:val="28"/>
        </w:rPr>
        <w:t> </w:t>
      </w:r>
      <w:r>
        <w:rPr>
          <w:b/>
          <w:sz w:val="28"/>
        </w:rPr>
        <w:t>относительный</w:t>
      </w:r>
      <w:r>
        <w:rPr>
          <w:b/>
          <w:spacing w:val="-6"/>
          <w:sz w:val="28"/>
        </w:rPr>
        <w:t> </w:t>
      </w:r>
      <w:r>
        <w:rPr>
          <w:sz w:val="28"/>
        </w:rPr>
        <w:t>(1</w:t>
      </w:r>
      <w:r>
        <w:rPr>
          <w:spacing w:val="-7"/>
          <w:sz w:val="28"/>
        </w:rPr>
        <w:t> </w:t>
      </w:r>
      <w:r>
        <w:rPr>
          <w:sz w:val="28"/>
        </w:rPr>
        <w:t>раз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год</w:t>
      </w:r>
      <w:r>
        <w:rPr>
          <w:spacing w:val="-7"/>
          <w:sz w:val="28"/>
        </w:rPr>
        <w:t> </w:t>
      </w:r>
      <w:r>
        <w:rPr>
          <w:sz w:val="28"/>
        </w:rPr>
        <w:t>для</w:t>
      </w:r>
      <w:r>
        <w:rPr>
          <w:spacing w:val="-7"/>
          <w:sz w:val="28"/>
        </w:rPr>
        <w:t> </w:t>
      </w:r>
      <w:r>
        <w:rPr>
          <w:sz w:val="28"/>
        </w:rPr>
        <w:t>граждан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8"/>
          <w:sz w:val="28"/>
        </w:rPr>
        <w:t> </w:t>
      </w:r>
      <w:r>
        <w:rPr>
          <w:sz w:val="28"/>
        </w:rPr>
        <w:t>18</w:t>
      </w:r>
      <w:r>
        <w:rPr>
          <w:spacing w:val="-7"/>
          <w:sz w:val="28"/>
        </w:rPr>
        <w:t> </w:t>
      </w:r>
      <w:r>
        <w:rPr>
          <w:sz w:val="28"/>
        </w:rPr>
        <w:t>до</w:t>
      </w:r>
      <w:r>
        <w:rPr>
          <w:spacing w:val="-7"/>
          <w:sz w:val="28"/>
        </w:rPr>
        <w:t> </w:t>
      </w:r>
      <w:r>
        <w:rPr>
          <w:sz w:val="28"/>
        </w:rPr>
        <w:t>39 лет)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b/>
          <w:sz w:val="28"/>
        </w:rPr>
        <w:t>абсолютный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сердечно-сосудистый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риски</w:t>
      </w:r>
      <w:r>
        <w:rPr>
          <w:b/>
          <w:spacing w:val="-6"/>
          <w:sz w:val="28"/>
        </w:rPr>
        <w:t> </w:t>
      </w:r>
      <w:r>
        <w:rPr>
          <w:sz w:val="28"/>
        </w:rPr>
        <w:t>(1</w:t>
      </w:r>
      <w:r>
        <w:rPr>
          <w:spacing w:val="-3"/>
          <w:sz w:val="28"/>
        </w:rPr>
        <w:t> </w:t>
      </w:r>
      <w:r>
        <w:rPr>
          <w:sz w:val="28"/>
        </w:rPr>
        <w:t>раз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год</w:t>
      </w:r>
      <w:r>
        <w:rPr>
          <w:spacing w:val="-6"/>
          <w:sz w:val="28"/>
        </w:rPr>
        <w:t> </w:t>
      </w:r>
      <w:r>
        <w:rPr>
          <w:sz w:val="28"/>
        </w:rPr>
        <w:t>для граждан с 40 до 64 лет);</w:t>
      </w:r>
    </w:p>
    <w:p>
      <w:pPr>
        <w:pStyle w:val="ListParagraph"/>
        <w:numPr>
          <w:ilvl w:val="0"/>
          <w:numId w:val="10"/>
        </w:numPr>
        <w:tabs>
          <w:tab w:pos="1598" w:val="left" w:leader="none"/>
        </w:tabs>
        <w:spacing w:line="278" w:lineRule="auto" w:before="0" w:after="0"/>
        <w:ind w:left="1597" w:right="108" w:hanging="360"/>
        <w:jc w:val="both"/>
        <w:rPr>
          <w:sz w:val="28"/>
        </w:rPr>
      </w:pPr>
      <w:r>
        <w:rPr>
          <w:sz w:val="28"/>
        </w:rPr>
        <w:t>Измеряется </w:t>
      </w:r>
      <w:r>
        <w:rPr>
          <w:b/>
          <w:sz w:val="28"/>
        </w:rPr>
        <w:t>внутриглазное давление </w:t>
      </w:r>
      <w:r>
        <w:rPr>
          <w:sz w:val="28"/>
        </w:rPr>
        <w:t>(при первом посещении, далее в 40 лет и старше);</w:t>
      </w:r>
    </w:p>
    <w:p>
      <w:pPr>
        <w:pStyle w:val="ListParagraph"/>
        <w:numPr>
          <w:ilvl w:val="0"/>
          <w:numId w:val="10"/>
        </w:numPr>
        <w:tabs>
          <w:tab w:pos="1598" w:val="left" w:leader="none"/>
        </w:tabs>
        <w:spacing w:line="276" w:lineRule="auto" w:before="0" w:after="0"/>
        <w:ind w:left="1597" w:right="107" w:hanging="360"/>
        <w:jc w:val="both"/>
        <w:rPr>
          <w:sz w:val="26"/>
        </w:rPr>
      </w:pPr>
      <w:r>
        <w:rPr>
          <w:b/>
          <w:sz w:val="28"/>
        </w:rPr>
        <w:t>Определяются факторы риска и другие патологические состояния и заболевания</w:t>
      </w:r>
      <w:r>
        <w:rPr>
          <w:sz w:val="28"/>
        </w:rPr>
        <w:t>, повышающие вероятность развития хронических неинфекционных заболеваний на основании диагностических критериев;</w:t>
      </w:r>
    </w:p>
    <w:p>
      <w:pPr>
        <w:pStyle w:val="ListParagraph"/>
        <w:numPr>
          <w:ilvl w:val="0"/>
          <w:numId w:val="10"/>
        </w:numPr>
        <w:tabs>
          <w:tab w:pos="1598" w:val="left" w:leader="none"/>
        </w:tabs>
        <w:spacing w:line="276" w:lineRule="auto" w:before="0" w:after="0"/>
        <w:ind w:left="1597" w:right="112" w:hanging="360"/>
        <w:jc w:val="both"/>
        <w:rPr>
          <w:sz w:val="26"/>
        </w:rPr>
      </w:pPr>
      <w:r>
        <w:rPr>
          <w:b/>
          <w:sz w:val="28"/>
        </w:rPr>
        <w:t>Прием (осмотр) по результатам первого этапа диспансеризации</w:t>
      </w:r>
      <w:r>
        <w:rPr>
          <w:sz w:val="28"/>
        </w:rPr>
        <w:t>, в том числе осмотр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узлов.</w:t>
      </w:r>
    </w:p>
    <w:p>
      <w:pPr>
        <w:spacing w:after="0" w:line="276" w:lineRule="auto"/>
        <w:jc w:val="both"/>
        <w:rPr>
          <w:sz w:val="26"/>
        </w:rPr>
        <w:sectPr>
          <w:footerReference w:type="default" r:id="rId34"/>
          <w:pgSz w:w="11910" w:h="16840"/>
          <w:pgMar w:footer="979" w:header="0" w:top="1040" w:bottom="1160" w:left="1600" w:right="740"/>
        </w:sectPr>
      </w:pPr>
    </w:p>
    <w:p>
      <w:pPr>
        <w:pStyle w:val="ListParagraph"/>
        <w:numPr>
          <w:ilvl w:val="0"/>
          <w:numId w:val="10"/>
        </w:numPr>
        <w:tabs>
          <w:tab w:pos="1598" w:val="left" w:leader="none"/>
        </w:tabs>
        <w:spacing w:line="278" w:lineRule="auto" w:before="74" w:after="0"/>
        <w:ind w:left="1597" w:right="108" w:hanging="360"/>
        <w:jc w:val="both"/>
        <w:rPr>
          <w:b/>
          <w:sz w:val="26"/>
        </w:rPr>
      </w:pPr>
      <w:r>
        <w:rPr>
          <w:b/>
          <w:sz w:val="28"/>
        </w:rPr>
        <w:t>Установление групп здоровья, взятие на диспансерное наблюдение и реабилитацию.</w:t>
      </w:r>
    </w:p>
    <w:p>
      <w:pPr>
        <w:pStyle w:val="ListParagraph"/>
        <w:numPr>
          <w:ilvl w:val="0"/>
          <w:numId w:val="10"/>
        </w:numPr>
        <w:tabs>
          <w:tab w:pos="1598" w:val="left" w:leader="none"/>
        </w:tabs>
        <w:spacing w:line="276" w:lineRule="auto" w:before="0" w:after="0"/>
        <w:ind w:left="1597" w:right="108" w:hanging="360"/>
        <w:jc w:val="both"/>
        <w:rPr>
          <w:sz w:val="26"/>
        </w:rPr>
      </w:pPr>
      <w:r>
        <w:rPr>
          <w:b/>
          <w:sz w:val="28"/>
        </w:rPr>
        <w:t>Направление по результатам первого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этапа диспансеризации </w:t>
      </w:r>
      <w:r>
        <w:rPr>
          <w:sz w:val="28"/>
        </w:rPr>
        <w:t>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</w:t>
      </w:r>
      <w:r>
        <w:rPr>
          <w:spacing w:val="-2"/>
          <w:sz w:val="28"/>
        </w:rPr>
        <w:t> </w:t>
      </w:r>
      <w:r>
        <w:rPr>
          <w:sz w:val="28"/>
        </w:rPr>
        <w:t>исследуемых</w:t>
      </w:r>
      <w:r>
        <w:rPr>
          <w:spacing w:val="-3"/>
          <w:sz w:val="28"/>
        </w:rPr>
        <w:t> </w:t>
      </w:r>
      <w:r>
        <w:rPr>
          <w:sz w:val="28"/>
        </w:rPr>
        <w:t>показателей,</w:t>
      </w:r>
      <w:r>
        <w:rPr>
          <w:spacing w:val="-3"/>
          <w:sz w:val="28"/>
        </w:rPr>
        <w:t> </w:t>
      </w:r>
      <w:r>
        <w:rPr>
          <w:sz w:val="28"/>
        </w:rPr>
        <w:t>которых</w:t>
      </w:r>
      <w:r>
        <w:rPr>
          <w:spacing w:val="-2"/>
          <w:sz w:val="28"/>
        </w:rPr>
        <w:t> </w:t>
      </w:r>
      <w:r>
        <w:rPr>
          <w:sz w:val="28"/>
        </w:rPr>
        <w:t>ранее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было</w:t>
      </w:r>
      <w:r>
        <w:rPr>
          <w:spacing w:val="-2"/>
          <w:sz w:val="28"/>
        </w:rPr>
        <w:t> </w:t>
      </w:r>
      <w:r>
        <w:rPr>
          <w:sz w:val="28"/>
        </w:rPr>
        <w:t>или их степень выраженности (отклонение от нормы) увеличилась;</w:t>
      </w:r>
    </w:p>
    <w:p>
      <w:pPr>
        <w:pStyle w:val="ListParagraph"/>
        <w:numPr>
          <w:ilvl w:val="0"/>
          <w:numId w:val="10"/>
        </w:numPr>
        <w:tabs>
          <w:tab w:pos="1598" w:val="left" w:leader="none"/>
        </w:tabs>
        <w:spacing w:line="240" w:lineRule="auto" w:before="0" w:after="0"/>
        <w:ind w:left="1597" w:right="0" w:hanging="361"/>
        <w:jc w:val="both"/>
        <w:rPr>
          <w:b/>
          <w:sz w:val="26"/>
        </w:rPr>
      </w:pPr>
      <w:r>
        <w:rPr>
          <w:b/>
          <w:sz w:val="28"/>
        </w:rPr>
        <w:t>Разъяснение</w:t>
      </w:r>
      <w:r>
        <w:rPr>
          <w:b/>
          <w:spacing w:val="-7"/>
          <w:sz w:val="28"/>
        </w:rPr>
        <w:t> </w:t>
      </w:r>
      <w:r>
        <w:rPr>
          <w:b/>
          <w:spacing w:val="-2"/>
          <w:sz w:val="28"/>
        </w:rPr>
        <w:t>пациентам:</w:t>
      </w:r>
    </w:p>
    <w:p>
      <w:pPr>
        <w:pStyle w:val="ListParagraph"/>
        <w:numPr>
          <w:ilvl w:val="1"/>
          <w:numId w:val="10"/>
        </w:numPr>
        <w:tabs>
          <w:tab w:pos="1542" w:val="left" w:leader="none"/>
        </w:tabs>
        <w:spacing w:line="276" w:lineRule="auto" w:before="64" w:after="0"/>
        <w:ind w:left="1542" w:right="110" w:hanging="360"/>
        <w:jc w:val="both"/>
        <w:rPr>
          <w:sz w:val="28"/>
        </w:rPr>
      </w:pPr>
      <w:r>
        <w:rPr>
          <w:sz w:val="28"/>
        </w:rPr>
        <w:t>с факторами риска хронических неинфекционных заболеваний мер по их снижению;</w:t>
      </w:r>
    </w:p>
    <w:p>
      <w:pPr>
        <w:pStyle w:val="ListParagraph"/>
        <w:numPr>
          <w:ilvl w:val="1"/>
          <w:numId w:val="10"/>
        </w:numPr>
        <w:tabs>
          <w:tab w:pos="1542" w:val="left" w:leader="none"/>
        </w:tabs>
        <w:spacing w:line="276" w:lineRule="auto" w:before="20" w:after="0"/>
        <w:ind w:left="1542" w:right="107" w:hanging="360"/>
        <w:jc w:val="both"/>
        <w:rPr>
          <w:sz w:val="28"/>
        </w:rPr>
      </w:pPr>
      <w:r>
        <w:rPr>
          <w:sz w:val="28"/>
        </w:rPr>
        <w:t>пациентам с высоким и очень высоким абсолютным сердечно- 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инсульта;</w:t>
      </w:r>
    </w:p>
    <w:p>
      <w:pPr>
        <w:pStyle w:val="ListParagraph"/>
        <w:numPr>
          <w:ilvl w:val="1"/>
          <w:numId w:val="10"/>
        </w:numPr>
        <w:tabs>
          <w:tab w:pos="1542" w:val="left" w:leader="none"/>
        </w:tabs>
        <w:spacing w:line="276" w:lineRule="auto" w:before="18" w:after="0"/>
        <w:ind w:left="1542" w:right="113" w:hanging="360"/>
        <w:jc w:val="both"/>
        <w:rPr>
          <w:sz w:val="28"/>
        </w:rPr>
      </w:pPr>
      <w:r>
        <w:rPr>
          <w:sz w:val="28"/>
        </w:rPr>
        <w:t>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помощи.</w:t>
      </w:r>
    </w:p>
    <w:p>
      <w:pPr>
        <w:pStyle w:val="ListParagraph"/>
        <w:numPr>
          <w:ilvl w:val="0"/>
          <w:numId w:val="10"/>
        </w:numPr>
        <w:tabs>
          <w:tab w:pos="1667" w:val="left" w:leader="none"/>
        </w:tabs>
        <w:spacing w:line="276" w:lineRule="auto" w:before="0" w:after="0"/>
        <w:ind w:left="1597" w:right="109" w:hanging="360"/>
        <w:jc w:val="both"/>
        <w:rPr>
          <w:sz w:val="28"/>
        </w:rPr>
      </w:pPr>
      <w:r>
        <w:rPr>
          <w:sz w:val="28"/>
        </w:rPr>
        <w:t>Проведения </w:t>
      </w:r>
      <w:r>
        <w:rPr>
          <w:b/>
          <w:sz w:val="28"/>
        </w:rPr>
        <w:t>краткого индивидуального профилактического консультирования </w:t>
      </w:r>
      <w:r>
        <w:rPr>
          <w:sz w:val="28"/>
        </w:rPr>
        <w:t>в рамках I этапа диспансеризации.</w:t>
      </w:r>
    </w:p>
    <w:p>
      <w:pPr>
        <w:pStyle w:val="ListParagraph"/>
        <w:numPr>
          <w:ilvl w:val="0"/>
          <w:numId w:val="10"/>
        </w:numPr>
        <w:tabs>
          <w:tab w:pos="1598" w:val="left" w:leader="none"/>
        </w:tabs>
        <w:spacing w:line="240" w:lineRule="auto" w:before="0" w:after="0"/>
        <w:ind w:left="1597" w:right="0" w:hanging="361"/>
        <w:jc w:val="both"/>
        <w:rPr>
          <w:sz w:val="26"/>
        </w:rPr>
      </w:pPr>
      <w:r>
        <w:rPr>
          <w:sz w:val="28"/>
        </w:rPr>
        <w:t>Назначение</w:t>
      </w:r>
      <w:r>
        <w:rPr>
          <w:spacing w:val="-7"/>
          <w:sz w:val="28"/>
        </w:rPr>
        <w:t> </w:t>
      </w:r>
      <w:r>
        <w:rPr>
          <w:b/>
          <w:spacing w:val="-2"/>
          <w:sz w:val="28"/>
        </w:rPr>
        <w:t>лечения</w:t>
      </w:r>
      <w:r>
        <w:rPr>
          <w:spacing w:val="-2"/>
          <w:sz w:val="28"/>
        </w:rPr>
        <w:t>.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02"/>
        <w:jc w:val="both"/>
      </w:pPr>
      <w:r>
        <w:rPr>
          <w:u w:val="single"/>
        </w:rPr>
        <w:t>II</w:t>
      </w:r>
      <w:r>
        <w:rPr>
          <w:spacing w:val="-3"/>
          <w:u w:val="single"/>
        </w:rPr>
        <w:t> </w:t>
      </w:r>
      <w:r>
        <w:rPr>
          <w:u w:val="single"/>
        </w:rPr>
        <w:t>этап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диспансеризации:</w:t>
      </w:r>
    </w:p>
    <w:p>
      <w:pPr>
        <w:pStyle w:val="ListParagraph"/>
        <w:numPr>
          <w:ilvl w:val="0"/>
          <w:numId w:val="11"/>
        </w:numPr>
        <w:tabs>
          <w:tab w:pos="669" w:val="left" w:leader="none"/>
        </w:tabs>
        <w:spacing w:line="276" w:lineRule="auto" w:before="170" w:after="0"/>
        <w:ind w:left="668" w:right="107" w:hanging="360"/>
        <w:jc w:val="both"/>
        <w:rPr>
          <w:sz w:val="28"/>
        </w:rPr>
      </w:pPr>
      <w:r>
        <w:rPr>
          <w:b/>
          <w:sz w:val="28"/>
        </w:rPr>
        <w:t>Проведение углубленного группового или индивидуального профилактического консультирования </w:t>
      </w:r>
      <w:r>
        <w:rPr>
          <w:sz w:val="28"/>
        </w:rPr>
        <w:t>врачом (фельдшером) кабинета/отделения медицинской профилактики или центра здоровья.</w:t>
      </w:r>
    </w:p>
    <w:p>
      <w:pPr>
        <w:pStyle w:val="BodyText"/>
        <w:rPr>
          <w:sz w:val="30"/>
        </w:rPr>
      </w:pPr>
    </w:p>
    <w:p>
      <w:pPr>
        <w:spacing w:line="276" w:lineRule="auto" w:before="265"/>
        <w:ind w:left="102" w:right="103" w:firstLine="0"/>
        <w:jc w:val="both"/>
        <w:rPr>
          <w:b/>
          <w:sz w:val="28"/>
        </w:rPr>
      </w:pPr>
      <w:r>
        <w:rPr>
          <w:b/>
          <w:sz w:val="28"/>
        </w:rPr>
        <w:t>МЕРОПРИЯТИЯ В РАМКАХ КЛИНИКО-ДИАГНОСТИЧЕСКОГО ОТДЕЛЕНИЯ (ПРОВОДЯТ ВРАЧИ СОВМЕСТНО С МЕДИЦИНСКОЙ </w:t>
      </w:r>
      <w:r>
        <w:rPr>
          <w:b/>
          <w:spacing w:val="-2"/>
          <w:sz w:val="28"/>
        </w:rPr>
        <w:t>СЕСТРОЙ):</w:t>
      </w:r>
    </w:p>
    <w:p>
      <w:pPr>
        <w:pStyle w:val="BodyText"/>
        <w:spacing w:before="121"/>
        <w:ind w:left="102"/>
        <w:jc w:val="both"/>
      </w:pPr>
      <w:r>
        <w:rPr>
          <w:u w:val="single"/>
        </w:rPr>
        <w:t>В</w:t>
      </w:r>
      <w:r>
        <w:rPr>
          <w:spacing w:val="-3"/>
          <w:u w:val="single"/>
        </w:rPr>
        <w:t> </w:t>
      </w:r>
      <w:r>
        <w:rPr>
          <w:u w:val="single"/>
        </w:rPr>
        <w:t>рамках</w:t>
      </w:r>
      <w:r>
        <w:rPr>
          <w:spacing w:val="-1"/>
          <w:u w:val="single"/>
        </w:rPr>
        <w:t> </w:t>
      </w:r>
      <w:r>
        <w:rPr>
          <w:u w:val="single"/>
        </w:rPr>
        <w:t>ПМО,</w:t>
      </w:r>
      <w:r>
        <w:rPr>
          <w:spacing w:val="-3"/>
          <w:u w:val="single"/>
        </w:rPr>
        <w:t> </w:t>
      </w:r>
      <w:r>
        <w:rPr>
          <w:u w:val="single"/>
        </w:rPr>
        <w:t>I</w:t>
      </w:r>
      <w:r>
        <w:rPr>
          <w:spacing w:val="-3"/>
          <w:u w:val="single"/>
        </w:rPr>
        <w:t> </w:t>
      </w:r>
      <w:r>
        <w:rPr>
          <w:u w:val="single"/>
        </w:rPr>
        <w:t>этапа</w:t>
      </w:r>
      <w:r>
        <w:rPr>
          <w:spacing w:val="-2"/>
          <w:u w:val="single"/>
        </w:rPr>
        <w:t> диспансеризации:</w:t>
      </w:r>
    </w:p>
    <w:p>
      <w:pPr>
        <w:pStyle w:val="ListParagraph"/>
        <w:numPr>
          <w:ilvl w:val="1"/>
          <w:numId w:val="11"/>
        </w:numPr>
        <w:tabs>
          <w:tab w:pos="822" w:val="left" w:leader="none"/>
        </w:tabs>
        <w:spacing w:line="276" w:lineRule="auto" w:before="167" w:after="0"/>
        <w:ind w:left="821" w:right="109" w:hanging="360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11"/>
          <w:sz w:val="28"/>
        </w:rPr>
        <w:t> </w:t>
      </w:r>
      <w:r>
        <w:rPr>
          <w:sz w:val="28"/>
        </w:rPr>
        <w:t>осмотра</w:t>
      </w:r>
      <w:r>
        <w:rPr>
          <w:spacing w:val="-9"/>
          <w:sz w:val="28"/>
        </w:rPr>
        <w:t> </w:t>
      </w:r>
      <w:r>
        <w:rPr>
          <w:sz w:val="28"/>
        </w:rPr>
        <w:t>фельдшером</w:t>
      </w:r>
      <w:r>
        <w:rPr>
          <w:spacing w:val="-11"/>
          <w:sz w:val="28"/>
        </w:rPr>
        <w:t> </w:t>
      </w:r>
      <w:r>
        <w:rPr>
          <w:sz w:val="28"/>
        </w:rPr>
        <w:t>(акушеркой)</w:t>
      </w:r>
      <w:r>
        <w:rPr>
          <w:spacing w:val="-11"/>
          <w:sz w:val="28"/>
        </w:rPr>
        <w:t> </w:t>
      </w:r>
      <w:r>
        <w:rPr>
          <w:sz w:val="28"/>
        </w:rPr>
        <w:t>пациентки</w:t>
      </w:r>
      <w:r>
        <w:rPr>
          <w:spacing w:val="-11"/>
          <w:sz w:val="28"/>
        </w:rPr>
        <w:t> </w:t>
      </w:r>
      <w:r>
        <w:rPr>
          <w:sz w:val="28"/>
        </w:rPr>
        <w:t>(с</w:t>
      </w:r>
      <w:r>
        <w:rPr>
          <w:spacing w:val="-8"/>
          <w:sz w:val="28"/>
        </w:rPr>
        <w:t> </w:t>
      </w:r>
      <w:r>
        <w:rPr>
          <w:sz w:val="28"/>
        </w:rPr>
        <w:t>18</w:t>
      </w:r>
      <w:r>
        <w:rPr>
          <w:spacing w:val="-8"/>
          <w:sz w:val="28"/>
        </w:rPr>
        <w:t> </w:t>
      </w:r>
      <w:r>
        <w:rPr>
          <w:sz w:val="28"/>
        </w:rPr>
        <w:t>лет</w:t>
      </w:r>
      <w:r>
        <w:rPr>
          <w:spacing w:val="-11"/>
          <w:sz w:val="28"/>
        </w:rPr>
        <w:t> </w:t>
      </w:r>
      <w:r>
        <w:rPr>
          <w:sz w:val="28"/>
        </w:rPr>
        <w:t>1</w:t>
      </w:r>
      <w:r>
        <w:rPr>
          <w:spacing w:val="-10"/>
          <w:sz w:val="28"/>
        </w:rPr>
        <w:t> </w:t>
      </w:r>
      <w:r>
        <w:rPr>
          <w:sz w:val="28"/>
        </w:rPr>
        <w:t>раз в год);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979" w:top="1040" w:bottom="1200" w:left="1600" w:right="740"/>
        </w:sectPr>
      </w:pPr>
    </w:p>
    <w:p>
      <w:pPr>
        <w:pStyle w:val="ListParagraph"/>
        <w:numPr>
          <w:ilvl w:val="1"/>
          <w:numId w:val="11"/>
        </w:numPr>
        <w:tabs>
          <w:tab w:pos="822" w:val="left" w:leader="none"/>
        </w:tabs>
        <w:spacing w:line="278" w:lineRule="auto" w:before="74" w:after="0"/>
        <w:ind w:left="821" w:right="105" w:hanging="360"/>
        <w:jc w:val="left"/>
        <w:rPr>
          <w:sz w:val="28"/>
        </w:rPr>
      </w:pPr>
      <w:r>
        <w:rPr>
          <w:b/>
          <w:sz w:val="28"/>
        </w:rPr>
        <w:t>Взятие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мазка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шейки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матки,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цитологическое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исследование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мазка </w:t>
      </w:r>
      <w:r>
        <w:rPr>
          <w:sz w:val="28"/>
        </w:rPr>
        <w:t>с шейки матки (1 раз в 3 года с 18 до 64 лет);</w:t>
      </w:r>
    </w:p>
    <w:p>
      <w:pPr>
        <w:pStyle w:val="ListParagraph"/>
        <w:numPr>
          <w:ilvl w:val="1"/>
          <w:numId w:val="11"/>
        </w:numPr>
        <w:tabs>
          <w:tab w:pos="822" w:val="left" w:leader="none"/>
        </w:tabs>
        <w:spacing w:line="317" w:lineRule="exact" w:before="0" w:after="0"/>
        <w:ind w:left="822" w:right="0" w:hanging="361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3"/>
          <w:sz w:val="28"/>
        </w:rPr>
        <w:t> </w:t>
      </w:r>
      <w:r>
        <w:rPr>
          <w:b/>
          <w:sz w:val="28"/>
        </w:rPr>
        <w:t>ЭКГ</w:t>
      </w:r>
      <w:r>
        <w:rPr>
          <w:b/>
          <w:spacing w:val="-4"/>
          <w:sz w:val="28"/>
        </w:rPr>
        <w:t> </w:t>
      </w:r>
      <w:r>
        <w:rPr>
          <w:sz w:val="28"/>
        </w:rPr>
        <w:t>(при</w:t>
      </w:r>
      <w:r>
        <w:rPr>
          <w:spacing w:val="-5"/>
          <w:sz w:val="28"/>
        </w:rPr>
        <w:t> </w:t>
      </w:r>
      <w:r>
        <w:rPr>
          <w:sz w:val="28"/>
        </w:rPr>
        <w:t>первом</w:t>
      </w:r>
      <w:r>
        <w:rPr>
          <w:spacing w:val="-6"/>
          <w:sz w:val="28"/>
        </w:rPr>
        <w:t> </w:t>
      </w:r>
      <w:r>
        <w:rPr>
          <w:sz w:val="28"/>
        </w:rPr>
        <w:t>посещении,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35</w:t>
      </w:r>
      <w:r>
        <w:rPr>
          <w:spacing w:val="-2"/>
          <w:sz w:val="28"/>
        </w:rPr>
        <w:t> </w:t>
      </w:r>
      <w:r>
        <w:rPr>
          <w:sz w:val="28"/>
        </w:rPr>
        <w:t>лет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далее</w:t>
      </w:r>
      <w:r>
        <w:rPr>
          <w:spacing w:val="-6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раз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год);</w:t>
      </w:r>
    </w:p>
    <w:p>
      <w:pPr>
        <w:pStyle w:val="ListParagraph"/>
        <w:numPr>
          <w:ilvl w:val="1"/>
          <w:numId w:val="11"/>
        </w:numPr>
        <w:tabs>
          <w:tab w:pos="822" w:val="left" w:leader="none"/>
        </w:tabs>
        <w:spacing w:line="240" w:lineRule="auto" w:before="48" w:after="0"/>
        <w:ind w:left="822" w:right="0" w:hanging="361"/>
        <w:jc w:val="left"/>
        <w:rPr>
          <w:sz w:val="28"/>
        </w:rPr>
      </w:pPr>
      <w:r>
        <w:rPr>
          <w:b/>
          <w:sz w:val="28"/>
        </w:rPr>
        <w:t>Флюорография</w:t>
      </w:r>
      <w:r>
        <w:rPr>
          <w:b/>
          <w:spacing w:val="-7"/>
          <w:sz w:val="28"/>
        </w:rPr>
        <w:t> </w:t>
      </w:r>
      <w:r>
        <w:rPr>
          <w:sz w:val="28"/>
        </w:rPr>
        <w:t>легкий</w:t>
      </w:r>
      <w:r>
        <w:rPr>
          <w:spacing w:val="-2"/>
          <w:sz w:val="28"/>
        </w:rPr>
        <w:t> </w:t>
      </w:r>
      <w:r>
        <w:rPr>
          <w:sz w:val="28"/>
        </w:rPr>
        <w:t>(с</w:t>
      </w:r>
      <w:r>
        <w:rPr>
          <w:spacing w:val="-2"/>
          <w:sz w:val="28"/>
        </w:rPr>
        <w:t> </w:t>
      </w:r>
      <w:r>
        <w:rPr>
          <w:sz w:val="28"/>
        </w:rPr>
        <w:t>18</w:t>
      </w:r>
      <w:r>
        <w:rPr>
          <w:spacing w:val="-1"/>
          <w:sz w:val="28"/>
        </w:rPr>
        <w:t> </w:t>
      </w:r>
      <w:r>
        <w:rPr>
          <w:sz w:val="28"/>
        </w:rPr>
        <w:t>лет</w:t>
      </w:r>
      <w:r>
        <w:rPr>
          <w:spacing w:val="-2"/>
          <w:sz w:val="28"/>
        </w:rPr>
        <w:t> </w:t>
      </w:r>
      <w:r>
        <w:rPr>
          <w:sz w:val="28"/>
        </w:rPr>
        <w:t>1</w:t>
      </w:r>
      <w:r>
        <w:rPr>
          <w:spacing w:val="-5"/>
          <w:sz w:val="28"/>
        </w:rPr>
        <w:t> </w:t>
      </w:r>
      <w:r>
        <w:rPr>
          <w:sz w:val="28"/>
        </w:rPr>
        <w:t>раз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два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года).</w:t>
      </w:r>
    </w:p>
    <w:p>
      <w:pPr>
        <w:pStyle w:val="ListParagraph"/>
        <w:numPr>
          <w:ilvl w:val="1"/>
          <w:numId w:val="11"/>
        </w:numPr>
        <w:tabs>
          <w:tab w:pos="822" w:val="left" w:leader="none"/>
        </w:tabs>
        <w:spacing w:line="276" w:lineRule="auto" w:before="50" w:after="0"/>
        <w:ind w:left="821" w:right="113" w:hanging="360"/>
        <w:jc w:val="both"/>
        <w:rPr>
          <w:sz w:val="28"/>
        </w:rPr>
      </w:pPr>
      <w:r>
        <w:rPr>
          <w:b/>
          <w:sz w:val="28"/>
        </w:rPr>
        <w:t>Маммография </w:t>
      </w:r>
      <w:r>
        <w:rPr>
          <w:sz w:val="28"/>
        </w:rPr>
        <w:t>обеих молочных желез у женщин в двух проекциях с двойным прочтением рентгенограмм (1 раз в 2 года с 40 до 75 лет);</w:t>
      </w:r>
    </w:p>
    <w:p>
      <w:pPr>
        <w:pStyle w:val="ListParagraph"/>
        <w:numPr>
          <w:ilvl w:val="1"/>
          <w:numId w:val="11"/>
        </w:numPr>
        <w:tabs>
          <w:tab w:pos="822" w:val="left" w:leader="none"/>
        </w:tabs>
        <w:spacing w:line="276" w:lineRule="auto" w:before="0" w:after="0"/>
        <w:ind w:left="821" w:right="107" w:hanging="360"/>
        <w:jc w:val="both"/>
        <w:rPr>
          <w:sz w:val="28"/>
        </w:rPr>
      </w:pPr>
      <w:r>
        <w:rPr>
          <w:sz w:val="28"/>
        </w:rPr>
        <w:t>Определение </w:t>
      </w:r>
      <w:r>
        <w:rPr>
          <w:b/>
          <w:sz w:val="28"/>
        </w:rPr>
        <w:t>простат-специфического антигена </w:t>
      </w:r>
      <w:r>
        <w:rPr>
          <w:sz w:val="28"/>
        </w:rPr>
        <w:t>в крови у мужчин (в возрасте 45,50, 55, 60 и 64 года);</w:t>
      </w:r>
    </w:p>
    <w:p>
      <w:pPr>
        <w:pStyle w:val="ListParagraph"/>
        <w:numPr>
          <w:ilvl w:val="1"/>
          <w:numId w:val="11"/>
        </w:numPr>
        <w:tabs>
          <w:tab w:pos="822" w:val="left" w:leader="none"/>
        </w:tabs>
        <w:spacing w:line="276" w:lineRule="auto" w:before="0" w:after="0"/>
        <w:ind w:left="821" w:right="107" w:hanging="360"/>
        <w:jc w:val="both"/>
        <w:rPr>
          <w:sz w:val="28"/>
        </w:rPr>
      </w:pPr>
      <w:r>
        <w:rPr>
          <w:b/>
          <w:sz w:val="28"/>
        </w:rPr>
        <w:t>Исследование кала на скрытую кровь </w:t>
      </w:r>
      <w:r>
        <w:rPr>
          <w:sz w:val="28"/>
        </w:rPr>
        <w:t>иммунохимическим качественным или количественным методом (1 раз в 2 года с 40 до 64 лет, 1 раз с год с 65 до 75 лет);</w:t>
      </w:r>
    </w:p>
    <w:p>
      <w:pPr>
        <w:pStyle w:val="ListParagraph"/>
        <w:numPr>
          <w:ilvl w:val="1"/>
          <w:numId w:val="11"/>
        </w:numPr>
        <w:tabs>
          <w:tab w:pos="822" w:val="left" w:leader="none"/>
        </w:tabs>
        <w:spacing w:line="240" w:lineRule="auto" w:before="1" w:after="0"/>
        <w:ind w:left="822" w:right="0" w:hanging="361"/>
        <w:jc w:val="both"/>
        <w:rPr>
          <w:sz w:val="28"/>
        </w:rPr>
      </w:pPr>
      <w:r>
        <w:rPr>
          <w:b/>
          <w:sz w:val="28"/>
        </w:rPr>
        <w:t>Эзофагогастродуоденоскопия</w:t>
      </w:r>
      <w:r>
        <w:rPr>
          <w:b/>
          <w:spacing w:val="-7"/>
          <w:sz w:val="28"/>
        </w:rPr>
        <w:t> </w:t>
      </w:r>
      <w:r>
        <w:rPr>
          <w:sz w:val="28"/>
        </w:rPr>
        <w:t>(в</w:t>
      </w:r>
      <w:r>
        <w:rPr>
          <w:spacing w:val="-9"/>
          <w:sz w:val="28"/>
        </w:rPr>
        <w:t> </w:t>
      </w:r>
      <w:r>
        <w:rPr>
          <w:sz w:val="28"/>
        </w:rPr>
        <w:t>45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лет);</w:t>
      </w:r>
    </w:p>
    <w:p>
      <w:pPr>
        <w:pStyle w:val="ListParagraph"/>
        <w:numPr>
          <w:ilvl w:val="1"/>
          <w:numId w:val="11"/>
        </w:numPr>
        <w:tabs>
          <w:tab w:pos="822" w:val="left" w:leader="none"/>
        </w:tabs>
        <w:spacing w:line="276" w:lineRule="auto" w:before="47" w:after="0"/>
        <w:ind w:left="821" w:right="107" w:hanging="360"/>
        <w:jc w:val="both"/>
        <w:rPr>
          <w:sz w:val="28"/>
        </w:rPr>
      </w:pPr>
      <w:r>
        <w:rPr>
          <w:b/>
          <w:sz w:val="28"/>
        </w:rPr>
        <w:t>Общий анализ крови </w:t>
      </w:r>
      <w:r>
        <w:rPr>
          <w:sz w:val="28"/>
        </w:rPr>
        <w:t>(гемоглобин, лейкоциты, СОЭ) (1 раз в год для граждан с 40 до 64 лет);</w:t>
      </w:r>
    </w:p>
    <w:p>
      <w:pPr>
        <w:pStyle w:val="BodyText"/>
        <w:rPr>
          <w:sz w:val="30"/>
        </w:rPr>
      </w:pPr>
    </w:p>
    <w:p>
      <w:pPr>
        <w:pStyle w:val="BodyText"/>
        <w:spacing w:before="266"/>
        <w:ind w:left="102"/>
        <w:jc w:val="both"/>
      </w:pPr>
      <w:r>
        <w:rPr>
          <w:u w:val="single"/>
        </w:rPr>
        <w:t>II</w:t>
      </w:r>
      <w:r>
        <w:rPr>
          <w:spacing w:val="-3"/>
          <w:u w:val="single"/>
        </w:rPr>
        <w:t> </w:t>
      </w:r>
      <w:r>
        <w:rPr>
          <w:u w:val="single"/>
        </w:rPr>
        <w:t>этап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диспансеризации:</w:t>
      </w:r>
    </w:p>
    <w:p>
      <w:pPr>
        <w:pStyle w:val="ListParagraph"/>
        <w:numPr>
          <w:ilvl w:val="0"/>
          <w:numId w:val="12"/>
        </w:numPr>
        <w:tabs>
          <w:tab w:pos="746" w:val="left" w:leader="none"/>
        </w:tabs>
        <w:spacing w:line="276" w:lineRule="auto" w:before="168" w:after="0"/>
        <w:ind w:left="745" w:right="108" w:hanging="360"/>
        <w:jc w:val="both"/>
        <w:rPr>
          <w:sz w:val="28"/>
        </w:rPr>
      </w:pPr>
      <w:r>
        <w:rPr>
          <w:b/>
          <w:sz w:val="28"/>
        </w:rPr>
        <w:t>Колоноскопия </w:t>
      </w:r>
      <w:r>
        <w:rPr>
          <w:sz w:val="28"/>
        </w:rPr>
        <w:t>(для граждан в случае подозрения на злокачественные новообразования</w:t>
      </w:r>
      <w:r>
        <w:rPr>
          <w:spacing w:val="-3"/>
          <w:sz w:val="28"/>
        </w:rPr>
        <w:t> </w:t>
      </w:r>
      <w:r>
        <w:rPr>
          <w:sz w:val="28"/>
        </w:rPr>
        <w:t>толстого</w:t>
      </w:r>
      <w:r>
        <w:rPr>
          <w:spacing w:val="-5"/>
          <w:sz w:val="28"/>
        </w:rPr>
        <w:t> </w:t>
      </w:r>
      <w:r>
        <w:rPr>
          <w:sz w:val="28"/>
        </w:rPr>
        <w:t>кишечника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назначению</w:t>
      </w:r>
      <w:r>
        <w:rPr>
          <w:spacing w:val="-5"/>
          <w:sz w:val="28"/>
        </w:rPr>
        <w:t> </w:t>
      </w:r>
      <w:r>
        <w:rPr>
          <w:sz w:val="28"/>
        </w:rPr>
        <w:t>врача-хирурга</w:t>
      </w:r>
      <w:r>
        <w:rPr>
          <w:spacing w:val="-4"/>
          <w:sz w:val="28"/>
        </w:rPr>
        <w:t> </w:t>
      </w:r>
      <w:r>
        <w:rPr>
          <w:sz w:val="28"/>
        </w:rPr>
        <w:t>или </w:t>
      </w:r>
      <w:r>
        <w:rPr>
          <w:spacing w:val="-2"/>
          <w:sz w:val="28"/>
        </w:rPr>
        <w:t>врача-колопроктолога);</w:t>
      </w:r>
    </w:p>
    <w:p>
      <w:pPr>
        <w:pStyle w:val="ListParagraph"/>
        <w:numPr>
          <w:ilvl w:val="0"/>
          <w:numId w:val="12"/>
        </w:numPr>
        <w:tabs>
          <w:tab w:pos="746" w:val="left" w:leader="none"/>
        </w:tabs>
        <w:spacing w:line="276" w:lineRule="auto" w:before="0" w:after="0"/>
        <w:ind w:left="745" w:right="110" w:hanging="360"/>
        <w:jc w:val="both"/>
        <w:rPr>
          <w:sz w:val="28"/>
        </w:rPr>
      </w:pPr>
      <w:r>
        <w:rPr>
          <w:b/>
          <w:sz w:val="28"/>
        </w:rPr>
        <w:t>Эзофагогастродуоденоскопия </w:t>
      </w:r>
      <w:r>
        <w:rPr>
          <w:sz w:val="28"/>
        </w:rPr>
        <w:t>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>
      <w:pPr>
        <w:pStyle w:val="ListParagraph"/>
        <w:numPr>
          <w:ilvl w:val="0"/>
          <w:numId w:val="12"/>
        </w:numPr>
        <w:tabs>
          <w:tab w:pos="746" w:val="left" w:leader="none"/>
        </w:tabs>
        <w:spacing w:line="276" w:lineRule="auto" w:before="1" w:after="0"/>
        <w:ind w:left="745" w:right="106" w:hanging="360"/>
        <w:jc w:val="both"/>
        <w:rPr>
          <w:sz w:val="28"/>
        </w:rPr>
      </w:pPr>
      <w:r>
        <w:rPr>
          <w:b/>
          <w:sz w:val="28"/>
        </w:rPr>
        <w:t>Рентгенография легких, компьютерную томографию легких </w:t>
      </w:r>
      <w:r>
        <w:rPr>
          <w:sz w:val="28"/>
        </w:rPr>
        <w:t>(для граждан в случае подозрения на злокачественные новообразования легкого по назначению врача-терапевта);</w:t>
      </w:r>
    </w:p>
    <w:p>
      <w:pPr>
        <w:pStyle w:val="ListParagraph"/>
        <w:numPr>
          <w:ilvl w:val="0"/>
          <w:numId w:val="12"/>
        </w:numPr>
        <w:tabs>
          <w:tab w:pos="746" w:val="left" w:leader="none"/>
        </w:tabs>
        <w:spacing w:line="276" w:lineRule="auto" w:before="0" w:after="0"/>
        <w:ind w:left="745" w:right="111" w:hanging="360"/>
        <w:jc w:val="both"/>
        <w:rPr>
          <w:sz w:val="28"/>
        </w:rPr>
      </w:pPr>
      <w:r>
        <w:rPr>
          <w:b/>
          <w:sz w:val="28"/>
        </w:rPr>
        <w:t>Спирометрию </w:t>
      </w:r>
      <w:r>
        <w:rPr>
          <w:sz w:val="28"/>
        </w:rPr>
        <w:t>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>
      <w:pPr>
        <w:pStyle w:val="ListParagraph"/>
        <w:numPr>
          <w:ilvl w:val="0"/>
          <w:numId w:val="12"/>
        </w:numPr>
        <w:tabs>
          <w:tab w:pos="746" w:val="left" w:leader="none"/>
        </w:tabs>
        <w:spacing w:line="276" w:lineRule="auto" w:before="0" w:after="0"/>
        <w:ind w:left="745" w:right="107" w:hanging="360"/>
        <w:jc w:val="both"/>
        <w:rPr>
          <w:sz w:val="28"/>
        </w:rPr>
      </w:pPr>
      <w:r>
        <w:rPr>
          <w:b/>
          <w:sz w:val="28"/>
        </w:rPr>
        <w:t>Дуплексное сканирование брахицефальных артерий </w:t>
      </w:r>
      <w:r>
        <w:rPr>
          <w:sz w:val="28"/>
        </w:rPr>
        <w:t>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</w:t>
      </w:r>
      <w:r>
        <w:rPr>
          <w:spacing w:val="-4"/>
          <w:sz w:val="28"/>
        </w:rPr>
        <w:t> </w:t>
      </w:r>
      <w:r>
        <w:rPr>
          <w:sz w:val="28"/>
        </w:rPr>
        <w:t>нарушение</w:t>
      </w:r>
      <w:r>
        <w:rPr>
          <w:spacing w:val="-3"/>
          <w:sz w:val="28"/>
        </w:rPr>
        <w:t> </w:t>
      </w:r>
      <w:r>
        <w:rPr>
          <w:sz w:val="28"/>
        </w:rPr>
        <w:t>мозгового</w:t>
      </w:r>
      <w:r>
        <w:rPr>
          <w:spacing w:val="-2"/>
          <w:sz w:val="28"/>
        </w:rPr>
        <w:t> </w:t>
      </w:r>
      <w:r>
        <w:rPr>
          <w:sz w:val="28"/>
        </w:rPr>
        <w:t>кровообращения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граждан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возрасте</w:t>
      </w:r>
      <w:r>
        <w:rPr>
          <w:spacing w:val="-4"/>
          <w:sz w:val="28"/>
        </w:rPr>
        <w:t> </w:t>
      </w:r>
      <w:r>
        <w:rPr>
          <w:sz w:val="28"/>
        </w:rPr>
        <w:t>от</w:t>
      </w:r>
    </w:p>
    <w:p>
      <w:pPr>
        <w:pStyle w:val="BodyText"/>
        <w:spacing w:line="276" w:lineRule="auto" w:before="1"/>
        <w:ind w:left="745" w:right="116"/>
        <w:jc w:val="both"/>
      </w:pPr>
      <w:r>
        <w:rPr/>
        <w:t>65 до 90 лет, не находящихся по этому поводу под диспансерным </w:t>
      </w:r>
      <w:r>
        <w:rPr>
          <w:spacing w:val="-2"/>
        </w:rPr>
        <w:t>наблюдением).</w:t>
      </w:r>
    </w:p>
    <w:p>
      <w:pPr>
        <w:spacing w:after="0" w:line="276" w:lineRule="auto"/>
        <w:jc w:val="both"/>
        <w:sectPr>
          <w:pgSz w:w="11910" w:h="16840"/>
          <w:pgMar w:header="0" w:footer="979" w:top="1040" w:bottom="1200" w:left="1600" w:right="740"/>
        </w:sectPr>
      </w:pPr>
    </w:p>
    <w:p>
      <w:pPr>
        <w:spacing w:before="67"/>
        <w:ind w:left="102" w:right="0" w:firstLine="0"/>
        <w:jc w:val="both"/>
        <w:rPr>
          <w:b/>
          <w:sz w:val="28"/>
        </w:rPr>
      </w:pPr>
      <w:r>
        <w:rPr>
          <w:b/>
          <w:sz w:val="28"/>
        </w:rPr>
        <w:t>МЕРОПРИЯТИЯ,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ПРОВОДИМЫЕ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ВРАЧОМ-</w:t>
      </w:r>
      <w:r>
        <w:rPr>
          <w:b/>
          <w:spacing w:val="-2"/>
          <w:sz w:val="28"/>
        </w:rPr>
        <w:t>ТЕРАПЕВТОМ:</w:t>
      </w:r>
    </w:p>
    <w:p>
      <w:pPr>
        <w:pStyle w:val="BodyText"/>
        <w:spacing w:before="167"/>
        <w:ind w:left="102"/>
        <w:jc w:val="both"/>
      </w:pPr>
      <w:r>
        <w:rPr>
          <w:u w:val="single"/>
        </w:rPr>
        <w:t>ПМО,</w:t>
      </w:r>
      <w:r>
        <w:rPr>
          <w:spacing w:val="-5"/>
          <w:u w:val="single"/>
        </w:rPr>
        <w:t> </w:t>
      </w:r>
      <w:r>
        <w:rPr>
          <w:u w:val="single"/>
        </w:rPr>
        <w:t>I</w:t>
      </w:r>
      <w:r>
        <w:rPr>
          <w:spacing w:val="-4"/>
          <w:u w:val="single"/>
        </w:rPr>
        <w:t> </w:t>
      </w:r>
      <w:r>
        <w:rPr>
          <w:u w:val="single"/>
        </w:rPr>
        <w:t>этап</w:t>
      </w:r>
      <w:r>
        <w:rPr>
          <w:spacing w:val="-2"/>
          <w:u w:val="single"/>
        </w:rPr>
        <w:t> диспансеризации:</w:t>
      </w:r>
    </w:p>
    <w:p>
      <w:pPr>
        <w:pStyle w:val="ListParagraph"/>
        <w:numPr>
          <w:ilvl w:val="0"/>
          <w:numId w:val="13"/>
        </w:numPr>
        <w:tabs>
          <w:tab w:pos="746" w:val="left" w:leader="none"/>
        </w:tabs>
        <w:spacing w:line="276" w:lineRule="auto" w:before="168" w:after="0"/>
        <w:ind w:left="745" w:right="113" w:hanging="360"/>
        <w:jc w:val="both"/>
        <w:rPr>
          <w:sz w:val="28"/>
        </w:rPr>
      </w:pPr>
      <w:r>
        <w:rPr>
          <w:sz w:val="28"/>
        </w:rPr>
        <w:t>Прием (осмотр) по результатам первого этапа диспансеризации, включающего осмотр на выявление визуальных и иных локализаций онкологических заболеваний, в том числе осмотр кожных покровов, слизистых губ и ротовой полости, пальпацию щитовидной железы, лимфатических узлов, с целью установления:</w:t>
      </w:r>
    </w:p>
    <w:p>
      <w:pPr>
        <w:pStyle w:val="ListParagraph"/>
        <w:numPr>
          <w:ilvl w:val="1"/>
          <w:numId w:val="13"/>
        </w:numPr>
        <w:tabs>
          <w:tab w:pos="1541" w:val="left" w:leader="none"/>
          <w:tab w:pos="1542" w:val="left" w:leader="none"/>
        </w:tabs>
        <w:spacing w:line="240" w:lineRule="auto" w:before="22" w:after="0"/>
        <w:ind w:left="1542" w:right="0" w:hanging="361"/>
        <w:jc w:val="left"/>
        <w:rPr>
          <w:sz w:val="28"/>
        </w:rPr>
      </w:pPr>
      <w:r>
        <w:rPr>
          <w:sz w:val="28"/>
        </w:rPr>
        <w:t>диагноза</w:t>
      </w:r>
      <w:r>
        <w:rPr>
          <w:spacing w:val="-9"/>
          <w:sz w:val="28"/>
        </w:rPr>
        <w:t> </w:t>
      </w:r>
      <w:r>
        <w:rPr>
          <w:sz w:val="28"/>
        </w:rPr>
        <w:t>заболевания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(состояния);</w:t>
      </w:r>
    </w:p>
    <w:p>
      <w:pPr>
        <w:pStyle w:val="ListParagraph"/>
        <w:numPr>
          <w:ilvl w:val="1"/>
          <w:numId w:val="13"/>
        </w:numPr>
        <w:tabs>
          <w:tab w:pos="1541" w:val="left" w:leader="none"/>
          <w:tab w:pos="1542" w:val="left" w:leader="none"/>
        </w:tabs>
        <w:spacing w:line="240" w:lineRule="auto" w:before="66" w:after="0"/>
        <w:ind w:left="1542" w:right="0" w:hanging="361"/>
        <w:jc w:val="left"/>
        <w:rPr>
          <w:sz w:val="28"/>
        </w:rPr>
      </w:pPr>
      <w:r>
        <w:rPr>
          <w:sz w:val="28"/>
        </w:rPr>
        <w:t>определения</w:t>
      </w:r>
      <w:r>
        <w:rPr>
          <w:spacing w:val="-8"/>
          <w:sz w:val="28"/>
        </w:rPr>
        <w:t> </w:t>
      </w:r>
      <w:r>
        <w:rPr>
          <w:sz w:val="28"/>
        </w:rPr>
        <w:t>группы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здоровья;</w:t>
      </w:r>
    </w:p>
    <w:p>
      <w:pPr>
        <w:pStyle w:val="ListParagraph"/>
        <w:numPr>
          <w:ilvl w:val="1"/>
          <w:numId w:val="13"/>
        </w:numPr>
        <w:tabs>
          <w:tab w:pos="1541" w:val="left" w:leader="none"/>
          <w:tab w:pos="1542" w:val="left" w:leader="none"/>
        </w:tabs>
        <w:spacing w:line="240" w:lineRule="auto" w:before="68" w:after="0"/>
        <w:ind w:left="1542" w:right="0" w:hanging="361"/>
        <w:jc w:val="left"/>
        <w:rPr>
          <w:sz w:val="28"/>
        </w:rPr>
      </w:pPr>
      <w:r>
        <w:rPr>
          <w:sz w:val="28"/>
        </w:rPr>
        <w:t>группы</w:t>
      </w:r>
      <w:r>
        <w:rPr>
          <w:spacing w:val="-10"/>
          <w:sz w:val="28"/>
        </w:rPr>
        <w:t> </w:t>
      </w:r>
      <w:r>
        <w:rPr>
          <w:sz w:val="28"/>
        </w:rPr>
        <w:t>диспансерного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наблюдения;</w:t>
      </w:r>
    </w:p>
    <w:p>
      <w:pPr>
        <w:pStyle w:val="ListParagraph"/>
        <w:numPr>
          <w:ilvl w:val="1"/>
          <w:numId w:val="13"/>
        </w:numPr>
        <w:tabs>
          <w:tab w:pos="1542" w:val="left" w:leader="none"/>
        </w:tabs>
        <w:spacing w:line="276" w:lineRule="auto" w:before="68" w:after="0"/>
        <w:ind w:left="1542" w:right="111" w:hanging="360"/>
        <w:jc w:val="both"/>
        <w:rPr>
          <w:sz w:val="28"/>
        </w:rPr>
      </w:pPr>
      <w:r>
        <w:rPr>
          <w:sz w:val="28"/>
        </w:rPr>
        <w:t>определения медицинских показаний для осмотров (консультаций) и исследований в рамках второго этапа </w:t>
      </w:r>
      <w:r>
        <w:rPr>
          <w:spacing w:val="-2"/>
          <w:sz w:val="28"/>
        </w:rPr>
        <w:t>диспансеризации.</w:t>
      </w:r>
    </w:p>
    <w:p>
      <w:pPr>
        <w:pStyle w:val="ListParagraph"/>
        <w:numPr>
          <w:ilvl w:val="0"/>
          <w:numId w:val="13"/>
        </w:numPr>
        <w:tabs>
          <w:tab w:pos="746" w:val="left" w:leader="none"/>
        </w:tabs>
        <w:spacing w:line="320" w:lineRule="exact" w:before="0" w:after="0"/>
        <w:ind w:left="745" w:right="0" w:hanging="361"/>
        <w:jc w:val="both"/>
        <w:rPr>
          <w:sz w:val="28"/>
        </w:rPr>
      </w:pPr>
      <w:r>
        <w:rPr>
          <w:sz w:val="28"/>
        </w:rPr>
        <w:t>Определяются</w:t>
      </w:r>
      <w:r>
        <w:rPr>
          <w:spacing w:val="-9"/>
          <w:sz w:val="28"/>
        </w:rPr>
        <w:t> </w:t>
      </w:r>
      <w:r>
        <w:rPr>
          <w:sz w:val="28"/>
        </w:rPr>
        <w:t>группы</w:t>
      </w:r>
      <w:r>
        <w:rPr>
          <w:spacing w:val="-6"/>
          <w:sz w:val="28"/>
        </w:rPr>
        <w:t> </w:t>
      </w:r>
      <w:r>
        <w:rPr>
          <w:sz w:val="28"/>
        </w:rPr>
        <w:t>лиц,</w:t>
      </w:r>
      <w:r>
        <w:rPr>
          <w:spacing w:val="-7"/>
          <w:sz w:val="28"/>
        </w:rPr>
        <w:t> </w:t>
      </w:r>
      <w:r>
        <w:rPr>
          <w:sz w:val="28"/>
        </w:rPr>
        <w:t>подлежащие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реабилитации.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02"/>
        <w:jc w:val="both"/>
      </w:pPr>
      <w:r>
        <w:rPr>
          <w:u w:val="single"/>
        </w:rPr>
        <w:t>II</w:t>
      </w:r>
      <w:r>
        <w:rPr>
          <w:spacing w:val="-3"/>
          <w:u w:val="single"/>
        </w:rPr>
        <w:t> </w:t>
      </w:r>
      <w:r>
        <w:rPr>
          <w:u w:val="single"/>
        </w:rPr>
        <w:t>этап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диспансеризации:</w:t>
      </w:r>
    </w:p>
    <w:p>
      <w:pPr>
        <w:pStyle w:val="ListParagraph"/>
        <w:numPr>
          <w:ilvl w:val="0"/>
          <w:numId w:val="14"/>
        </w:numPr>
        <w:tabs>
          <w:tab w:pos="746" w:val="left" w:leader="none"/>
        </w:tabs>
        <w:spacing w:line="276" w:lineRule="auto" w:before="170" w:after="0"/>
        <w:ind w:left="745" w:right="112" w:hanging="360"/>
        <w:jc w:val="both"/>
        <w:rPr>
          <w:sz w:val="28"/>
        </w:rPr>
      </w:pPr>
      <w:r>
        <w:rPr>
          <w:sz w:val="28"/>
        </w:rPr>
        <w:t>Прием (осмотр) по результатам второго этапа диспансеризации, </w:t>
      </w:r>
      <w:r>
        <w:rPr>
          <w:spacing w:val="-2"/>
          <w:sz w:val="28"/>
        </w:rPr>
        <w:t>включающий:</w:t>
      </w:r>
    </w:p>
    <w:p>
      <w:pPr>
        <w:pStyle w:val="ListParagraph"/>
        <w:numPr>
          <w:ilvl w:val="1"/>
          <w:numId w:val="14"/>
        </w:numPr>
        <w:tabs>
          <w:tab w:pos="1521" w:val="left" w:leader="none"/>
        </w:tabs>
        <w:spacing w:line="240" w:lineRule="auto" w:before="19" w:after="0"/>
        <w:ind w:left="1520" w:right="0" w:hanging="361"/>
        <w:jc w:val="both"/>
        <w:rPr>
          <w:sz w:val="28"/>
        </w:rPr>
      </w:pPr>
      <w:r>
        <w:rPr>
          <w:sz w:val="28"/>
        </w:rPr>
        <w:t>установление</w:t>
      </w:r>
      <w:r>
        <w:rPr>
          <w:spacing w:val="-8"/>
          <w:sz w:val="28"/>
        </w:rPr>
        <w:t> </w:t>
      </w:r>
      <w:r>
        <w:rPr>
          <w:sz w:val="28"/>
        </w:rPr>
        <w:t>(уточнение)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диагноза;</w:t>
      </w:r>
    </w:p>
    <w:p>
      <w:pPr>
        <w:pStyle w:val="ListParagraph"/>
        <w:numPr>
          <w:ilvl w:val="1"/>
          <w:numId w:val="14"/>
        </w:numPr>
        <w:tabs>
          <w:tab w:pos="1521" w:val="left" w:leader="none"/>
        </w:tabs>
        <w:spacing w:line="240" w:lineRule="auto" w:before="68" w:after="0"/>
        <w:ind w:left="1520" w:right="0" w:hanging="361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-8"/>
          <w:sz w:val="28"/>
        </w:rPr>
        <w:t> </w:t>
      </w:r>
      <w:r>
        <w:rPr>
          <w:sz w:val="28"/>
        </w:rPr>
        <w:t>(уточнение)</w:t>
      </w:r>
      <w:r>
        <w:rPr>
          <w:spacing w:val="-7"/>
          <w:sz w:val="28"/>
        </w:rPr>
        <w:t> </w:t>
      </w:r>
      <w:r>
        <w:rPr>
          <w:sz w:val="28"/>
        </w:rPr>
        <w:t>группы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здоровья;</w:t>
      </w:r>
    </w:p>
    <w:p>
      <w:pPr>
        <w:pStyle w:val="ListParagraph"/>
        <w:numPr>
          <w:ilvl w:val="1"/>
          <w:numId w:val="14"/>
        </w:numPr>
        <w:tabs>
          <w:tab w:pos="1521" w:val="left" w:leader="none"/>
        </w:tabs>
        <w:spacing w:line="273" w:lineRule="auto" w:before="68" w:after="0"/>
        <w:ind w:left="1520" w:right="113" w:hanging="360"/>
        <w:jc w:val="both"/>
        <w:rPr>
          <w:sz w:val="28"/>
        </w:rPr>
      </w:pPr>
      <w:r>
        <w:rPr>
          <w:sz w:val="28"/>
        </w:rPr>
        <w:t>определение группы диспансерного наблюдения (с учетом заключений врачей-специалистов);</w:t>
      </w:r>
    </w:p>
    <w:p>
      <w:pPr>
        <w:pStyle w:val="ListParagraph"/>
        <w:numPr>
          <w:ilvl w:val="1"/>
          <w:numId w:val="14"/>
        </w:numPr>
        <w:tabs>
          <w:tab w:pos="1521" w:val="left" w:leader="none"/>
        </w:tabs>
        <w:spacing w:line="276" w:lineRule="auto" w:before="26" w:after="0"/>
        <w:ind w:left="1520" w:right="108" w:hanging="360"/>
        <w:jc w:val="both"/>
        <w:rPr>
          <w:sz w:val="28"/>
        </w:rPr>
      </w:pPr>
      <w:r>
        <w:rPr>
          <w:sz w:val="28"/>
        </w:rPr>
        <w:t>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заболевания, а также для получения специализированной, в том числе высокотехнологичной, медицинской помощи, на санаторно-курортное лечение.</w:t>
      </w:r>
    </w:p>
    <w:p>
      <w:pPr>
        <w:pStyle w:val="ListParagraph"/>
        <w:numPr>
          <w:ilvl w:val="0"/>
          <w:numId w:val="14"/>
        </w:numPr>
        <w:tabs>
          <w:tab w:pos="746" w:val="left" w:leader="none"/>
        </w:tabs>
        <w:spacing w:line="320" w:lineRule="exact" w:before="0" w:after="0"/>
        <w:ind w:left="745" w:right="0" w:hanging="361"/>
        <w:jc w:val="both"/>
        <w:rPr>
          <w:sz w:val="28"/>
        </w:rPr>
      </w:pPr>
      <w:r>
        <w:rPr>
          <w:sz w:val="28"/>
        </w:rPr>
        <w:t>Разъяснение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пациентам:</w:t>
      </w:r>
    </w:p>
    <w:p>
      <w:pPr>
        <w:pStyle w:val="ListParagraph"/>
        <w:numPr>
          <w:ilvl w:val="1"/>
          <w:numId w:val="14"/>
        </w:numPr>
        <w:tabs>
          <w:tab w:pos="1542" w:val="left" w:leader="none"/>
        </w:tabs>
        <w:spacing w:line="276" w:lineRule="auto" w:before="68" w:after="0"/>
        <w:ind w:left="1542" w:right="115" w:hanging="360"/>
        <w:jc w:val="both"/>
        <w:rPr>
          <w:sz w:val="28"/>
        </w:rPr>
      </w:pPr>
      <w:r>
        <w:rPr>
          <w:sz w:val="28"/>
        </w:rPr>
        <w:t>с факторами риска хронических неинфекционных заболеваний о мерах по их снижению;</w:t>
      </w:r>
    </w:p>
    <w:p>
      <w:pPr>
        <w:pStyle w:val="ListParagraph"/>
        <w:numPr>
          <w:ilvl w:val="1"/>
          <w:numId w:val="14"/>
        </w:numPr>
        <w:tabs>
          <w:tab w:pos="1542" w:val="left" w:leader="none"/>
        </w:tabs>
        <w:spacing w:line="276" w:lineRule="auto" w:before="19" w:after="0"/>
        <w:ind w:left="1542" w:right="107" w:hanging="360"/>
        <w:jc w:val="both"/>
        <w:rPr>
          <w:sz w:val="28"/>
        </w:rPr>
      </w:pPr>
      <w:r>
        <w:rPr>
          <w:sz w:val="28"/>
        </w:rPr>
        <w:t>пациентам с высоким и очень высоким абсолютным сердечно- сосудистым риском, больным ишемической болезнью сердца, цереброваскулярными</w:t>
      </w:r>
      <w:r>
        <w:rPr>
          <w:spacing w:val="80"/>
          <w:w w:val="150"/>
          <w:sz w:val="28"/>
        </w:rPr>
        <w:t> </w:t>
      </w:r>
      <w:r>
        <w:rPr>
          <w:sz w:val="28"/>
        </w:rPr>
        <w:t>заболеваниями,</w:t>
      </w:r>
      <w:r>
        <w:rPr>
          <w:spacing w:val="80"/>
          <w:w w:val="150"/>
          <w:sz w:val="28"/>
        </w:rPr>
        <w:t> </w:t>
      </w:r>
      <w:r>
        <w:rPr>
          <w:sz w:val="28"/>
        </w:rPr>
        <w:t>хронической</w:t>
      </w:r>
      <w:r>
        <w:rPr>
          <w:spacing w:val="80"/>
          <w:w w:val="150"/>
          <w:sz w:val="28"/>
        </w:rPr>
        <w:t> </w:t>
      </w:r>
      <w:r>
        <w:rPr>
          <w:sz w:val="28"/>
        </w:rPr>
        <w:t>ишемией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979" w:top="1540" w:bottom="1200" w:left="1600" w:right="740"/>
        </w:sectPr>
      </w:pPr>
    </w:p>
    <w:p>
      <w:pPr>
        <w:pStyle w:val="BodyText"/>
        <w:spacing w:line="276" w:lineRule="auto" w:before="74"/>
        <w:ind w:left="1542" w:right="111"/>
        <w:jc w:val="both"/>
      </w:pPr>
      <w:r>
        <w:rPr/>
        <w:t>нижних конечностей атеросклеротического генеза, болезнями, характеризующимися повышенным кровяным давлением основных симптомов инфаркта миокарда и инсульта;</w:t>
      </w:r>
    </w:p>
    <w:p>
      <w:pPr>
        <w:pStyle w:val="ListParagraph"/>
        <w:numPr>
          <w:ilvl w:val="1"/>
          <w:numId w:val="14"/>
        </w:numPr>
        <w:tabs>
          <w:tab w:pos="1542" w:val="left" w:leader="none"/>
        </w:tabs>
        <w:spacing w:line="276" w:lineRule="auto" w:before="21" w:after="0"/>
        <w:ind w:left="1542" w:right="113" w:hanging="360"/>
        <w:jc w:val="both"/>
        <w:rPr>
          <w:sz w:val="28"/>
        </w:rPr>
      </w:pPr>
      <w:r>
        <w:rPr>
          <w:sz w:val="28"/>
        </w:rPr>
        <w:t>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помощи.</w:t>
      </w:r>
    </w:p>
    <w:p>
      <w:pPr>
        <w:pStyle w:val="ListParagraph"/>
        <w:numPr>
          <w:ilvl w:val="0"/>
          <w:numId w:val="14"/>
        </w:numPr>
        <w:tabs>
          <w:tab w:pos="746" w:val="left" w:leader="none"/>
        </w:tabs>
        <w:spacing w:line="240" w:lineRule="auto" w:before="1" w:after="0"/>
        <w:ind w:left="745" w:right="0" w:hanging="361"/>
        <w:jc w:val="both"/>
        <w:rPr>
          <w:sz w:val="28"/>
        </w:rPr>
      </w:pPr>
      <w:r>
        <w:rPr>
          <w:sz w:val="28"/>
        </w:rPr>
        <w:t>Определяются</w:t>
      </w:r>
      <w:r>
        <w:rPr>
          <w:spacing w:val="-9"/>
          <w:sz w:val="28"/>
        </w:rPr>
        <w:t> </w:t>
      </w:r>
      <w:r>
        <w:rPr>
          <w:sz w:val="28"/>
        </w:rPr>
        <w:t>группы</w:t>
      </w:r>
      <w:r>
        <w:rPr>
          <w:spacing w:val="-6"/>
          <w:sz w:val="28"/>
        </w:rPr>
        <w:t> </w:t>
      </w:r>
      <w:r>
        <w:rPr>
          <w:sz w:val="28"/>
        </w:rPr>
        <w:t>лиц,</w:t>
      </w:r>
      <w:r>
        <w:rPr>
          <w:spacing w:val="-7"/>
          <w:sz w:val="28"/>
        </w:rPr>
        <w:t> </w:t>
      </w:r>
      <w:r>
        <w:rPr>
          <w:sz w:val="28"/>
        </w:rPr>
        <w:t>подлежащих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реабилитации.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0"/>
        </w:rPr>
      </w:pPr>
    </w:p>
    <w:p>
      <w:pPr>
        <w:tabs>
          <w:tab w:pos="2921" w:val="left" w:leader="none"/>
          <w:tab w:pos="4440" w:val="left" w:leader="none"/>
          <w:tab w:pos="5966" w:val="left" w:leader="none"/>
          <w:tab w:pos="6506" w:val="left" w:leader="none"/>
          <w:tab w:pos="9254" w:val="left" w:leader="none"/>
        </w:tabs>
        <w:spacing w:line="276" w:lineRule="auto" w:before="0"/>
        <w:ind w:left="102" w:right="107" w:firstLine="0"/>
        <w:jc w:val="left"/>
        <w:rPr>
          <w:b/>
          <w:sz w:val="28"/>
        </w:rPr>
      </w:pPr>
      <w:r>
        <w:rPr>
          <w:b/>
          <w:spacing w:val="-2"/>
          <w:sz w:val="28"/>
        </w:rPr>
        <w:t>КОНСУЛЬТАЦИЯ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ДРУГИХ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ВРАЧЕЙ</w:t>
      </w:r>
      <w:r>
        <w:rPr>
          <w:b/>
          <w:sz w:val="28"/>
        </w:rPr>
        <w:tab/>
      </w:r>
      <w:r>
        <w:rPr>
          <w:b/>
          <w:spacing w:val="-10"/>
          <w:sz w:val="28"/>
        </w:rPr>
        <w:t>В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СООТВЕТСТВИИ</w:t>
      </w:r>
      <w:r>
        <w:rPr>
          <w:b/>
          <w:sz w:val="28"/>
        </w:rPr>
        <w:tab/>
      </w:r>
      <w:r>
        <w:rPr>
          <w:b/>
          <w:spacing w:val="-10"/>
          <w:sz w:val="28"/>
        </w:rPr>
        <w:t>С </w:t>
      </w:r>
      <w:r>
        <w:rPr>
          <w:b/>
          <w:spacing w:val="-2"/>
          <w:sz w:val="28"/>
        </w:rPr>
        <w:t>ПОКАЗАНИЯМИ:</w:t>
      </w:r>
    </w:p>
    <w:p>
      <w:pPr>
        <w:pStyle w:val="ListParagraph"/>
        <w:numPr>
          <w:ilvl w:val="0"/>
          <w:numId w:val="15"/>
        </w:numPr>
        <w:tabs>
          <w:tab w:pos="746" w:val="left" w:leader="none"/>
        </w:tabs>
        <w:spacing w:line="276" w:lineRule="auto" w:before="119" w:after="0"/>
        <w:ind w:left="745" w:right="108" w:hanging="360"/>
        <w:jc w:val="both"/>
        <w:rPr>
          <w:sz w:val="28"/>
        </w:rPr>
      </w:pPr>
      <w:r>
        <w:rPr>
          <w:sz w:val="28"/>
        </w:rPr>
        <w:t>Осмотр (консультация) </w:t>
      </w:r>
      <w:r>
        <w:rPr>
          <w:b/>
          <w:sz w:val="28"/>
        </w:rPr>
        <w:t>врачом-неврологом </w:t>
      </w:r>
      <w:r>
        <w:rPr>
          <w:sz w:val="28"/>
        </w:rPr>
        <w:t>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</w:t>
      </w:r>
      <w:r>
        <w:rPr>
          <w:spacing w:val="-18"/>
          <w:sz w:val="28"/>
        </w:rPr>
        <w:t> </w:t>
      </w:r>
      <w:r>
        <w:rPr>
          <w:sz w:val="28"/>
        </w:rPr>
        <w:t>когнитивных</w:t>
      </w:r>
      <w:r>
        <w:rPr>
          <w:spacing w:val="-17"/>
          <w:sz w:val="28"/>
        </w:rPr>
        <w:t> </w:t>
      </w:r>
      <w:r>
        <w:rPr>
          <w:sz w:val="28"/>
        </w:rPr>
        <w:t>нарушений</w:t>
      </w:r>
      <w:r>
        <w:rPr>
          <w:spacing w:val="-18"/>
          <w:sz w:val="28"/>
        </w:rPr>
        <w:t> </w:t>
      </w:r>
      <w:r>
        <w:rPr>
          <w:sz w:val="28"/>
        </w:rPr>
        <w:t>и</w:t>
      </w:r>
      <w:r>
        <w:rPr>
          <w:spacing w:val="-17"/>
          <w:sz w:val="28"/>
        </w:rPr>
        <w:t> </w:t>
      </w:r>
      <w:r>
        <w:rPr>
          <w:sz w:val="28"/>
        </w:rPr>
        <w:t>подозрений</w:t>
      </w:r>
      <w:r>
        <w:rPr>
          <w:spacing w:val="-18"/>
          <w:sz w:val="28"/>
        </w:rPr>
        <w:t> </w:t>
      </w:r>
      <w:r>
        <w:rPr>
          <w:sz w:val="28"/>
        </w:rPr>
        <w:t>на</w:t>
      </w:r>
      <w:r>
        <w:rPr>
          <w:spacing w:val="-17"/>
          <w:sz w:val="28"/>
        </w:rPr>
        <w:t> </w:t>
      </w:r>
      <w:r>
        <w:rPr>
          <w:sz w:val="28"/>
        </w:rPr>
        <w:t>депрессию</w:t>
      </w:r>
      <w:r>
        <w:rPr>
          <w:spacing w:val="-18"/>
          <w:sz w:val="28"/>
        </w:rPr>
        <w:t> </w:t>
      </w:r>
      <w:r>
        <w:rPr>
          <w:sz w:val="28"/>
        </w:rPr>
        <w:t>у</w:t>
      </w:r>
      <w:r>
        <w:rPr>
          <w:spacing w:val="-17"/>
          <w:sz w:val="28"/>
        </w:rPr>
        <w:t> </w:t>
      </w:r>
      <w:r>
        <w:rPr>
          <w:sz w:val="28"/>
        </w:rPr>
        <w:t>граждан в возрасте 65 лет и старше, не находящихся по этому поводу под диспансерным наблюдением);</w:t>
      </w:r>
    </w:p>
    <w:p>
      <w:pPr>
        <w:pStyle w:val="ListParagraph"/>
        <w:numPr>
          <w:ilvl w:val="0"/>
          <w:numId w:val="15"/>
        </w:numPr>
        <w:tabs>
          <w:tab w:pos="746" w:val="left" w:leader="none"/>
        </w:tabs>
        <w:spacing w:line="276" w:lineRule="auto" w:before="2" w:after="0"/>
        <w:ind w:left="745" w:right="102" w:hanging="360"/>
        <w:jc w:val="both"/>
        <w:rPr>
          <w:sz w:val="28"/>
        </w:rPr>
      </w:pPr>
      <w:r>
        <w:rPr>
          <w:sz w:val="28"/>
        </w:rPr>
        <w:t>Осмотр (консультация) </w:t>
      </w:r>
      <w:r>
        <w:rPr>
          <w:b/>
          <w:sz w:val="28"/>
        </w:rPr>
        <w:t>врачом-хирургом или врачом-урологом </w:t>
      </w:r>
      <w:r>
        <w:rPr>
          <w:sz w:val="28"/>
        </w:rPr>
        <w:t>(для мужчин</w:t>
      </w:r>
      <w:r>
        <w:rPr>
          <w:spacing w:val="-12"/>
          <w:sz w:val="28"/>
        </w:rPr>
        <w:t> </w:t>
      </w:r>
      <w:r>
        <w:rPr>
          <w:sz w:val="28"/>
        </w:rPr>
        <w:t>в</w:t>
      </w:r>
      <w:r>
        <w:rPr>
          <w:spacing w:val="-13"/>
          <w:sz w:val="28"/>
        </w:rPr>
        <w:t> </w:t>
      </w:r>
      <w:r>
        <w:rPr>
          <w:sz w:val="28"/>
        </w:rPr>
        <w:t>возрасте</w:t>
      </w:r>
      <w:r>
        <w:rPr>
          <w:spacing w:val="-11"/>
          <w:sz w:val="28"/>
        </w:rPr>
        <w:t> </w:t>
      </w:r>
      <w:r>
        <w:rPr>
          <w:sz w:val="28"/>
        </w:rPr>
        <w:t>45,</w:t>
      </w:r>
      <w:r>
        <w:rPr>
          <w:spacing w:val="-13"/>
          <w:sz w:val="28"/>
        </w:rPr>
        <w:t> </w:t>
      </w:r>
      <w:r>
        <w:rPr>
          <w:sz w:val="28"/>
        </w:rPr>
        <w:t>50,</w:t>
      </w:r>
      <w:r>
        <w:rPr>
          <w:spacing w:val="-15"/>
          <w:sz w:val="28"/>
        </w:rPr>
        <w:t> </w:t>
      </w:r>
      <w:r>
        <w:rPr>
          <w:sz w:val="28"/>
        </w:rPr>
        <w:t>55,</w:t>
      </w:r>
      <w:r>
        <w:rPr>
          <w:spacing w:val="-15"/>
          <w:sz w:val="28"/>
        </w:rPr>
        <w:t> </w:t>
      </w:r>
      <w:r>
        <w:rPr>
          <w:sz w:val="28"/>
        </w:rPr>
        <w:t>60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14"/>
          <w:sz w:val="28"/>
        </w:rPr>
        <w:t> </w:t>
      </w:r>
      <w:r>
        <w:rPr>
          <w:sz w:val="28"/>
        </w:rPr>
        <w:t>64</w:t>
      </w:r>
      <w:r>
        <w:rPr>
          <w:spacing w:val="-12"/>
          <w:sz w:val="28"/>
        </w:rPr>
        <w:t> </w:t>
      </w:r>
      <w:r>
        <w:rPr>
          <w:sz w:val="28"/>
        </w:rPr>
        <w:t>лет</w:t>
      </w:r>
      <w:r>
        <w:rPr>
          <w:spacing w:val="-15"/>
          <w:sz w:val="28"/>
        </w:rPr>
        <w:t> </w:t>
      </w:r>
      <w:r>
        <w:rPr>
          <w:sz w:val="28"/>
        </w:rPr>
        <w:t>при</w:t>
      </w:r>
      <w:r>
        <w:rPr>
          <w:spacing w:val="-12"/>
          <w:sz w:val="28"/>
        </w:rPr>
        <w:t> </w:t>
      </w:r>
      <w:r>
        <w:rPr>
          <w:sz w:val="28"/>
        </w:rPr>
        <w:t>повышении</w:t>
      </w:r>
      <w:r>
        <w:rPr>
          <w:spacing w:val="-12"/>
          <w:sz w:val="28"/>
        </w:rPr>
        <w:t> </w:t>
      </w:r>
      <w:r>
        <w:rPr>
          <w:sz w:val="28"/>
        </w:rPr>
        <w:t>уровня</w:t>
      </w:r>
      <w:r>
        <w:rPr>
          <w:spacing w:val="-12"/>
          <w:sz w:val="28"/>
        </w:rPr>
        <w:t> </w:t>
      </w:r>
      <w:r>
        <w:rPr>
          <w:sz w:val="28"/>
        </w:rPr>
        <w:t>простат- специфического антигена в крови более 4 нг/мл);</w:t>
      </w:r>
    </w:p>
    <w:p>
      <w:pPr>
        <w:pStyle w:val="ListParagraph"/>
        <w:numPr>
          <w:ilvl w:val="0"/>
          <w:numId w:val="15"/>
        </w:numPr>
        <w:tabs>
          <w:tab w:pos="746" w:val="left" w:leader="none"/>
        </w:tabs>
        <w:spacing w:line="276" w:lineRule="auto" w:before="0" w:after="0"/>
        <w:ind w:left="745" w:right="105" w:hanging="360"/>
        <w:jc w:val="both"/>
        <w:rPr>
          <w:sz w:val="28"/>
        </w:rPr>
      </w:pPr>
      <w:r>
        <w:rPr>
          <w:sz w:val="28"/>
        </w:rPr>
        <w:t>Осмотр (консультация) </w:t>
      </w:r>
      <w:r>
        <w:rPr>
          <w:b/>
          <w:sz w:val="28"/>
        </w:rPr>
        <w:t>врачом-хирургом или врачом- колопроктологом, </w:t>
      </w:r>
      <w:r>
        <w:rPr>
          <w:sz w:val="28"/>
        </w:rPr>
        <w:t>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</w:t>
      </w:r>
      <w:r>
        <w:rPr>
          <w:spacing w:val="-18"/>
          <w:sz w:val="28"/>
        </w:rPr>
        <w:t> </w:t>
      </w:r>
      <w:r>
        <w:rPr>
          <w:sz w:val="28"/>
        </w:rPr>
        <w:t>новообразований</w:t>
      </w:r>
      <w:r>
        <w:rPr>
          <w:spacing w:val="-17"/>
          <w:sz w:val="28"/>
        </w:rPr>
        <w:t> </w:t>
      </w:r>
      <w:r>
        <w:rPr>
          <w:sz w:val="28"/>
        </w:rPr>
        <w:t>толстого</w:t>
      </w:r>
      <w:r>
        <w:rPr>
          <w:spacing w:val="-18"/>
          <w:sz w:val="28"/>
        </w:rPr>
        <w:t> </w:t>
      </w:r>
      <w:r>
        <w:rPr>
          <w:sz w:val="28"/>
        </w:rPr>
        <w:t>кишечника</w:t>
      </w:r>
      <w:r>
        <w:rPr>
          <w:spacing w:val="-17"/>
          <w:sz w:val="28"/>
        </w:rPr>
        <w:t> </w:t>
      </w:r>
      <w:r>
        <w:rPr>
          <w:sz w:val="28"/>
        </w:rPr>
        <w:t>и</w:t>
      </w:r>
      <w:r>
        <w:rPr>
          <w:spacing w:val="-18"/>
          <w:sz w:val="28"/>
        </w:rPr>
        <w:t> </w:t>
      </w:r>
      <w:r>
        <w:rPr>
          <w:sz w:val="28"/>
        </w:rPr>
        <w:t>прямой</w:t>
      </w:r>
      <w:r>
        <w:rPr>
          <w:spacing w:val="-17"/>
          <w:sz w:val="28"/>
        </w:rPr>
        <w:t> </w:t>
      </w:r>
      <w:r>
        <w:rPr>
          <w:sz w:val="28"/>
        </w:rPr>
        <w:t>кишки, при отягощенной наследственности по семейному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</w:t>
      </w:r>
      <w:r>
        <w:rPr>
          <w:spacing w:val="-2"/>
          <w:sz w:val="28"/>
        </w:rPr>
        <w:t>кишки);</w:t>
      </w:r>
    </w:p>
    <w:p>
      <w:pPr>
        <w:pStyle w:val="ListParagraph"/>
        <w:numPr>
          <w:ilvl w:val="0"/>
          <w:numId w:val="15"/>
        </w:numPr>
        <w:tabs>
          <w:tab w:pos="746" w:val="left" w:leader="none"/>
        </w:tabs>
        <w:spacing w:line="276" w:lineRule="auto" w:before="1" w:after="0"/>
        <w:ind w:left="745" w:right="106" w:hanging="360"/>
        <w:jc w:val="both"/>
        <w:rPr>
          <w:sz w:val="28"/>
        </w:rPr>
      </w:pPr>
      <w:r>
        <w:rPr>
          <w:sz w:val="28"/>
        </w:rPr>
        <w:t>Осмотр</w:t>
      </w:r>
      <w:r>
        <w:rPr>
          <w:spacing w:val="-14"/>
          <w:sz w:val="28"/>
        </w:rPr>
        <w:t> </w:t>
      </w:r>
      <w:r>
        <w:rPr>
          <w:sz w:val="28"/>
        </w:rPr>
        <w:t>(консультация)</w:t>
      </w:r>
      <w:r>
        <w:rPr>
          <w:spacing w:val="-9"/>
          <w:sz w:val="28"/>
        </w:rPr>
        <w:t> </w:t>
      </w:r>
      <w:r>
        <w:rPr>
          <w:b/>
          <w:sz w:val="28"/>
        </w:rPr>
        <w:t>врачом-акушером-гинекологом</w:t>
      </w:r>
      <w:r>
        <w:rPr>
          <w:b/>
          <w:spacing w:val="-10"/>
          <w:sz w:val="28"/>
        </w:rPr>
        <w:t> </w:t>
      </w:r>
      <w:r>
        <w:rPr>
          <w:sz w:val="28"/>
        </w:rPr>
        <w:t>(для</w:t>
      </w:r>
      <w:r>
        <w:rPr>
          <w:spacing w:val="-11"/>
          <w:sz w:val="28"/>
        </w:rPr>
        <w:t> </w:t>
      </w:r>
      <w:r>
        <w:rPr>
          <w:sz w:val="28"/>
        </w:rPr>
        <w:t>женщин</w:t>
      </w:r>
      <w:r>
        <w:rPr>
          <w:spacing w:val="-14"/>
          <w:sz w:val="28"/>
        </w:rPr>
        <w:t> </w:t>
      </w:r>
      <w:r>
        <w:rPr>
          <w:sz w:val="28"/>
        </w:rPr>
        <w:t>в возрасте</w:t>
      </w:r>
      <w:r>
        <w:rPr>
          <w:spacing w:val="-3"/>
          <w:sz w:val="28"/>
        </w:rPr>
        <w:t> </w:t>
      </w:r>
      <w:r>
        <w:rPr>
          <w:sz w:val="28"/>
        </w:rPr>
        <w:t>18</w:t>
      </w:r>
      <w:r>
        <w:rPr>
          <w:spacing w:val="-2"/>
          <w:sz w:val="28"/>
        </w:rPr>
        <w:t> </w:t>
      </w:r>
      <w:r>
        <w:rPr>
          <w:sz w:val="28"/>
        </w:rPr>
        <w:t>лет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старше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выявленными</w:t>
      </w:r>
      <w:r>
        <w:rPr>
          <w:spacing w:val="-3"/>
          <w:sz w:val="28"/>
        </w:rPr>
        <w:t> </w:t>
      </w:r>
      <w:r>
        <w:rPr>
          <w:sz w:val="28"/>
        </w:rPr>
        <w:t>патологическими</w:t>
      </w:r>
      <w:r>
        <w:rPr>
          <w:spacing w:val="-6"/>
          <w:sz w:val="28"/>
        </w:rPr>
        <w:t> </w:t>
      </w:r>
      <w:r>
        <w:rPr>
          <w:sz w:val="28"/>
        </w:rPr>
        <w:t>изменениями по результатам скрининга на выявление злокачественных новообразований</w:t>
      </w:r>
      <w:r>
        <w:rPr>
          <w:spacing w:val="-12"/>
          <w:sz w:val="28"/>
        </w:rPr>
        <w:t> </w:t>
      </w:r>
      <w:r>
        <w:rPr>
          <w:sz w:val="28"/>
        </w:rPr>
        <w:t>шейки</w:t>
      </w:r>
      <w:r>
        <w:rPr>
          <w:spacing w:val="-12"/>
          <w:sz w:val="28"/>
        </w:rPr>
        <w:t> </w:t>
      </w:r>
      <w:r>
        <w:rPr>
          <w:sz w:val="28"/>
        </w:rPr>
        <w:t>матки,</w:t>
      </w:r>
      <w:r>
        <w:rPr>
          <w:spacing w:val="-13"/>
          <w:sz w:val="28"/>
        </w:rPr>
        <w:t> </w:t>
      </w:r>
      <w:r>
        <w:rPr>
          <w:sz w:val="28"/>
        </w:rPr>
        <w:t>в</w:t>
      </w:r>
      <w:r>
        <w:rPr>
          <w:spacing w:val="-13"/>
          <w:sz w:val="28"/>
        </w:rPr>
        <w:t> </w:t>
      </w:r>
      <w:r>
        <w:rPr>
          <w:sz w:val="28"/>
        </w:rPr>
        <w:t>возрасте</w:t>
      </w:r>
      <w:r>
        <w:rPr>
          <w:spacing w:val="-13"/>
          <w:sz w:val="28"/>
        </w:rPr>
        <w:t> </w:t>
      </w:r>
      <w:r>
        <w:rPr>
          <w:sz w:val="28"/>
        </w:rPr>
        <w:t>от</w:t>
      </w:r>
      <w:r>
        <w:rPr>
          <w:spacing w:val="-13"/>
          <w:sz w:val="28"/>
        </w:rPr>
        <w:t> </w:t>
      </w:r>
      <w:r>
        <w:rPr>
          <w:sz w:val="28"/>
        </w:rPr>
        <w:t>40</w:t>
      </w:r>
      <w:r>
        <w:rPr>
          <w:spacing w:val="-12"/>
          <w:sz w:val="28"/>
        </w:rPr>
        <w:t> </w:t>
      </w:r>
      <w:r>
        <w:rPr>
          <w:sz w:val="28"/>
        </w:rPr>
        <w:t>до</w:t>
      </w:r>
      <w:r>
        <w:rPr>
          <w:spacing w:val="-14"/>
          <w:sz w:val="28"/>
        </w:rPr>
        <w:t> </w:t>
      </w:r>
      <w:r>
        <w:rPr>
          <w:sz w:val="28"/>
        </w:rPr>
        <w:t>75</w:t>
      </w:r>
      <w:r>
        <w:rPr>
          <w:spacing w:val="-12"/>
          <w:sz w:val="28"/>
        </w:rPr>
        <w:t> </w:t>
      </w:r>
      <w:r>
        <w:rPr>
          <w:sz w:val="28"/>
        </w:rPr>
        <w:t>лет</w:t>
      </w:r>
      <w:r>
        <w:rPr>
          <w:spacing w:val="-13"/>
          <w:sz w:val="28"/>
        </w:rPr>
        <w:t> </w:t>
      </w:r>
      <w:r>
        <w:rPr>
          <w:sz w:val="28"/>
        </w:rPr>
        <w:t>с</w:t>
      </w:r>
      <w:r>
        <w:rPr>
          <w:spacing w:val="-12"/>
          <w:sz w:val="28"/>
        </w:rPr>
        <w:t> </w:t>
      </w:r>
      <w:r>
        <w:rPr>
          <w:sz w:val="28"/>
        </w:rPr>
        <w:t>выявленными патологическими изменениями по результатам мероприятий скрининга,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979" w:top="1040" w:bottom="1160" w:left="1600" w:right="740"/>
        </w:sectPr>
      </w:pPr>
    </w:p>
    <w:p>
      <w:pPr>
        <w:pStyle w:val="BodyText"/>
        <w:spacing w:line="278" w:lineRule="auto" w:before="74"/>
        <w:ind w:left="745" w:right="115"/>
        <w:jc w:val="both"/>
      </w:pPr>
      <w:r>
        <w:rPr/>
        <w:t>направленного на раннее выявление злокачественных новообразований молочных желез);</w:t>
      </w:r>
    </w:p>
    <w:p>
      <w:pPr>
        <w:pStyle w:val="ListParagraph"/>
        <w:numPr>
          <w:ilvl w:val="0"/>
          <w:numId w:val="15"/>
        </w:numPr>
        <w:tabs>
          <w:tab w:pos="746" w:val="left" w:leader="none"/>
        </w:tabs>
        <w:spacing w:line="276" w:lineRule="auto" w:before="0" w:after="0"/>
        <w:ind w:left="745" w:right="109" w:hanging="360"/>
        <w:jc w:val="both"/>
        <w:rPr>
          <w:sz w:val="28"/>
        </w:rPr>
      </w:pPr>
      <w:r>
        <w:rPr>
          <w:sz w:val="28"/>
        </w:rPr>
        <w:t>Осмотр (консультация) </w:t>
      </w:r>
      <w:r>
        <w:rPr>
          <w:b/>
          <w:sz w:val="28"/>
        </w:rPr>
        <w:t>врачом-оториноларингологом </w:t>
      </w:r>
      <w:r>
        <w:rPr>
          <w:sz w:val="28"/>
        </w:rPr>
        <w:t>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>
      <w:pPr>
        <w:pStyle w:val="ListParagraph"/>
        <w:numPr>
          <w:ilvl w:val="0"/>
          <w:numId w:val="15"/>
        </w:numPr>
        <w:tabs>
          <w:tab w:pos="746" w:val="left" w:leader="none"/>
        </w:tabs>
        <w:spacing w:line="276" w:lineRule="auto" w:before="0" w:after="0"/>
        <w:ind w:left="745" w:right="106" w:hanging="360"/>
        <w:jc w:val="both"/>
        <w:rPr>
          <w:sz w:val="28"/>
        </w:rPr>
      </w:pPr>
      <w:r>
        <w:rPr>
          <w:sz w:val="28"/>
        </w:rPr>
        <w:t>Осмотр (консультация) </w:t>
      </w:r>
      <w:r>
        <w:rPr>
          <w:b/>
          <w:sz w:val="28"/>
        </w:rPr>
        <w:t>врачом-офтальмологом </w:t>
      </w:r>
      <w:r>
        <w:rPr>
          <w:sz w:val="28"/>
        </w:rPr>
        <w:t>(для граждан в возрасте 40 лет и старше, имеющих повышенное внутриглазное давление,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граждан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возрасте 65</w:t>
      </w:r>
      <w:r>
        <w:rPr>
          <w:spacing w:val="-2"/>
          <w:sz w:val="28"/>
        </w:rPr>
        <w:t> </w:t>
      </w:r>
      <w:r>
        <w:rPr>
          <w:sz w:val="28"/>
        </w:rPr>
        <w:t>лет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старше,</w:t>
      </w:r>
      <w:r>
        <w:rPr>
          <w:spacing w:val="-2"/>
          <w:sz w:val="28"/>
        </w:rPr>
        <w:t> </w:t>
      </w:r>
      <w:r>
        <w:rPr>
          <w:sz w:val="28"/>
        </w:rPr>
        <w:t>имеющих</w:t>
      </w:r>
      <w:r>
        <w:rPr>
          <w:spacing w:val="-2"/>
          <w:sz w:val="28"/>
        </w:rPr>
        <w:t> </w:t>
      </w:r>
      <w:r>
        <w:rPr>
          <w:sz w:val="28"/>
        </w:rPr>
        <w:t>снижение остроты зрения, не поддающееся очковой коррекции, выявленное по результатам анкетирования).</w:t>
      </w:r>
    </w:p>
    <w:p>
      <w:pPr>
        <w:pStyle w:val="ListParagraph"/>
        <w:numPr>
          <w:ilvl w:val="0"/>
          <w:numId w:val="15"/>
        </w:numPr>
        <w:tabs>
          <w:tab w:pos="746" w:val="left" w:leader="none"/>
        </w:tabs>
        <w:spacing w:line="276" w:lineRule="auto" w:before="0" w:after="0"/>
        <w:ind w:left="745" w:right="105" w:hanging="360"/>
        <w:jc w:val="both"/>
        <w:rPr>
          <w:sz w:val="24"/>
        </w:rPr>
      </w:pPr>
      <w:r>
        <w:rPr>
          <w:sz w:val="28"/>
        </w:rPr>
        <w:t>Осмотр (консультация) </w:t>
      </w:r>
      <w:r>
        <w:rPr>
          <w:b/>
          <w:sz w:val="28"/>
        </w:rPr>
        <w:t>врачом-дерматовенерологом, </w:t>
      </w:r>
      <w:r>
        <w:rPr>
          <w:sz w:val="28"/>
        </w:rPr>
        <w:t>включая дерматоскопию (для граждан с подозрением на злокачественные новообразования</w:t>
      </w:r>
      <w:r>
        <w:rPr>
          <w:spacing w:val="-18"/>
          <w:sz w:val="28"/>
        </w:rPr>
        <w:t> </w:t>
      </w:r>
      <w:r>
        <w:rPr>
          <w:sz w:val="28"/>
        </w:rPr>
        <w:t>кожи</w:t>
      </w:r>
      <w:r>
        <w:rPr>
          <w:spacing w:val="-17"/>
          <w:sz w:val="28"/>
        </w:rPr>
        <w:t> </w:t>
      </w:r>
      <w:r>
        <w:rPr>
          <w:sz w:val="28"/>
        </w:rPr>
        <w:t>и</w:t>
      </w:r>
      <w:r>
        <w:rPr>
          <w:spacing w:val="-18"/>
          <w:sz w:val="28"/>
        </w:rPr>
        <w:t> </w:t>
      </w:r>
      <w:r>
        <w:rPr>
          <w:sz w:val="28"/>
        </w:rPr>
        <w:t>(или)</w:t>
      </w:r>
      <w:r>
        <w:rPr>
          <w:spacing w:val="-17"/>
          <w:sz w:val="28"/>
        </w:rPr>
        <w:t> </w:t>
      </w:r>
      <w:r>
        <w:rPr>
          <w:sz w:val="28"/>
        </w:rPr>
        <w:t>слизистых</w:t>
      </w:r>
      <w:r>
        <w:rPr>
          <w:spacing w:val="-18"/>
          <w:sz w:val="28"/>
        </w:rPr>
        <w:t> </w:t>
      </w:r>
      <w:r>
        <w:rPr>
          <w:sz w:val="28"/>
        </w:rPr>
        <w:t>оболочек</w:t>
      </w:r>
      <w:r>
        <w:rPr>
          <w:spacing w:val="-17"/>
          <w:sz w:val="28"/>
        </w:rPr>
        <w:t> </w:t>
      </w:r>
      <w:r>
        <w:rPr>
          <w:sz w:val="28"/>
        </w:rPr>
        <w:t>по</w:t>
      </w:r>
      <w:r>
        <w:rPr>
          <w:spacing w:val="-18"/>
          <w:sz w:val="28"/>
        </w:rPr>
        <w:t> </w:t>
      </w:r>
      <w:r>
        <w:rPr>
          <w:sz w:val="28"/>
        </w:rPr>
        <w:t>назначению</w:t>
      </w:r>
      <w:r>
        <w:rPr>
          <w:spacing w:val="-17"/>
          <w:sz w:val="28"/>
        </w:rPr>
        <w:t> </w:t>
      </w:r>
      <w:r>
        <w:rPr>
          <w:sz w:val="28"/>
        </w:rPr>
        <w:t>врача- 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979" w:top="1040" w:bottom="1200" w:left="1600" w:right="740"/>
        </w:sectPr>
      </w:pPr>
    </w:p>
    <w:p>
      <w:pPr>
        <w:pStyle w:val="Heading2"/>
        <w:spacing w:before="68"/>
        <w:ind w:left="5426" w:right="5350"/>
        <w:jc w:val="center"/>
      </w:pPr>
      <w:r>
        <w:rPr/>
        <w:pict>
          <v:group style="position:absolute;margin-left:14.4pt;margin-top:42.260311pt;width:412.8pt;height:303.1pt;mso-position-horizontal-relative:page;mso-position-vertical-relative:paragraph;z-index:15748096" id="docshapegroup87" coordorigin="288,845" coordsize="8256,6062">
            <v:shape style="position:absolute;left:1326;top:2081;width:7198;height:4805" id="docshape88" coordorigin="1326,2082" coordsize="7198,4805" path="m1326,2883l1330,2805,1340,2730,1358,2658,1382,2588,1412,2521,1448,2458,1489,2398,1536,2343,1587,2291,1642,2245,1702,2204,1765,2168,1832,2138,1902,2114,1975,2096,2050,2085,2127,2082,7723,2082,7800,2085,7875,2096,7948,2114,8018,2138,8085,2168,8148,2204,8208,2245,8263,2291,8314,2343,8361,2398,8402,2458,8438,2521,8468,2588,8492,2658,8510,2730,8520,2805,8524,2883,8524,6086,8520,6163,8510,6238,8492,6311,8468,6381,8438,6447,8402,6511,8361,6571,8314,6626,8263,6677,8208,6724,8148,6765,8085,6801,8018,6831,7948,6855,7875,6872,7800,6883,7723,6887,2127,6887,2050,6883,1975,6872,1902,6855,1832,6831,1765,6801,1702,6765,1642,6724,1587,6677,1536,6626,1489,6571,1448,6511,1412,6447,1382,6381,1358,6311,1340,6238,1330,6163,1326,6086,1326,2883xe" filled="false" stroked="true" strokeweight="2pt" strokecolor="#4f81bc">
              <v:path arrowok="t"/>
              <v:stroke dashstyle="solid"/>
            </v:shape>
            <v:rect style="position:absolute;left:308;top:865;width:1150;height:2065" id="docshape89" filled="true" fillcolor="#ffffff" stroked="false">
              <v:fill type="solid"/>
            </v:rect>
            <v:shape style="position:absolute;left:308;top:865;width:8236;height:6042" type="#_x0000_t202" id="docshape90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7"/>
                      <w:rPr>
                        <w:b/>
                        <w:sz w:val="30"/>
                      </w:rPr>
                    </w:pP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1702" w:val="left" w:leader="none"/>
                      </w:tabs>
                      <w:spacing w:before="0"/>
                      <w:ind w:left="1701" w:right="0" w:hanging="284"/>
                      <w:jc w:val="left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sz w:val="22"/>
                      </w:rPr>
                      <w:t>Анкетирование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раз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в</w:t>
                    </w:r>
                    <w:r>
                      <w:rPr>
                        <w:spacing w:val="-5"/>
                        <w:sz w:val="22"/>
                      </w:rPr>
                      <w:t> год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1702" w:val="left" w:leader="none"/>
                      </w:tabs>
                      <w:spacing w:before="0"/>
                      <w:ind w:left="1701" w:right="0" w:hanging="284"/>
                      <w:jc w:val="left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sz w:val="22"/>
                      </w:rPr>
                      <w:t>Антропометрия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раз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в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pacing w:val="-5"/>
                        <w:sz w:val="22"/>
                      </w:rPr>
                      <w:t>год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1702" w:val="left" w:leader="none"/>
                      </w:tabs>
                      <w:spacing w:before="0"/>
                      <w:ind w:left="1701" w:right="0" w:hanging="284"/>
                      <w:jc w:val="left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sz w:val="22"/>
                      </w:rPr>
                      <w:t>Измерение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АД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раз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в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pacing w:val="-5"/>
                        <w:sz w:val="22"/>
                      </w:rPr>
                      <w:t>год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1702" w:val="left" w:leader="none"/>
                      </w:tabs>
                      <w:spacing w:before="0"/>
                      <w:ind w:left="1701" w:right="0" w:hanging="284"/>
                      <w:jc w:val="left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sz w:val="22"/>
                      </w:rPr>
                      <w:t>Определение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уровня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общего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холестерина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раз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в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pacing w:val="-5"/>
                        <w:sz w:val="22"/>
                      </w:rPr>
                      <w:t>год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1702" w:val="left" w:leader="none"/>
                      </w:tabs>
                      <w:spacing w:before="0"/>
                      <w:ind w:left="1701" w:right="0" w:hanging="284"/>
                      <w:jc w:val="left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sz w:val="22"/>
                      </w:rPr>
                      <w:t>Определение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уровня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глюкозы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крови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раз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в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pacing w:val="-5"/>
                        <w:sz w:val="22"/>
                      </w:rPr>
                      <w:t>год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1702" w:val="left" w:leader="none"/>
                      </w:tabs>
                      <w:spacing w:before="0"/>
                      <w:ind w:left="1701" w:right="0" w:hanging="284"/>
                      <w:jc w:val="left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sz w:val="22"/>
                      </w:rPr>
                      <w:t>Оценка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сердечно-сосудистого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риска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раз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в</w:t>
                    </w:r>
                    <w:r>
                      <w:rPr>
                        <w:spacing w:val="-5"/>
                        <w:sz w:val="22"/>
                      </w:rPr>
                      <w:t> год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1702" w:val="left" w:leader="none"/>
                      </w:tabs>
                      <w:spacing w:line="235" w:lineRule="auto" w:before="5"/>
                      <w:ind w:left="1701" w:right="594" w:hanging="284"/>
                      <w:jc w:val="left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sz w:val="22"/>
                      </w:rPr>
                      <w:t>Измерение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внутриглазного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давления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(при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первом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посещении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и далее с 40 лет 1 раз в год)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1702" w:val="left" w:leader="none"/>
                      </w:tabs>
                      <w:spacing w:line="274" w:lineRule="exact" w:before="5"/>
                      <w:ind w:left="1701" w:right="0" w:hanging="284"/>
                      <w:jc w:val="left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sz w:val="22"/>
                      </w:rPr>
                      <w:t>ЭКГ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(при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первом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посещении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и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далее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с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35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лет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раз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в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pacing w:val="-4"/>
                        <w:sz w:val="22"/>
                      </w:rPr>
                      <w:t>год)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1639" w:val="left" w:leader="none"/>
                      </w:tabs>
                      <w:spacing w:before="0"/>
                      <w:ind w:left="1418" w:right="427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Осмотр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фельдшером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(акушеркой)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раз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в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год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(женщины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от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18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лет до 39 лет)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1750" w:val="left" w:leader="none"/>
                      </w:tabs>
                      <w:spacing w:before="0"/>
                      <w:ind w:left="1418" w:right="1068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Забор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мазка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с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поверхности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шейки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матки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и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цервикального канала (женщины 18-64 лет 1 раз в 3 года)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1750" w:val="left" w:leader="none"/>
                      </w:tabs>
                      <w:spacing w:before="1"/>
                      <w:ind w:left="1749" w:right="0" w:hanging="332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Краткое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профилактическое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консультирование</w:t>
                    </w:r>
                  </w:p>
                </w:txbxContent>
              </v:textbox>
              <w10:wrap type="none"/>
            </v:shape>
            <v:shape style="position:absolute;left:1670;top:1040;width:6781;height:870" type="#_x0000_t202" id="docshape91" filled="false" stroked="true" strokeweight="2pt" strokecolor="#4f81bc">
              <v:textbox inset="0,0,0,0">
                <w:txbxContent>
                  <w:p>
                    <w:pPr>
                      <w:spacing w:before="73"/>
                      <w:ind w:left="2603" w:right="2603" w:firstLine="0"/>
                      <w:jc w:val="center"/>
                      <w:rPr>
                        <w:b/>
                        <w:sz w:val="64"/>
                      </w:rPr>
                    </w:pPr>
                    <w:r>
                      <w:rPr>
                        <w:b/>
                        <w:spacing w:val="-5"/>
                        <w:sz w:val="64"/>
                      </w:rPr>
                      <w:t>ФАП</w:t>
                    </w:r>
                  </w:p>
                </w:txbxContent>
              </v:textbox>
              <v:stroke dashstyle="solid"/>
              <w10:wrap type="none"/>
            </v:shape>
            <v:shape style="position:absolute;left:308;top:865;width:1150;height:2065" type="#_x0000_t202" id="docshape92" filled="false" stroked="true" strokeweight="2pt" strokecolor="#4f81bc">
              <v:textbox inset="0,0,0,0">
                <w:txbxContent>
                  <w:p>
                    <w:pPr>
                      <w:spacing w:before="145"/>
                      <w:ind w:left="159" w:right="156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4"/>
                        <w:sz w:val="28"/>
                      </w:rPr>
                      <w:t>ПМО,</w:t>
                    </w:r>
                  </w:p>
                  <w:p>
                    <w:pPr>
                      <w:spacing w:line="259" w:lineRule="auto" w:before="24"/>
                      <w:ind w:left="111" w:right="105" w:hanging="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 этап </w:t>
                    </w:r>
                    <w:r>
                      <w:rPr>
                        <w:b/>
                        <w:spacing w:val="-2"/>
                        <w:sz w:val="28"/>
                      </w:rPr>
                      <w:t>диспан сериза </w:t>
                    </w:r>
                    <w:r>
                      <w:rPr>
                        <w:b/>
                        <w:spacing w:val="-4"/>
                        <w:sz w:val="28"/>
                      </w:rPr>
                      <w:t>ции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659.549988pt;margin-top:107.890312pt;width:162.8pt;height:290.850pt;mso-position-horizontal-relative:page;mso-position-vertical-relative:paragraph;z-index:15748608" id="docshapegroup93" coordorigin="13191,2158" coordsize="3256,5817">
            <v:shape style="position:absolute;left:13211;top:2177;width:3216;height:5777" id="docshape94" coordorigin="13211,2178" coordsize="3216,5777" path="m13211,2714l13216,2641,13230,2571,13253,2505,13284,2443,13323,2386,13368,2335,13419,2289,13476,2251,13538,2220,13605,2197,13674,2183,13747,2178,15891,2178,15964,2183,16033,2197,16100,2220,16162,2251,16219,2289,16270,2335,16315,2386,16354,2443,16385,2505,16408,2571,16422,2641,16427,2714,16427,7419,16422,7492,16408,7561,16385,7627,16354,7689,16315,7746,16270,7798,16219,7843,16162,7882,16100,7913,16033,7936,15964,7950,15891,7955,13747,7955,13674,7950,13605,7936,13538,7913,13476,7882,13419,7843,13368,7798,13323,7746,13284,7689,13253,7627,13230,7561,13216,7492,13211,7419,13211,2714xe" filled="false" stroked="true" strokeweight="2pt" strokecolor="#4f81bc">
              <v:path arrowok="t"/>
              <v:stroke dashstyle="solid"/>
            </v:shape>
            <v:shape style="position:absolute;left:13191;top:2157;width:3256;height:5817" type="#_x0000_t202" id="docshape95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342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Прием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(осмотр)</w:t>
                    </w:r>
                  </w:p>
                  <w:p>
                    <w:pPr>
                      <w:spacing w:line="259" w:lineRule="auto" w:before="22"/>
                      <w:ind w:left="342" w:right="34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фельдшером ФАП, </w:t>
                    </w:r>
                    <w:r>
                      <w:rPr>
                        <w:sz w:val="24"/>
                      </w:rPr>
                      <w:t>в т.ч. осмотр кожных покровов,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слизистых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губ и ротовой полости, пальпацию щитовидной железы, лимфатических </w:t>
                    </w:r>
                    <w:r>
                      <w:rPr>
                        <w:spacing w:val="-2"/>
                        <w:sz w:val="24"/>
                      </w:rPr>
                      <w:t>узлов</w:t>
                    </w:r>
                  </w:p>
                  <w:p>
                    <w:pPr>
                      <w:spacing w:line="259" w:lineRule="auto" w:before="161"/>
                      <w:ind w:left="342" w:right="347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2"/>
                        <w:sz w:val="28"/>
                      </w:rPr>
                      <w:t>Установление группы</w:t>
                    </w:r>
                    <w:r>
                      <w:rPr>
                        <w:b/>
                        <w:spacing w:val="-16"/>
                        <w:sz w:val="28"/>
                      </w:rPr>
                      <w:t> </w:t>
                    </w:r>
                    <w:r>
                      <w:rPr>
                        <w:b/>
                        <w:spacing w:val="-2"/>
                        <w:sz w:val="28"/>
                      </w:rPr>
                      <w:t>здоровья, </w:t>
                    </w:r>
                    <w:r>
                      <w:rPr>
                        <w:b/>
                        <w:sz w:val="28"/>
                      </w:rPr>
                      <w:t>постановка на</w:t>
                    </w:r>
                  </w:p>
                  <w:p>
                    <w:pPr>
                      <w:spacing w:line="259" w:lineRule="auto" w:before="0"/>
                      <w:ind w:left="342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2"/>
                        <w:sz w:val="28"/>
                      </w:rPr>
                      <w:t>диспансерное наблюдение.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43pt;margin-top:103.140312pt;width:203.75pt;height:147.2pt;mso-position-horizontal-relative:page;mso-position-vertical-relative:paragraph;z-index:15749120" id="docshapegroup96" coordorigin="8860,2063" coordsize="4075,2944">
            <v:shape style="position:absolute;left:8880;top:2082;width:4035;height:2904" id="docshape97" coordorigin="8880,2083" coordsize="4035,2904" path="m8880,2567l8885,2495,8900,2427,8925,2363,8958,2303,8999,2249,9046,2201,9100,2161,9160,2128,9224,2103,9292,2088,9364,2083,12431,2083,12503,2088,12571,2103,12635,2128,12695,2161,12749,2201,12796,2249,12837,2303,12870,2363,12895,2427,12910,2495,12915,2567,12915,4503,12910,4574,12895,4643,12870,4707,12837,4766,12796,4820,12749,4868,12695,4909,12635,4942,12571,4966,12503,4982,12431,4987,9364,4987,9292,4982,9224,4966,9160,4942,9100,4909,9046,4868,8999,4820,8958,4766,8925,4707,8900,4643,8885,4574,8880,4503,8880,2567xe" filled="false" stroked="true" strokeweight="2pt" strokecolor="#4f81bc">
              <v:path arrowok="t"/>
              <v:stroke dashstyle="solid"/>
            </v:shape>
            <v:shape style="position:absolute;left:8860;top:2062;width:4075;height:2944" type="#_x0000_t202" id="docshape98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612" w:val="left" w:leader="none"/>
                      </w:tabs>
                      <w:spacing w:line="318" w:lineRule="exact" w:before="243"/>
                      <w:ind w:left="611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Маммография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раз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 </w:t>
                    </w:r>
                    <w:r>
                      <w:rPr>
                        <w:spacing w:val="-4"/>
                        <w:sz w:val="24"/>
                      </w:rPr>
                      <w:t>года</w:t>
                    </w:r>
                  </w:p>
                  <w:p>
                    <w:pPr>
                      <w:spacing w:line="272" w:lineRule="exact" w:before="0"/>
                      <w:ind w:left="61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(женщины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40-75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лет)</w:t>
                    </w: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612" w:val="left" w:leader="none"/>
                      </w:tabs>
                      <w:spacing w:line="318" w:lineRule="exact" w:before="1"/>
                      <w:ind w:left="611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Флюорография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легких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раз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pacing w:val="-10"/>
                        <w:sz w:val="24"/>
                      </w:rPr>
                      <w:t>в</w:t>
                    </w:r>
                  </w:p>
                  <w:p>
                    <w:pPr>
                      <w:spacing w:line="271" w:lineRule="exact" w:before="0"/>
                      <w:ind w:left="61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 </w:t>
                    </w:r>
                    <w:r>
                      <w:rPr>
                        <w:spacing w:val="-4"/>
                        <w:sz w:val="24"/>
                      </w:rPr>
                      <w:t>года</w:t>
                    </w: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612" w:val="left" w:leader="none"/>
                      </w:tabs>
                      <w:spacing w:line="232" w:lineRule="auto" w:before="7"/>
                      <w:ind w:left="611" w:right="683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Краткое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профилактическо</w:t>
                    </w:r>
                    <w:r>
                      <w:rPr>
                        <w:spacing w:val="-2"/>
                        <w:sz w:val="24"/>
                      </w:rPr>
                      <w:t>е</w:t>
                    </w:r>
                    <w:r>
                      <w:rPr>
                        <w:spacing w:val="-2"/>
                        <w:sz w:val="24"/>
                      </w:rPr>
                      <w:t> консультирование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42.299988pt;margin-top:47.160313pt;width:366.1pt;height:46pt;mso-position-horizontal-relative:page;mso-position-vertical-relative:paragraph;z-index:15749632" type="#_x0000_t202" id="docshape99" filled="false" stroked="true" strokeweight="2pt" strokecolor="#4f81bc">
            <v:textbox inset="0,0,0,0">
              <w:txbxContent>
                <w:p>
                  <w:pPr>
                    <w:spacing w:before="72"/>
                    <w:ind w:left="1801" w:right="0" w:firstLine="0"/>
                    <w:jc w:val="left"/>
                    <w:rPr>
                      <w:sz w:val="64"/>
                    </w:rPr>
                  </w:pPr>
                  <w:r>
                    <w:rPr>
                      <w:spacing w:val="-2"/>
                      <w:sz w:val="64"/>
                    </w:rPr>
                    <w:t>Поликлиника</w:t>
                  </w:r>
                </w:p>
              </w:txbxContent>
            </v:textbox>
            <v:stroke dashstyle="solid"/>
            <w10:wrap type="none"/>
          </v:shape>
        </w:pict>
      </w:r>
      <w:bookmarkStart w:name="_bookmark8" w:id="9"/>
      <w:bookmarkEnd w:id="9"/>
      <w:r>
        <w:rPr>
          <w:b w:val="0"/>
        </w:rPr>
      </w:r>
      <w:r>
        <w:rPr/>
        <w:t>Приложение</w:t>
      </w:r>
      <w:r>
        <w:rPr>
          <w:spacing w:val="-5"/>
        </w:rPr>
        <w:t> </w:t>
      </w:r>
      <w:r>
        <w:rPr/>
        <w:t>№3.</w:t>
      </w:r>
      <w:r>
        <w:rPr>
          <w:spacing w:val="-8"/>
        </w:rPr>
        <w:t> </w:t>
      </w:r>
      <w:r>
        <w:rPr/>
        <w:t>Маршрутизация</w:t>
      </w:r>
      <w:r>
        <w:rPr>
          <w:spacing w:val="-7"/>
        </w:rPr>
        <w:t> </w:t>
      </w:r>
      <w:r>
        <w:rPr/>
        <w:t>на</w:t>
      </w:r>
      <w:r>
        <w:rPr>
          <w:spacing w:val="-3"/>
        </w:rPr>
        <w:t> </w:t>
      </w:r>
      <w:r>
        <w:rPr>
          <w:spacing w:val="-4"/>
        </w:rPr>
        <w:t>ФАПе</w:t>
      </w:r>
    </w:p>
    <w:p>
      <w:pPr>
        <w:spacing w:after="0"/>
        <w:jc w:val="center"/>
        <w:sectPr>
          <w:footerReference w:type="default" r:id="rId35"/>
          <w:pgSz w:w="16840" w:h="11910" w:orient="landscape"/>
          <w:pgMar w:footer="1005" w:header="0" w:top="960" w:bottom="1200" w:left="200" w:right="280"/>
        </w:sectPr>
      </w:pPr>
    </w:p>
    <w:p>
      <w:pPr>
        <w:spacing w:line="276" w:lineRule="auto" w:before="74"/>
        <w:ind w:left="210" w:right="519" w:firstLine="0"/>
        <w:jc w:val="center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каждой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МО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структурном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подразделении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должна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быть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сформирована маршрутизация пациентов в рамках ПМО и диспансеризации с учетом материально-технической, а также кадровой составляющих МО.</w:t>
      </w:r>
    </w:p>
    <w:p>
      <w:pPr>
        <w:spacing w:before="162"/>
        <w:ind w:left="102" w:right="0" w:firstLine="0"/>
        <w:jc w:val="left"/>
        <w:rPr>
          <w:b/>
          <w:sz w:val="28"/>
        </w:rPr>
      </w:pPr>
      <w:r>
        <w:rPr>
          <w:b/>
          <w:sz w:val="28"/>
        </w:rPr>
        <w:t>МЕРОПРИЯТИЯ,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ПРОВОДИМЫЕ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ФАПЕ</w:t>
      </w:r>
      <w:r>
        <w:rPr>
          <w:b/>
          <w:spacing w:val="-5"/>
          <w:sz w:val="28"/>
        </w:rPr>
        <w:t> </w:t>
      </w:r>
      <w:r>
        <w:rPr>
          <w:b/>
          <w:spacing w:val="-2"/>
          <w:sz w:val="28"/>
        </w:rPr>
        <w:t>(ФЕЛЬДШЕРОМ):</w:t>
      </w:r>
    </w:p>
    <w:p>
      <w:pPr>
        <w:pStyle w:val="BodyText"/>
        <w:spacing w:before="168"/>
        <w:ind w:left="102"/>
      </w:pPr>
      <w:r>
        <w:rPr>
          <w:u w:val="single"/>
        </w:rPr>
        <w:t>В</w:t>
      </w:r>
      <w:r>
        <w:rPr>
          <w:spacing w:val="-3"/>
          <w:u w:val="single"/>
        </w:rPr>
        <w:t> </w:t>
      </w:r>
      <w:r>
        <w:rPr>
          <w:u w:val="single"/>
        </w:rPr>
        <w:t>рамках</w:t>
      </w:r>
      <w:r>
        <w:rPr>
          <w:spacing w:val="-1"/>
          <w:u w:val="single"/>
        </w:rPr>
        <w:t> </w:t>
      </w:r>
      <w:r>
        <w:rPr>
          <w:u w:val="single"/>
        </w:rPr>
        <w:t>ПМО,</w:t>
      </w:r>
      <w:r>
        <w:rPr>
          <w:spacing w:val="-3"/>
          <w:u w:val="single"/>
        </w:rPr>
        <w:t> </w:t>
      </w:r>
      <w:r>
        <w:rPr>
          <w:u w:val="single"/>
        </w:rPr>
        <w:t>I</w:t>
      </w:r>
      <w:r>
        <w:rPr>
          <w:spacing w:val="-3"/>
          <w:u w:val="single"/>
        </w:rPr>
        <w:t> </w:t>
      </w:r>
      <w:r>
        <w:rPr>
          <w:u w:val="single"/>
        </w:rPr>
        <w:t>этапа</w:t>
      </w:r>
      <w:r>
        <w:rPr>
          <w:spacing w:val="-2"/>
          <w:u w:val="single"/>
        </w:rPr>
        <w:t> диспансеризации:</w:t>
      </w:r>
    </w:p>
    <w:p>
      <w:pPr>
        <w:pStyle w:val="ListParagraph"/>
        <w:numPr>
          <w:ilvl w:val="0"/>
          <w:numId w:val="18"/>
        </w:numPr>
        <w:tabs>
          <w:tab w:pos="822" w:val="left" w:leader="none"/>
        </w:tabs>
        <w:spacing w:line="240" w:lineRule="auto" w:before="170" w:after="0"/>
        <w:ind w:left="822" w:right="0" w:hanging="361"/>
        <w:jc w:val="both"/>
        <w:rPr>
          <w:sz w:val="28"/>
        </w:rPr>
      </w:pPr>
      <w:r>
        <w:rPr>
          <w:sz w:val="28"/>
        </w:rPr>
        <w:t>Пациент</w:t>
      </w:r>
      <w:r>
        <w:rPr>
          <w:spacing w:val="-10"/>
          <w:sz w:val="28"/>
        </w:rPr>
        <w:t> </w:t>
      </w:r>
      <w:r>
        <w:rPr>
          <w:sz w:val="28"/>
        </w:rPr>
        <w:t>записывается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10"/>
          <w:sz w:val="28"/>
        </w:rPr>
        <w:t> </w:t>
      </w:r>
      <w:r>
        <w:rPr>
          <w:sz w:val="28"/>
        </w:rPr>
        <w:t>прохождение</w:t>
      </w:r>
      <w:r>
        <w:rPr>
          <w:spacing w:val="-5"/>
          <w:sz w:val="28"/>
        </w:rPr>
        <w:t> </w:t>
      </w:r>
      <w:r>
        <w:rPr>
          <w:sz w:val="28"/>
        </w:rPr>
        <w:t>ПМО,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диспансеризации;</w:t>
      </w:r>
    </w:p>
    <w:p>
      <w:pPr>
        <w:pStyle w:val="ListParagraph"/>
        <w:numPr>
          <w:ilvl w:val="0"/>
          <w:numId w:val="18"/>
        </w:numPr>
        <w:tabs>
          <w:tab w:pos="822" w:val="left" w:leader="none"/>
        </w:tabs>
        <w:spacing w:line="276" w:lineRule="auto" w:before="47" w:after="0"/>
        <w:ind w:left="821" w:right="414" w:hanging="360"/>
        <w:jc w:val="both"/>
        <w:rPr>
          <w:sz w:val="28"/>
        </w:rPr>
      </w:pPr>
      <w:r>
        <w:rPr>
          <w:sz w:val="28"/>
        </w:rPr>
        <w:t>Пациент подписывает добровольное информированное согласие и учетную форму ПМО, диспансеризации;</w:t>
      </w:r>
    </w:p>
    <w:p>
      <w:pPr>
        <w:pStyle w:val="ListParagraph"/>
        <w:numPr>
          <w:ilvl w:val="0"/>
          <w:numId w:val="18"/>
        </w:numPr>
        <w:tabs>
          <w:tab w:pos="822" w:val="left" w:leader="none"/>
        </w:tabs>
        <w:spacing w:line="276" w:lineRule="auto" w:before="0" w:after="0"/>
        <w:ind w:left="821" w:right="412" w:hanging="360"/>
        <w:jc w:val="both"/>
        <w:rPr>
          <w:sz w:val="28"/>
        </w:rPr>
      </w:pPr>
      <w:r>
        <w:rPr>
          <w:sz w:val="28"/>
        </w:rPr>
        <w:t>Фельдшер проводит</w:t>
      </w:r>
      <w:r>
        <w:rPr>
          <w:spacing w:val="-1"/>
          <w:sz w:val="28"/>
        </w:rPr>
        <w:t> </w:t>
      </w:r>
      <w:r>
        <w:rPr>
          <w:sz w:val="28"/>
        </w:rPr>
        <w:t>анкетирование пациента (1 раз в год с 18 лет)</w:t>
      </w:r>
      <w:r>
        <w:rPr>
          <w:spacing w:val="-1"/>
          <w:sz w:val="28"/>
        </w:rPr>
        <w:t> </w:t>
      </w:r>
      <w:r>
        <w:rPr>
          <w:sz w:val="28"/>
        </w:rPr>
        <w:t>или регистрирует его раннее заполненную анкету. Анкета и ее интерпретация представлены в Приложении №10;</w:t>
      </w:r>
    </w:p>
    <w:p>
      <w:pPr>
        <w:pStyle w:val="ListParagraph"/>
        <w:numPr>
          <w:ilvl w:val="0"/>
          <w:numId w:val="18"/>
        </w:numPr>
        <w:tabs>
          <w:tab w:pos="822" w:val="left" w:leader="none"/>
        </w:tabs>
        <w:spacing w:line="278" w:lineRule="auto" w:before="0" w:after="0"/>
        <w:ind w:left="821" w:right="411" w:hanging="360"/>
        <w:jc w:val="both"/>
        <w:rPr>
          <w:sz w:val="28"/>
        </w:rPr>
      </w:pPr>
      <w:r>
        <w:rPr>
          <w:sz w:val="28"/>
        </w:rPr>
        <w:t>Вносится информация в ЭМК. После этого определяется объем </w:t>
      </w:r>
      <w:r>
        <w:rPr>
          <w:spacing w:val="-2"/>
          <w:sz w:val="28"/>
        </w:rPr>
        <w:t>исследований;</w:t>
      </w:r>
    </w:p>
    <w:p>
      <w:pPr>
        <w:pStyle w:val="ListParagraph"/>
        <w:numPr>
          <w:ilvl w:val="0"/>
          <w:numId w:val="18"/>
        </w:numPr>
        <w:tabs>
          <w:tab w:pos="822" w:val="left" w:leader="none"/>
        </w:tabs>
        <w:spacing w:line="276" w:lineRule="auto" w:before="0" w:after="0"/>
        <w:ind w:left="821" w:right="404" w:hanging="360"/>
        <w:jc w:val="both"/>
        <w:rPr>
          <w:sz w:val="28"/>
        </w:rPr>
      </w:pPr>
      <w:r>
        <w:rPr>
          <w:sz w:val="28"/>
        </w:rPr>
        <w:t>Проводится </w:t>
      </w:r>
      <w:r>
        <w:rPr>
          <w:b/>
          <w:sz w:val="28"/>
        </w:rPr>
        <w:t>антропометрия </w:t>
      </w:r>
      <w:r>
        <w:rPr>
          <w:sz w:val="28"/>
        </w:rPr>
        <w:t>с вычислением ИМТ и </w:t>
      </w:r>
      <w:r>
        <w:rPr>
          <w:b/>
          <w:sz w:val="28"/>
        </w:rPr>
        <w:t>окружности талии </w:t>
      </w:r>
      <w:r>
        <w:rPr>
          <w:sz w:val="28"/>
        </w:rPr>
        <w:t>(1 раз в год с 18 лет);</w:t>
      </w:r>
    </w:p>
    <w:p>
      <w:pPr>
        <w:pStyle w:val="ListParagraph"/>
        <w:numPr>
          <w:ilvl w:val="0"/>
          <w:numId w:val="18"/>
        </w:numPr>
        <w:tabs>
          <w:tab w:pos="822" w:val="left" w:leader="none"/>
        </w:tabs>
        <w:spacing w:line="321" w:lineRule="exact" w:before="0" w:after="0"/>
        <w:ind w:left="822" w:right="0" w:hanging="361"/>
        <w:jc w:val="both"/>
        <w:rPr>
          <w:sz w:val="28"/>
        </w:rPr>
      </w:pPr>
      <w:r>
        <w:rPr>
          <w:sz w:val="28"/>
        </w:rPr>
        <w:t>Измеряется</w:t>
      </w:r>
      <w:r>
        <w:rPr>
          <w:spacing w:val="-2"/>
          <w:sz w:val="28"/>
        </w:rPr>
        <w:t> </w:t>
      </w:r>
      <w:r>
        <w:rPr>
          <w:b/>
          <w:sz w:val="28"/>
        </w:rPr>
        <w:t>АД</w:t>
      </w:r>
      <w:r>
        <w:rPr>
          <w:b/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периферических</w:t>
      </w:r>
      <w:r>
        <w:rPr>
          <w:spacing w:val="-2"/>
          <w:sz w:val="28"/>
        </w:rPr>
        <w:t> </w:t>
      </w:r>
      <w:r>
        <w:rPr>
          <w:sz w:val="28"/>
        </w:rPr>
        <w:t>артериях</w:t>
      </w:r>
      <w:r>
        <w:rPr>
          <w:spacing w:val="-2"/>
          <w:sz w:val="28"/>
        </w:rPr>
        <w:t> </w:t>
      </w:r>
      <w:r>
        <w:rPr>
          <w:sz w:val="28"/>
        </w:rPr>
        <w:t>(1</w:t>
      </w:r>
      <w:r>
        <w:rPr>
          <w:spacing w:val="-1"/>
          <w:sz w:val="28"/>
        </w:rPr>
        <w:t> </w:t>
      </w:r>
      <w:r>
        <w:rPr>
          <w:sz w:val="28"/>
        </w:rPr>
        <w:t>раз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год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18</w:t>
      </w:r>
      <w:r>
        <w:rPr>
          <w:spacing w:val="-1"/>
          <w:sz w:val="28"/>
        </w:rPr>
        <w:t> </w:t>
      </w:r>
      <w:r>
        <w:rPr>
          <w:spacing w:val="-2"/>
          <w:sz w:val="28"/>
        </w:rPr>
        <w:t>лет);</w:t>
      </w:r>
    </w:p>
    <w:p>
      <w:pPr>
        <w:pStyle w:val="ListParagraph"/>
        <w:numPr>
          <w:ilvl w:val="0"/>
          <w:numId w:val="18"/>
        </w:numPr>
        <w:tabs>
          <w:tab w:pos="822" w:val="left" w:leader="none"/>
        </w:tabs>
        <w:spacing w:line="276" w:lineRule="auto" w:before="44" w:after="0"/>
        <w:ind w:left="821" w:right="404" w:hanging="360"/>
        <w:jc w:val="both"/>
        <w:rPr>
          <w:sz w:val="28"/>
        </w:rPr>
      </w:pPr>
      <w:r>
        <w:rPr>
          <w:sz w:val="28"/>
        </w:rPr>
        <w:t>Выполняются исследования уровня </w:t>
      </w:r>
      <w:r>
        <w:rPr>
          <w:b/>
          <w:sz w:val="28"/>
        </w:rPr>
        <w:t>общего холестерина в крови</w:t>
      </w:r>
      <w:r>
        <w:rPr>
          <w:sz w:val="28"/>
        </w:rPr>
        <w:t>, а также</w:t>
      </w:r>
      <w:r>
        <w:rPr>
          <w:spacing w:val="-18"/>
          <w:sz w:val="28"/>
        </w:rPr>
        <w:t> </w:t>
      </w:r>
      <w:r>
        <w:rPr>
          <w:b/>
          <w:sz w:val="28"/>
        </w:rPr>
        <w:t>глюкозы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крови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натощак</w:t>
      </w:r>
      <w:r>
        <w:rPr>
          <w:b/>
          <w:spacing w:val="-17"/>
          <w:sz w:val="28"/>
        </w:rPr>
        <w:t> </w:t>
      </w:r>
      <w:r>
        <w:rPr>
          <w:sz w:val="28"/>
        </w:rPr>
        <w:t>(допускается</w:t>
      </w:r>
      <w:r>
        <w:rPr>
          <w:spacing w:val="-18"/>
          <w:sz w:val="28"/>
        </w:rPr>
        <w:t> </w:t>
      </w:r>
      <w:r>
        <w:rPr>
          <w:sz w:val="28"/>
        </w:rPr>
        <w:t>использование</w:t>
      </w:r>
      <w:r>
        <w:rPr>
          <w:spacing w:val="-17"/>
          <w:sz w:val="28"/>
        </w:rPr>
        <w:t> </w:t>
      </w:r>
      <w:r>
        <w:rPr>
          <w:sz w:val="28"/>
        </w:rPr>
        <w:t>экспресс- метода) (1 раз в год с 18 лет);</w:t>
      </w:r>
    </w:p>
    <w:p>
      <w:pPr>
        <w:pStyle w:val="ListParagraph"/>
        <w:numPr>
          <w:ilvl w:val="0"/>
          <w:numId w:val="18"/>
        </w:numPr>
        <w:tabs>
          <w:tab w:pos="822" w:val="left" w:leader="none"/>
        </w:tabs>
        <w:spacing w:line="276" w:lineRule="auto" w:before="0" w:after="0"/>
        <w:ind w:left="821" w:right="408" w:hanging="360"/>
        <w:jc w:val="both"/>
        <w:rPr>
          <w:sz w:val="28"/>
        </w:rPr>
      </w:pPr>
      <w:r>
        <w:rPr>
          <w:sz w:val="28"/>
        </w:rPr>
        <w:t>Определяется </w:t>
      </w:r>
      <w:r>
        <w:rPr>
          <w:b/>
          <w:sz w:val="28"/>
        </w:rPr>
        <w:t>относительный </w:t>
      </w:r>
      <w:r>
        <w:rPr>
          <w:sz w:val="28"/>
        </w:rPr>
        <w:t>(1 раз в</w:t>
      </w:r>
      <w:r>
        <w:rPr>
          <w:spacing w:val="-2"/>
          <w:sz w:val="28"/>
        </w:rPr>
        <w:t> </w:t>
      </w:r>
      <w:r>
        <w:rPr>
          <w:sz w:val="28"/>
        </w:rPr>
        <w:t>год для граждан с</w:t>
      </w:r>
      <w:r>
        <w:rPr>
          <w:spacing w:val="-1"/>
          <w:sz w:val="28"/>
        </w:rPr>
        <w:t> </w:t>
      </w:r>
      <w:r>
        <w:rPr>
          <w:sz w:val="28"/>
        </w:rPr>
        <w:t>18</w:t>
      </w:r>
      <w:r>
        <w:rPr>
          <w:spacing w:val="-2"/>
          <w:sz w:val="28"/>
        </w:rPr>
        <w:t> </w:t>
      </w:r>
      <w:r>
        <w:rPr>
          <w:sz w:val="28"/>
        </w:rPr>
        <w:t>до 39 лет) и </w:t>
      </w:r>
      <w:r>
        <w:rPr>
          <w:b/>
          <w:sz w:val="28"/>
        </w:rPr>
        <w:t>абсолютный сердечно-сосудистый риски </w:t>
      </w:r>
      <w:r>
        <w:rPr>
          <w:sz w:val="28"/>
        </w:rPr>
        <w:t>(1 раз в год для граждан с 40 до 64 лет);</w:t>
      </w:r>
    </w:p>
    <w:p>
      <w:pPr>
        <w:pStyle w:val="ListParagraph"/>
        <w:numPr>
          <w:ilvl w:val="0"/>
          <w:numId w:val="18"/>
        </w:numPr>
        <w:tabs>
          <w:tab w:pos="822" w:val="left" w:leader="none"/>
        </w:tabs>
        <w:spacing w:line="278" w:lineRule="auto" w:before="0" w:after="0"/>
        <w:ind w:left="821" w:right="408" w:hanging="360"/>
        <w:jc w:val="both"/>
        <w:rPr>
          <w:sz w:val="28"/>
        </w:rPr>
      </w:pPr>
      <w:r>
        <w:rPr>
          <w:sz w:val="28"/>
        </w:rPr>
        <w:t>Измеряется</w:t>
      </w:r>
      <w:r>
        <w:rPr>
          <w:spacing w:val="-2"/>
          <w:sz w:val="28"/>
        </w:rPr>
        <w:t> </w:t>
      </w:r>
      <w:r>
        <w:rPr>
          <w:b/>
          <w:sz w:val="28"/>
        </w:rPr>
        <w:t>внутриглазное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давление</w:t>
      </w:r>
      <w:r>
        <w:rPr>
          <w:b/>
          <w:spacing w:val="-2"/>
          <w:sz w:val="28"/>
        </w:rPr>
        <w:t> </w:t>
      </w:r>
      <w:r>
        <w:rPr>
          <w:sz w:val="28"/>
        </w:rPr>
        <w:t>(при</w:t>
      </w:r>
      <w:r>
        <w:rPr>
          <w:spacing w:val="-5"/>
          <w:sz w:val="28"/>
        </w:rPr>
        <w:t> </w:t>
      </w:r>
      <w:r>
        <w:rPr>
          <w:sz w:val="28"/>
        </w:rPr>
        <w:t>первом</w:t>
      </w:r>
      <w:r>
        <w:rPr>
          <w:spacing w:val="-6"/>
          <w:sz w:val="28"/>
        </w:rPr>
        <w:t> </w:t>
      </w:r>
      <w:r>
        <w:rPr>
          <w:sz w:val="28"/>
        </w:rPr>
        <w:t>посещении,</w:t>
      </w:r>
      <w:r>
        <w:rPr>
          <w:spacing w:val="-4"/>
          <w:sz w:val="28"/>
        </w:rPr>
        <w:t> </w:t>
      </w:r>
      <w:r>
        <w:rPr>
          <w:sz w:val="28"/>
        </w:rPr>
        <w:t>далее</w:t>
      </w:r>
      <w:r>
        <w:rPr>
          <w:spacing w:val="-4"/>
          <w:sz w:val="28"/>
        </w:rPr>
        <w:t> </w:t>
      </w:r>
      <w:r>
        <w:rPr>
          <w:sz w:val="28"/>
        </w:rPr>
        <w:t>в 40 лет и старше);</w:t>
      </w:r>
    </w:p>
    <w:p>
      <w:pPr>
        <w:pStyle w:val="ListParagraph"/>
        <w:numPr>
          <w:ilvl w:val="0"/>
          <w:numId w:val="18"/>
        </w:numPr>
        <w:tabs>
          <w:tab w:pos="822" w:val="left" w:leader="none"/>
        </w:tabs>
        <w:spacing w:line="317" w:lineRule="exact" w:before="0" w:after="0"/>
        <w:ind w:left="822" w:right="0" w:hanging="361"/>
        <w:jc w:val="both"/>
        <w:rPr>
          <w:sz w:val="26"/>
        </w:rPr>
      </w:pPr>
      <w:r>
        <w:rPr>
          <w:sz w:val="28"/>
        </w:rPr>
        <w:t>Проводится</w:t>
      </w:r>
      <w:r>
        <w:rPr>
          <w:spacing w:val="-7"/>
          <w:sz w:val="28"/>
        </w:rPr>
        <w:t> </w:t>
      </w:r>
      <w:r>
        <w:rPr>
          <w:b/>
          <w:sz w:val="28"/>
        </w:rPr>
        <w:t>осмотр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фельдшером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(акушеркой)</w:t>
      </w:r>
      <w:r>
        <w:rPr>
          <w:b/>
          <w:spacing w:val="-2"/>
          <w:sz w:val="28"/>
        </w:rPr>
        <w:t> </w:t>
      </w:r>
      <w:r>
        <w:rPr>
          <w:sz w:val="28"/>
        </w:rPr>
        <w:t>(с</w:t>
      </w:r>
      <w:r>
        <w:rPr>
          <w:spacing w:val="-4"/>
          <w:sz w:val="28"/>
        </w:rPr>
        <w:t> </w:t>
      </w:r>
      <w:r>
        <w:rPr>
          <w:sz w:val="28"/>
        </w:rPr>
        <w:t>18</w:t>
      </w:r>
      <w:r>
        <w:rPr>
          <w:spacing w:val="-2"/>
          <w:sz w:val="28"/>
        </w:rPr>
        <w:t> </w:t>
      </w:r>
      <w:r>
        <w:rPr>
          <w:sz w:val="28"/>
        </w:rPr>
        <w:t>лет</w:t>
      </w:r>
      <w:r>
        <w:rPr>
          <w:spacing w:val="-3"/>
          <w:sz w:val="28"/>
        </w:rPr>
        <w:t> </w:t>
      </w:r>
      <w:r>
        <w:rPr>
          <w:sz w:val="28"/>
        </w:rPr>
        <w:t>1</w:t>
      </w:r>
      <w:r>
        <w:rPr>
          <w:spacing w:val="-7"/>
          <w:sz w:val="28"/>
        </w:rPr>
        <w:t> </w:t>
      </w:r>
      <w:r>
        <w:rPr>
          <w:sz w:val="28"/>
        </w:rPr>
        <w:t>раз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год);</w:t>
      </w:r>
    </w:p>
    <w:p>
      <w:pPr>
        <w:pStyle w:val="ListParagraph"/>
        <w:numPr>
          <w:ilvl w:val="0"/>
          <w:numId w:val="18"/>
        </w:numPr>
        <w:tabs>
          <w:tab w:pos="822" w:val="left" w:leader="none"/>
        </w:tabs>
        <w:spacing w:line="276" w:lineRule="auto" w:before="47" w:after="0"/>
        <w:ind w:left="821" w:right="405" w:hanging="360"/>
        <w:jc w:val="both"/>
        <w:rPr>
          <w:sz w:val="26"/>
        </w:rPr>
      </w:pPr>
      <w:r>
        <w:rPr>
          <w:b/>
          <w:sz w:val="28"/>
        </w:rPr>
        <w:t>Взятие мазка с шейки матки</w:t>
      </w:r>
      <w:r>
        <w:rPr>
          <w:sz w:val="28"/>
        </w:rPr>
        <w:t>, цитологическое исследование мазка с шейки матки (1 раз в 3 года с 18 до 64 лет);</w:t>
      </w:r>
    </w:p>
    <w:p>
      <w:pPr>
        <w:pStyle w:val="ListParagraph"/>
        <w:numPr>
          <w:ilvl w:val="0"/>
          <w:numId w:val="18"/>
        </w:numPr>
        <w:tabs>
          <w:tab w:pos="822" w:val="left" w:leader="none"/>
        </w:tabs>
        <w:spacing w:line="240" w:lineRule="auto" w:before="2" w:after="0"/>
        <w:ind w:left="822" w:right="0" w:hanging="361"/>
        <w:jc w:val="both"/>
        <w:rPr>
          <w:sz w:val="26"/>
        </w:rPr>
      </w:pPr>
      <w:r>
        <w:rPr>
          <w:sz w:val="28"/>
        </w:rPr>
        <w:t>Проводится</w:t>
      </w:r>
      <w:r>
        <w:rPr>
          <w:spacing w:val="-4"/>
          <w:sz w:val="28"/>
        </w:rPr>
        <w:t> </w:t>
      </w:r>
      <w:r>
        <w:rPr>
          <w:b/>
          <w:sz w:val="28"/>
        </w:rPr>
        <w:t>ЭКГ</w:t>
      </w:r>
      <w:r>
        <w:rPr>
          <w:b/>
          <w:spacing w:val="-7"/>
          <w:sz w:val="28"/>
        </w:rPr>
        <w:t> </w:t>
      </w:r>
      <w:r>
        <w:rPr>
          <w:sz w:val="28"/>
        </w:rPr>
        <w:t>(при</w:t>
      </w:r>
      <w:r>
        <w:rPr>
          <w:spacing w:val="-5"/>
          <w:sz w:val="28"/>
        </w:rPr>
        <w:t> </w:t>
      </w:r>
      <w:r>
        <w:rPr>
          <w:sz w:val="28"/>
        </w:rPr>
        <w:t>первом</w:t>
      </w:r>
      <w:r>
        <w:rPr>
          <w:spacing w:val="-5"/>
          <w:sz w:val="28"/>
        </w:rPr>
        <w:t> </w:t>
      </w:r>
      <w:r>
        <w:rPr>
          <w:sz w:val="28"/>
        </w:rPr>
        <w:t>посещении,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35</w:t>
      </w:r>
      <w:r>
        <w:rPr>
          <w:spacing w:val="-5"/>
          <w:sz w:val="28"/>
        </w:rPr>
        <w:t> </w:t>
      </w:r>
      <w:r>
        <w:rPr>
          <w:sz w:val="28"/>
        </w:rPr>
        <w:t>лет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далее</w:t>
      </w:r>
      <w:r>
        <w:rPr>
          <w:spacing w:val="-5"/>
          <w:sz w:val="28"/>
        </w:rPr>
        <w:t> </w:t>
      </w:r>
      <w:r>
        <w:rPr>
          <w:sz w:val="28"/>
        </w:rPr>
        <w:t>1</w:t>
      </w:r>
      <w:r>
        <w:rPr>
          <w:spacing w:val="-5"/>
          <w:sz w:val="28"/>
        </w:rPr>
        <w:t> </w:t>
      </w:r>
      <w:r>
        <w:rPr>
          <w:sz w:val="28"/>
        </w:rPr>
        <w:t>раз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год);</w:t>
      </w:r>
    </w:p>
    <w:p>
      <w:pPr>
        <w:pStyle w:val="ListParagraph"/>
        <w:numPr>
          <w:ilvl w:val="0"/>
          <w:numId w:val="18"/>
        </w:numPr>
        <w:tabs>
          <w:tab w:pos="822" w:val="left" w:leader="none"/>
        </w:tabs>
        <w:spacing w:line="276" w:lineRule="auto" w:before="47" w:after="0"/>
        <w:ind w:left="821" w:right="408" w:hanging="360"/>
        <w:jc w:val="both"/>
        <w:rPr>
          <w:sz w:val="26"/>
        </w:rPr>
      </w:pPr>
      <w:r>
        <w:rPr>
          <w:b/>
          <w:sz w:val="28"/>
        </w:rPr>
        <w:t>Определяются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факторы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риска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другие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патологические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состояния и заболевания</w:t>
      </w:r>
      <w:r>
        <w:rPr>
          <w:sz w:val="28"/>
        </w:rPr>
        <w:t>, повышающие вероятность развития хронических неинфекционных заболеваний на основании диагностических </w:t>
      </w:r>
      <w:r>
        <w:rPr>
          <w:spacing w:val="-2"/>
          <w:sz w:val="28"/>
        </w:rPr>
        <w:t>критериев;</w:t>
      </w:r>
    </w:p>
    <w:p>
      <w:pPr>
        <w:pStyle w:val="ListParagraph"/>
        <w:numPr>
          <w:ilvl w:val="0"/>
          <w:numId w:val="18"/>
        </w:numPr>
        <w:tabs>
          <w:tab w:pos="822" w:val="left" w:leader="none"/>
        </w:tabs>
        <w:spacing w:line="276" w:lineRule="auto" w:before="0" w:after="0"/>
        <w:ind w:left="821" w:right="411" w:hanging="360"/>
        <w:jc w:val="both"/>
        <w:rPr>
          <w:sz w:val="26"/>
        </w:rPr>
      </w:pPr>
      <w:r>
        <w:rPr>
          <w:b/>
          <w:sz w:val="28"/>
        </w:rPr>
        <w:t>Прием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(осмотр)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результатам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профилактического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медицинского осмотра, </w:t>
      </w:r>
      <w:r>
        <w:rPr>
          <w:sz w:val="28"/>
        </w:rPr>
        <w:t>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узлов.</w:t>
      </w:r>
    </w:p>
    <w:p>
      <w:pPr>
        <w:spacing w:after="0" w:line="276" w:lineRule="auto"/>
        <w:jc w:val="both"/>
        <w:rPr>
          <w:sz w:val="26"/>
        </w:rPr>
        <w:sectPr>
          <w:footerReference w:type="default" r:id="rId36"/>
          <w:pgSz w:w="11910" w:h="16840"/>
          <w:pgMar w:footer="951" w:header="0" w:top="1040" w:bottom="1140" w:left="1600" w:right="580"/>
          <w:pgNumType w:start="37"/>
        </w:sectPr>
      </w:pPr>
    </w:p>
    <w:p>
      <w:pPr>
        <w:pStyle w:val="ListParagraph"/>
        <w:numPr>
          <w:ilvl w:val="0"/>
          <w:numId w:val="18"/>
        </w:numPr>
        <w:tabs>
          <w:tab w:pos="822" w:val="left" w:leader="none"/>
        </w:tabs>
        <w:spacing w:line="278" w:lineRule="auto" w:before="74" w:after="0"/>
        <w:ind w:left="821" w:right="406" w:hanging="360"/>
        <w:jc w:val="both"/>
        <w:rPr>
          <w:b/>
          <w:sz w:val="26"/>
        </w:rPr>
      </w:pPr>
      <w:r>
        <w:rPr>
          <w:b/>
          <w:sz w:val="28"/>
        </w:rPr>
        <w:t>Установление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групп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здоровья,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взятие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диспансерное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наблюдение и направление на медицинскую реабилитацию.</w:t>
      </w:r>
    </w:p>
    <w:p>
      <w:pPr>
        <w:pStyle w:val="ListParagraph"/>
        <w:numPr>
          <w:ilvl w:val="0"/>
          <w:numId w:val="18"/>
        </w:numPr>
        <w:tabs>
          <w:tab w:pos="822" w:val="left" w:leader="none"/>
        </w:tabs>
        <w:spacing w:line="317" w:lineRule="exact" w:before="0" w:after="0"/>
        <w:ind w:left="822" w:right="0" w:hanging="361"/>
        <w:jc w:val="both"/>
        <w:rPr>
          <w:b/>
          <w:sz w:val="26"/>
        </w:rPr>
      </w:pPr>
      <w:r>
        <w:rPr>
          <w:b/>
          <w:sz w:val="28"/>
        </w:rPr>
        <w:t>Разъяснение</w:t>
      </w:r>
      <w:r>
        <w:rPr>
          <w:b/>
          <w:spacing w:val="-7"/>
          <w:sz w:val="28"/>
        </w:rPr>
        <w:t> </w:t>
      </w:r>
      <w:r>
        <w:rPr>
          <w:b/>
          <w:spacing w:val="-2"/>
          <w:sz w:val="28"/>
        </w:rPr>
        <w:t>пациентам:</w:t>
      </w:r>
    </w:p>
    <w:p>
      <w:pPr>
        <w:pStyle w:val="ListParagraph"/>
        <w:numPr>
          <w:ilvl w:val="1"/>
          <w:numId w:val="18"/>
        </w:numPr>
        <w:tabs>
          <w:tab w:pos="1542" w:val="left" w:leader="none"/>
        </w:tabs>
        <w:spacing w:line="276" w:lineRule="auto" w:before="68" w:after="0"/>
        <w:ind w:left="1542" w:right="405" w:hanging="360"/>
        <w:jc w:val="both"/>
        <w:rPr>
          <w:sz w:val="28"/>
        </w:rPr>
      </w:pPr>
      <w:r>
        <w:rPr>
          <w:sz w:val="28"/>
        </w:rPr>
        <w:t>с факторами риска хронических неинфекционных заболеваний мер по их снижению;</w:t>
      </w:r>
    </w:p>
    <w:p>
      <w:pPr>
        <w:pStyle w:val="ListParagraph"/>
        <w:numPr>
          <w:ilvl w:val="1"/>
          <w:numId w:val="18"/>
        </w:numPr>
        <w:tabs>
          <w:tab w:pos="1542" w:val="left" w:leader="none"/>
        </w:tabs>
        <w:spacing w:line="276" w:lineRule="auto" w:before="19" w:after="0"/>
        <w:ind w:left="1542" w:right="404" w:hanging="360"/>
        <w:jc w:val="both"/>
        <w:rPr>
          <w:sz w:val="28"/>
        </w:rPr>
      </w:pPr>
      <w:r>
        <w:rPr>
          <w:sz w:val="28"/>
        </w:rPr>
        <w:t>пациентам с высоким и очень высоким абсолютным сердечно- 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инсульта;</w:t>
      </w:r>
    </w:p>
    <w:p>
      <w:pPr>
        <w:pStyle w:val="ListParagraph"/>
        <w:numPr>
          <w:ilvl w:val="1"/>
          <w:numId w:val="18"/>
        </w:numPr>
        <w:tabs>
          <w:tab w:pos="1542" w:val="left" w:leader="none"/>
        </w:tabs>
        <w:spacing w:line="276" w:lineRule="auto" w:before="20" w:after="0"/>
        <w:ind w:left="1542" w:right="412" w:hanging="360"/>
        <w:jc w:val="both"/>
        <w:rPr>
          <w:sz w:val="28"/>
        </w:rPr>
      </w:pPr>
      <w:r>
        <w:rPr>
          <w:sz w:val="28"/>
        </w:rPr>
        <w:t>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помощи.</w:t>
      </w:r>
    </w:p>
    <w:p>
      <w:pPr>
        <w:pStyle w:val="ListParagraph"/>
        <w:numPr>
          <w:ilvl w:val="0"/>
          <w:numId w:val="18"/>
        </w:numPr>
        <w:tabs>
          <w:tab w:pos="892" w:val="left" w:leader="none"/>
        </w:tabs>
        <w:spacing w:line="276" w:lineRule="auto" w:before="0" w:after="0"/>
        <w:ind w:left="821" w:right="410" w:hanging="360"/>
        <w:jc w:val="both"/>
        <w:rPr>
          <w:sz w:val="28"/>
        </w:rPr>
      </w:pPr>
      <w:r>
        <w:rPr>
          <w:sz w:val="28"/>
        </w:rPr>
        <w:t>Проведения </w:t>
      </w:r>
      <w:r>
        <w:rPr>
          <w:b/>
          <w:sz w:val="28"/>
        </w:rPr>
        <w:t>краткого индивидуального профилактического консультирования </w:t>
      </w:r>
      <w:r>
        <w:rPr>
          <w:sz w:val="28"/>
        </w:rPr>
        <w:t>в рамках первого этапа диспансеризации.</w:t>
      </w:r>
    </w:p>
    <w:p>
      <w:pPr>
        <w:pStyle w:val="ListParagraph"/>
        <w:numPr>
          <w:ilvl w:val="0"/>
          <w:numId w:val="18"/>
        </w:numPr>
        <w:tabs>
          <w:tab w:pos="892" w:val="left" w:leader="none"/>
        </w:tabs>
        <w:spacing w:line="321" w:lineRule="exact" w:before="0" w:after="0"/>
        <w:ind w:left="891" w:right="0" w:hanging="431"/>
        <w:jc w:val="both"/>
        <w:rPr>
          <w:sz w:val="28"/>
        </w:rPr>
      </w:pPr>
      <w:r>
        <w:rPr>
          <w:sz w:val="28"/>
        </w:rPr>
        <w:t>Назначение</w:t>
      </w:r>
      <w:r>
        <w:rPr>
          <w:spacing w:val="-7"/>
          <w:sz w:val="28"/>
        </w:rPr>
        <w:t> </w:t>
      </w:r>
      <w:r>
        <w:rPr>
          <w:b/>
          <w:spacing w:val="-2"/>
          <w:sz w:val="28"/>
        </w:rPr>
        <w:t>лечения</w:t>
      </w:r>
      <w:r>
        <w:rPr>
          <w:spacing w:val="-2"/>
          <w:sz w:val="28"/>
        </w:rPr>
        <w:t>.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7"/>
        </w:rPr>
      </w:pPr>
    </w:p>
    <w:p>
      <w:pPr>
        <w:spacing w:line="276" w:lineRule="auto" w:before="1"/>
        <w:ind w:left="102" w:right="405" w:firstLine="0"/>
        <w:jc w:val="both"/>
        <w:rPr>
          <w:b/>
          <w:sz w:val="28"/>
        </w:rPr>
      </w:pPr>
      <w:r>
        <w:rPr>
          <w:b/>
          <w:sz w:val="28"/>
        </w:rPr>
        <w:t>МЕРОПРИЯТИЯ В РАМКАХ КЛИНИКО-ДИАГНОСТИЧЕСКОГО ОТДЕЛЕНИЯ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(ПРОВОДЯТ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ВРАЧИ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СОВМЕСТНО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МЕДИЦИНСКОЙ </w:t>
      </w:r>
      <w:r>
        <w:rPr>
          <w:b/>
          <w:spacing w:val="-2"/>
          <w:sz w:val="28"/>
        </w:rPr>
        <w:t>СЕСТРОЙ):</w:t>
      </w:r>
    </w:p>
    <w:p>
      <w:pPr>
        <w:pStyle w:val="BodyText"/>
        <w:spacing w:before="118"/>
        <w:ind w:left="102"/>
        <w:jc w:val="both"/>
      </w:pPr>
      <w:r>
        <w:rPr>
          <w:u w:val="single"/>
        </w:rPr>
        <w:t>В</w:t>
      </w:r>
      <w:r>
        <w:rPr>
          <w:spacing w:val="-2"/>
          <w:u w:val="single"/>
        </w:rPr>
        <w:t> </w:t>
      </w:r>
      <w:r>
        <w:rPr>
          <w:u w:val="single"/>
        </w:rPr>
        <w:t>рамках</w:t>
      </w:r>
      <w:r>
        <w:rPr>
          <w:spacing w:val="-2"/>
          <w:u w:val="single"/>
        </w:rPr>
        <w:t> </w:t>
      </w:r>
      <w:r>
        <w:rPr>
          <w:u w:val="single"/>
        </w:rPr>
        <w:t>I</w:t>
      </w:r>
      <w:r>
        <w:rPr>
          <w:spacing w:val="-2"/>
          <w:u w:val="single"/>
        </w:rPr>
        <w:t> </w:t>
      </w:r>
      <w:r>
        <w:rPr>
          <w:u w:val="single"/>
        </w:rPr>
        <w:t>этапа</w:t>
      </w:r>
      <w:r>
        <w:rPr>
          <w:spacing w:val="-2"/>
          <w:u w:val="single"/>
        </w:rPr>
        <w:t> диспансеризации:</w:t>
      </w:r>
    </w:p>
    <w:p>
      <w:pPr>
        <w:pStyle w:val="ListParagraph"/>
        <w:numPr>
          <w:ilvl w:val="0"/>
          <w:numId w:val="19"/>
        </w:numPr>
        <w:tabs>
          <w:tab w:pos="890" w:val="left" w:leader="none"/>
        </w:tabs>
        <w:spacing w:line="276" w:lineRule="auto" w:before="170" w:after="0"/>
        <w:ind w:left="889" w:right="411" w:hanging="360"/>
        <w:jc w:val="both"/>
        <w:rPr>
          <w:sz w:val="28"/>
        </w:rPr>
      </w:pPr>
      <w:r>
        <w:rPr>
          <w:b/>
          <w:sz w:val="28"/>
        </w:rPr>
        <w:t>Маммография </w:t>
      </w:r>
      <w:r>
        <w:rPr>
          <w:sz w:val="28"/>
        </w:rPr>
        <w:t>обеих молочных желез у женщин в двух проекциях с двойным прочтением рентгенограмм (1 раз в 2 года с 40 до 75 лет);</w:t>
      </w:r>
    </w:p>
    <w:p>
      <w:pPr>
        <w:pStyle w:val="ListParagraph"/>
        <w:numPr>
          <w:ilvl w:val="0"/>
          <w:numId w:val="19"/>
        </w:numPr>
        <w:tabs>
          <w:tab w:pos="890" w:val="left" w:leader="none"/>
        </w:tabs>
        <w:spacing w:line="278" w:lineRule="auto" w:before="0" w:after="0"/>
        <w:ind w:left="889" w:right="405" w:hanging="360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-18"/>
          <w:sz w:val="28"/>
        </w:rPr>
        <w:t> </w:t>
      </w:r>
      <w:r>
        <w:rPr>
          <w:b/>
          <w:sz w:val="28"/>
        </w:rPr>
        <w:t>простат-специфического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антигена</w:t>
      </w:r>
      <w:r>
        <w:rPr>
          <w:b/>
          <w:spacing w:val="-16"/>
          <w:sz w:val="28"/>
        </w:rPr>
        <w:t> </w:t>
      </w:r>
      <w:r>
        <w:rPr>
          <w:sz w:val="28"/>
        </w:rPr>
        <w:t>в</w:t>
      </w:r>
      <w:r>
        <w:rPr>
          <w:spacing w:val="-18"/>
          <w:sz w:val="28"/>
        </w:rPr>
        <w:t> </w:t>
      </w:r>
      <w:r>
        <w:rPr>
          <w:sz w:val="28"/>
        </w:rPr>
        <w:t>крови</w:t>
      </w:r>
      <w:r>
        <w:rPr>
          <w:spacing w:val="-16"/>
          <w:sz w:val="28"/>
        </w:rPr>
        <w:t> </w:t>
      </w:r>
      <w:r>
        <w:rPr>
          <w:sz w:val="28"/>
        </w:rPr>
        <w:t>у</w:t>
      </w:r>
      <w:r>
        <w:rPr>
          <w:spacing w:val="-18"/>
          <w:sz w:val="28"/>
        </w:rPr>
        <w:t> </w:t>
      </w:r>
      <w:r>
        <w:rPr>
          <w:sz w:val="28"/>
        </w:rPr>
        <w:t>мужчин</w:t>
      </w:r>
      <w:r>
        <w:rPr>
          <w:spacing w:val="-16"/>
          <w:sz w:val="28"/>
        </w:rPr>
        <w:t> </w:t>
      </w:r>
      <w:r>
        <w:rPr>
          <w:sz w:val="28"/>
        </w:rPr>
        <w:t>(в возрасте 45,50, 55, 60 и 64 года);</w:t>
      </w:r>
    </w:p>
    <w:p>
      <w:pPr>
        <w:pStyle w:val="ListParagraph"/>
        <w:numPr>
          <w:ilvl w:val="0"/>
          <w:numId w:val="19"/>
        </w:numPr>
        <w:tabs>
          <w:tab w:pos="890" w:val="left" w:leader="none"/>
        </w:tabs>
        <w:spacing w:line="276" w:lineRule="auto" w:before="0" w:after="0"/>
        <w:ind w:left="889" w:right="405" w:hanging="360"/>
        <w:jc w:val="both"/>
        <w:rPr>
          <w:sz w:val="28"/>
        </w:rPr>
      </w:pPr>
      <w:r>
        <w:rPr>
          <w:b/>
          <w:sz w:val="28"/>
        </w:rPr>
        <w:t>Исследование кала на скрытую кровь </w:t>
      </w:r>
      <w:r>
        <w:rPr>
          <w:sz w:val="28"/>
        </w:rPr>
        <w:t>иммунохимическим качественным или количественным методом (1 раз в 2 года с 40 до 64 лет, 1 раз с год с 65 до 75 лет);</w:t>
      </w:r>
    </w:p>
    <w:p>
      <w:pPr>
        <w:pStyle w:val="ListParagraph"/>
        <w:numPr>
          <w:ilvl w:val="0"/>
          <w:numId w:val="19"/>
        </w:numPr>
        <w:tabs>
          <w:tab w:pos="890" w:val="left" w:leader="none"/>
        </w:tabs>
        <w:spacing w:line="240" w:lineRule="auto" w:before="0" w:after="0"/>
        <w:ind w:left="889" w:right="0" w:hanging="361"/>
        <w:jc w:val="both"/>
        <w:rPr>
          <w:sz w:val="28"/>
        </w:rPr>
      </w:pPr>
      <w:r>
        <w:rPr>
          <w:b/>
          <w:sz w:val="28"/>
        </w:rPr>
        <w:t>Эзофагогастродуоденоскопия</w:t>
      </w:r>
      <w:r>
        <w:rPr>
          <w:b/>
          <w:spacing w:val="-7"/>
          <w:sz w:val="28"/>
        </w:rPr>
        <w:t> </w:t>
      </w:r>
      <w:r>
        <w:rPr>
          <w:sz w:val="28"/>
        </w:rPr>
        <w:t>(в</w:t>
      </w:r>
      <w:r>
        <w:rPr>
          <w:spacing w:val="-9"/>
          <w:sz w:val="28"/>
        </w:rPr>
        <w:t> </w:t>
      </w:r>
      <w:r>
        <w:rPr>
          <w:sz w:val="28"/>
        </w:rPr>
        <w:t>45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лет);</w:t>
      </w:r>
    </w:p>
    <w:p>
      <w:pPr>
        <w:pStyle w:val="ListParagraph"/>
        <w:numPr>
          <w:ilvl w:val="0"/>
          <w:numId w:val="19"/>
        </w:numPr>
        <w:tabs>
          <w:tab w:pos="890" w:val="left" w:leader="none"/>
        </w:tabs>
        <w:spacing w:line="276" w:lineRule="auto" w:before="42" w:after="0"/>
        <w:ind w:left="889" w:right="412" w:hanging="360"/>
        <w:jc w:val="both"/>
        <w:rPr>
          <w:sz w:val="28"/>
        </w:rPr>
      </w:pPr>
      <w:r>
        <w:rPr>
          <w:b/>
          <w:sz w:val="28"/>
        </w:rPr>
        <w:t>Общий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анализ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крови</w:t>
      </w:r>
      <w:r>
        <w:rPr>
          <w:b/>
          <w:spacing w:val="-1"/>
          <w:sz w:val="28"/>
        </w:rPr>
        <w:t> </w:t>
      </w:r>
      <w:r>
        <w:rPr>
          <w:sz w:val="28"/>
        </w:rPr>
        <w:t>(гемоглобин,</w:t>
      </w:r>
      <w:r>
        <w:rPr>
          <w:spacing w:val="-1"/>
          <w:sz w:val="28"/>
        </w:rPr>
        <w:t> </w:t>
      </w:r>
      <w:r>
        <w:rPr>
          <w:sz w:val="28"/>
        </w:rPr>
        <w:t>лейкоциты,</w:t>
      </w:r>
      <w:r>
        <w:rPr>
          <w:spacing w:val="-1"/>
          <w:sz w:val="28"/>
        </w:rPr>
        <w:t> </w:t>
      </w:r>
      <w:r>
        <w:rPr>
          <w:sz w:val="28"/>
        </w:rPr>
        <w:t>СОЭ)</w:t>
      </w:r>
      <w:r>
        <w:rPr>
          <w:spacing w:val="-1"/>
          <w:sz w:val="28"/>
        </w:rPr>
        <w:t> </w:t>
      </w:r>
      <w:r>
        <w:rPr>
          <w:sz w:val="28"/>
        </w:rPr>
        <w:t>(1</w:t>
      </w:r>
      <w:r>
        <w:rPr>
          <w:spacing w:val="-1"/>
          <w:sz w:val="28"/>
        </w:rPr>
        <w:t> </w:t>
      </w:r>
      <w:r>
        <w:rPr>
          <w:sz w:val="28"/>
        </w:rPr>
        <w:t>раз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год</w:t>
      </w:r>
      <w:r>
        <w:rPr>
          <w:spacing w:val="-1"/>
          <w:sz w:val="28"/>
        </w:rPr>
        <w:t> </w:t>
      </w:r>
      <w:r>
        <w:rPr>
          <w:sz w:val="28"/>
        </w:rPr>
        <w:t>для граждан с 40 до 64 лет);</w:t>
      </w:r>
    </w:p>
    <w:p>
      <w:pPr>
        <w:pStyle w:val="BodyText"/>
        <w:spacing w:before="121"/>
        <w:ind w:left="102"/>
        <w:jc w:val="both"/>
      </w:pPr>
      <w:r>
        <w:rPr>
          <w:u w:val="single"/>
        </w:rPr>
        <w:t>II</w:t>
      </w:r>
      <w:r>
        <w:rPr>
          <w:spacing w:val="-3"/>
          <w:u w:val="single"/>
        </w:rPr>
        <w:t> </w:t>
      </w:r>
      <w:r>
        <w:rPr>
          <w:u w:val="single"/>
        </w:rPr>
        <w:t>этап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диспансеризации:</w:t>
      </w:r>
    </w:p>
    <w:p>
      <w:pPr>
        <w:pStyle w:val="ListParagraph"/>
        <w:numPr>
          <w:ilvl w:val="0"/>
          <w:numId w:val="20"/>
        </w:numPr>
        <w:tabs>
          <w:tab w:pos="890" w:val="left" w:leader="none"/>
        </w:tabs>
        <w:spacing w:line="276" w:lineRule="auto" w:before="167" w:after="0"/>
        <w:ind w:left="889" w:right="405" w:hanging="360"/>
        <w:jc w:val="both"/>
        <w:rPr>
          <w:sz w:val="28"/>
        </w:rPr>
      </w:pPr>
      <w:r>
        <w:rPr>
          <w:b/>
          <w:sz w:val="28"/>
        </w:rPr>
        <w:t>Колоноскопия</w:t>
      </w:r>
      <w:r>
        <w:rPr>
          <w:b/>
          <w:spacing w:val="-6"/>
          <w:sz w:val="28"/>
        </w:rPr>
        <w:t> </w:t>
      </w:r>
      <w:r>
        <w:rPr>
          <w:sz w:val="28"/>
        </w:rPr>
        <w:t>(для</w:t>
      </w:r>
      <w:r>
        <w:rPr>
          <w:spacing w:val="-6"/>
          <w:sz w:val="28"/>
        </w:rPr>
        <w:t> </w:t>
      </w:r>
      <w:r>
        <w:rPr>
          <w:sz w:val="28"/>
        </w:rPr>
        <w:t>граждан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случае</w:t>
      </w:r>
      <w:r>
        <w:rPr>
          <w:spacing w:val="-5"/>
          <w:sz w:val="28"/>
        </w:rPr>
        <w:t> </w:t>
      </w:r>
      <w:r>
        <w:rPr>
          <w:sz w:val="28"/>
        </w:rPr>
        <w:t>подозрения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злокачественные новообразования толстого кишечника по назначению врача-хирурга или врача-колопроктолога);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951" w:top="1040" w:bottom="1200" w:left="1600" w:right="580"/>
        </w:sectPr>
      </w:pPr>
    </w:p>
    <w:p>
      <w:pPr>
        <w:pStyle w:val="ListParagraph"/>
        <w:numPr>
          <w:ilvl w:val="0"/>
          <w:numId w:val="20"/>
        </w:numPr>
        <w:tabs>
          <w:tab w:pos="890" w:val="left" w:leader="none"/>
        </w:tabs>
        <w:spacing w:line="276" w:lineRule="auto" w:before="74" w:after="0"/>
        <w:ind w:left="889" w:right="405" w:hanging="360"/>
        <w:jc w:val="both"/>
        <w:rPr>
          <w:sz w:val="28"/>
        </w:rPr>
      </w:pPr>
      <w:r>
        <w:rPr>
          <w:b/>
          <w:sz w:val="28"/>
        </w:rPr>
        <w:t>Эзофагогастродуоденоскопия </w:t>
      </w:r>
      <w:r>
        <w:rPr>
          <w:sz w:val="28"/>
        </w:rPr>
        <w:t>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>
      <w:pPr>
        <w:pStyle w:val="ListParagraph"/>
        <w:numPr>
          <w:ilvl w:val="0"/>
          <w:numId w:val="20"/>
        </w:numPr>
        <w:tabs>
          <w:tab w:pos="890" w:val="left" w:leader="none"/>
        </w:tabs>
        <w:spacing w:line="276" w:lineRule="auto" w:before="1" w:after="0"/>
        <w:ind w:left="889" w:right="405" w:hanging="360"/>
        <w:jc w:val="both"/>
        <w:rPr>
          <w:sz w:val="28"/>
        </w:rPr>
      </w:pPr>
      <w:r>
        <w:rPr>
          <w:b/>
          <w:sz w:val="28"/>
        </w:rPr>
        <w:t>Рентгенография легких, компьютерную томографию легких </w:t>
      </w:r>
      <w:r>
        <w:rPr>
          <w:sz w:val="28"/>
        </w:rPr>
        <w:t>(для граждан в случае подозрения на злокачественные новообразования легкого по назначению врача-терапевта);</w:t>
      </w:r>
    </w:p>
    <w:p>
      <w:pPr>
        <w:pStyle w:val="ListParagraph"/>
        <w:numPr>
          <w:ilvl w:val="0"/>
          <w:numId w:val="20"/>
        </w:numPr>
        <w:tabs>
          <w:tab w:pos="890" w:val="left" w:leader="none"/>
        </w:tabs>
        <w:spacing w:line="276" w:lineRule="auto" w:before="0" w:after="0"/>
        <w:ind w:left="889" w:right="410" w:hanging="360"/>
        <w:jc w:val="both"/>
        <w:rPr>
          <w:sz w:val="28"/>
        </w:rPr>
      </w:pPr>
      <w:r>
        <w:rPr>
          <w:b/>
          <w:sz w:val="28"/>
        </w:rPr>
        <w:t>Спирометрию </w:t>
      </w:r>
      <w:r>
        <w:rPr>
          <w:sz w:val="28"/>
        </w:rPr>
        <w:t>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>
      <w:pPr>
        <w:pStyle w:val="ListParagraph"/>
        <w:numPr>
          <w:ilvl w:val="0"/>
          <w:numId w:val="20"/>
        </w:numPr>
        <w:tabs>
          <w:tab w:pos="890" w:val="left" w:leader="none"/>
        </w:tabs>
        <w:spacing w:line="276" w:lineRule="auto" w:before="1" w:after="0"/>
        <w:ind w:left="889" w:right="404" w:hanging="360"/>
        <w:jc w:val="both"/>
        <w:rPr>
          <w:b/>
          <w:sz w:val="28"/>
        </w:rPr>
      </w:pPr>
      <w:r>
        <w:rPr>
          <w:b/>
          <w:sz w:val="28"/>
        </w:rPr>
        <w:t>Дуплексное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сканирование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брахицефальных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артерий</w:t>
      </w:r>
      <w:r>
        <w:rPr>
          <w:b/>
          <w:spacing w:val="-16"/>
          <w:sz w:val="28"/>
        </w:rPr>
        <w:t> </w:t>
      </w:r>
      <w:r>
        <w:rPr>
          <w:sz w:val="28"/>
        </w:rPr>
        <w:t>(для</w:t>
      </w:r>
      <w:r>
        <w:rPr>
          <w:spacing w:val="-16"/>
          <w:sz w:val="28"/>
        </w:rPr>
        <w:t> </w:t>
      </w:r>
      <w:r>
        <w:rPr>
          <w:sz w:val="28"/>
        </w:rPr>
        <w:t>мужчин</w:t>
      </w:r>
      <w:r>
        <w:rPr>
          <w:spacing w:val="-16"/>
          <w:sz w:val="28"/>
        </w:rPr>
        <w:t> </w:t>
      </w:r>
      <w:r>
        <w:rPr>
          <w:sz w:val="28"/>
        </w:rPr>
        <w:t>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наблюдением).</w:t>
      </w:r>
    </w:p>
    <w:p>
      <w:pPr>
        <w:pStyle w:val="BodyText"/>
        <w:spacing w:before="3"/>
        <w:rPr>
          <w:sz w:val="32"/>
        </w:rPr>
      </w:pPr>
    </w:p>
    <w:p>
      <w:pPr>
        <w:spacing w:before="0"/>
        <w:ind w:left="529" w:right="0" w:firstLine="0"/>
        <w:jc w:val="left"/>
        <w:rPr>
          <w:b/>
          <w:sz w:val="28"/>
        </w:rPr>
      </w:pPr>
      <w:r>
        <w:rPr>
          <w:b/>
          <w:sz w:val="28"/>
        </w:rPr>
        <w:t>МЕРОПРИЯТИЯ,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ПРОВОДИМЫЕ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ВРАЧОМ-</w:t>
      </w:r>
      <w:r>
        <w:rPr>
          <w:b/>
          <w:spacing w:val="-2"/>
          <w:sz w:val="28"/>
        </w:rPr>
        <w:t>ТЕРАПЕВТОМ:</w:t>
      </w:r>
    </w:p>
    <w:p>
      <w:pPr>
        <w:pStyle w:val="BodyText"/>
        <w:spacing w:before="168"/>
        <w:ind w:left="102"/>
        <w:jc w:val="both"/>
      </w:pPr>
      <w:r>
        <w:rPr>
          <w:u w:val="single"/>
        </w:rPr>
        <w:t>В</w:t>
      </w:r>
      <w:r>
        <w:rPr>
          <w:spacing w:val="-2"/>
          <w:u w:val="single"/>
        </w:rPr>
        <w:t> </w:t>
      </w:r>
      <w:r>
        <w:rPr>
          <w:u w:val="single"/>
        </w:rPr>
        <w:t>рамках</w:t>
      </w:r>
      <w:r>
        <w:rPr>
          <w:spacing w:val="-2"/>
          <w:u w:val="single"/>
        </w:rPr>
        <w:t> </w:t>
      </w:r>
      <w:r>
        <w:rPr>
          <w:u w:val="single"/>
        </w:rPr>
        <w:t>I</w:t>
      </w:r>
      <w:r>
        <w:rPr>
          <w:spacing w:val="-2"/>
          <w:u w:val="single"/>
        </w:rPr>
        <w:t> </w:t>
      </w:r>
      <w:r>
        <w:rPr>
          <w:u w:val="single"/>
        </w:rPr>
        <w:t>этапа</w:t>
      </w:r>
      <w:r>
        <w:rPr>
          <w:spacing w:val="-2"/>
          <w:u w:val="single"/>
        </w:rPr>
        <w:t> диспансеризации:</w:t>
      </w:r>
    </w:p>
    <w:p>
      <w:pPr>
        <w:pStyle w:val="ListParagraph"/>
        <w:numPr>
          <w:ilvl w:val="0"/>
          <w:numId w:val="21"/>
        </w:numPr>
        <w:tabs>
          <w:tab w:pos="890" w:val="left" w:leader="none"/>
        </w:tabs>
        <w:spacing w:line="276" w:lineRule="auto" w:before="170" w:after="0"/>
        <w:ind w:left="889" w:right="408" w:hanging="360"/>
        <w:jc w:val="both"/>
        <w:rPr>
          <w:sz w:val="28"/>
        </w:rPr>
      </w:pPr>
      <w:r>
        <w:rPr>
          <w:sz w:val="28"/>
        </w:rPr>
        <w:t>Прием (осмотр) по результатам первого этапа диспансеризации, включающий осмотр на выявление визуальных и иных локализаций онкологических</w:t>
      </w:r>
      <w:r>
        <w:rPr>
          <w:spacing w:val="-2"/>
          <w:sz w:val="28"/>
        </w:rPr>
        <w:t> </w:t>
      </w:r>
      <w:r>
        <w:rPr>
          <w:sz w:val="28"/>
        </w:rPr>
        <w:t>заболеваний, включающих</w:t>
      </w:r>
      <w:r>
        <w:rPr>
          <w:spacing w:val="-3"/>
          <w:sz w:val="28"/>
        </w:rPr>
        <w:t> </w:t>
      </w:r>
      <w:r>
        <w:rPr>
          <w:sz w:val="28"/>
        </w:rPr>
        <w:t>осмотр</w:t>
      </w:r>
      <w:r>
        <w:rPr>
          <w:spacing w:val="-2"/>
          <w:sz w:val="28"/>
        </w:rPr>
        <w:t> </w:t>
      </w:r>
      <w:r>
        <w:rPr>
          <w:sz w:val="28"/>
        </w:rPr>
        <w:t>кожных</w:t>
      </w:r>
      <w:r>
        <w:rPr>
          <w:spacing w:val="-3"/>
          <w:sz w:val="28"/>
        </w:rPr>
        <w:t> </w:t>
      </w:r>
      <w:r>
        <w:rPr>
          <w:sz w:val="28"/>
        </w:rPr>
        <w:t>покровов, слизистых губ и ротовой полости, пальпацию щитовидной железы, лимфатических узлов, с целью установления:</w:t>
      </w:r>
    </w:p>
    <w:p>
      <w:pPr>
        <w:pStyle w:val="ListParagraph"/>
        <w:numPr>
          <w:ilvl w:val="1"/>
          <w:numId w:val="21"/>
        </w:numPr>
        <w:tabs>
          <w:tab w:pos="1541" w:val="left" w:leader="none"/>
          <w:tab w:pos="1542" w:val="left" w:leader="none"/>
        </w:tabs>
        <w:spacing w:line="240" w:lineRule="auto" w:before="20" w:after="0"/>
        <w:ind w:left="1542" w:right="0" w:hanging="361"/>
        <w:jc w:val="left"/>
        <w:rPr>
          <w:sz w:val="28"/>
        </w:rPr>
      </w:pPr>
      <w:r>
        <w:rPr>
          <w:sz w:val="28"/>
        </w:rPr>
        <w:t>диагноза</w:t>
      </w:r>
      <w:r>
        <w:rPr>
          <w:spacing w:val="-9"/>
          <w:sz w:val="28"/>
        </w:rPr>
        <w:t> </w:t>
      </w:r>
      <w:r>
        <w:rPr>
          <w:sz w:val="28"/>
        </w:rPr>
        <w:t>заболевания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(состояния)</w:t>
      </w:r>
    </w:p>
    <w:p>
      <w:pPr>
        <w:pStyle w:val="ListParagraph"/>
        <w:numPr>
          <w:ilvl w:val="1"/>
          <w:numId w:val="21"/>
        </w:numPr>
        <w:tabs>
          <w:tab w:pos="1541" w:val="left" w:leader="none"/>
          <w:tab w:pos="1542" w:val="left" w:leader="none"/>
        </w:tabs>
        <w:spacing w:line="240" w:lineRule="auto" w:before="68" w:after="0"/>
        <w:ind w:left="1542" w:right="0" w:hanging="361"/>
        <w:jc w:val="left"/>
        <w:rPr>
          <w:sz w:val="28"/>
        </w:rPr>
      </w:pPr>
      <w:r>
        <w:rPr>
          <w:sz w:val="28"/>
        </w:rPr>
        <w:t>определения</w:t>
      </w:r>
      <w:r>
        <w:rPr>
          <w:spacing w:val="-8"/>
          <w:sz w:val="28"/>
        </w:rPr>
        <w:t> </w:t>
      </w:r>
      <w:r>
        <w:rPr>
          <w:sz w:val="28"/>
        </w:rPr>
        <w:t>группы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здоровья</w:t>
      </w:r>
    </w:p>
    <w:p>
      <w:pPr>
        <w:pStyle w:val="ListParagraph"/>
        <w:numPr>
          <w:ilvl w:val="1"/>
          <w:numId w:val="21"/>
        </w:numPr>
        <w:tabs>
          <w:tab w:pos="1541" w:val="left" w:leader="none"/>
          <w:tab w:pos="1542" w:val="left" w:leader="none"/>
        </w:tabs>
        <w:spacing w:line="240" w:lineRule="auto" w:before="65" w:after="0"/>
        <w:ind w:left="1542" w:right="0" w:hanging="361"/>
        <w:jc w:val="left"/>
        <w:rPr>
          <w:sz w:val="28"/>
        </w:rPr>
      </w:pPr>
      <w:r>
        <w:rPr>
          <w:sz w:val="28"/>
        </w:rPr>
        <w:t>группы</w:t>
      </w:r>
      <w:r>
        <w:rPr>
          <w:spacing w:val="-11"/>
          <w:sz w:val="28"/>
        </w:rPr>
        <w:t> </w:t>
      </w:r>
      <w:r>
        <w:rPr>
          <w:sz w:val="28"/>
        </w:rPr>
        <w:t>диспансерного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наблюдения.</w:t>
      </w:r>
    </w:p>
    <w:p>
      <w:pPr>
        <w:pStyle w:val="ListParagraph"/>
        <w:numPr>
          <w:ilvl w:val="1"/>
          <w:numId w:val="21"/>
        </w:numPr>
        <w:tabs>
          <w:tab w:pos="1542" w:val="left" w:leader="none"/>
        </w:tabs>
        <w:spacing w:line="276" w:lineRule="auto" w:before="68" w:after="0"/>
        <w:ind w:left="1542" w:right="407" w:hanging="360"/>
        <w:jc w:val="both"/>
        <w:rPr>
          <w:sz w:val="28"/>
        </w:rPr>
      </w:pPr>
      <w:r>
        <w:rPr>
          <w:sz w:val="28"/>
        </w:rPr>
        <w:t>определения медицинских показаний для осмотров (консультаций) и исследований в рамках второго этапа </w:t>
      </w:r>
      <w:r>
        <w:rPr>
          <w:spacing w:val="-2"/>
          <w:sz w:val="28"/>
        </w:rPr>
        <w:t>диспансеризации</w:t>
      </w:r>
    </w:p>
    <w:p>
      <w:pPr>
        <w:pStyle w:val="ListParagraph"/>
        <w:numPr>
          <w:ilvl w:val="0"/>
          <w:numId w:val="21"/>
        </w:numPr>
        <w:tabs>
          <w:tab w:pos="890" w:val="left" w:leader="none"/>
        </w:tabs>
        <w:spacing w:line="364" w:lineRule="auto" w:before="0" w:after="0"/>
        <w:ind w:left="102" w:right="2172" w:firstLine="427"/>
        <w:jc w:val="both"/>
        <w:rPr>
          <w:sz w:val="28"/>
        </w:rPr>
      </w:pPr>
      <w:r>
        <w:rPr>
          <w:sz w:val="28"/>
        </w:rPr>
        <w:t>Определяются</w:t>
      </w:r>
      <w:r>
        <w:rPr>
          <w:spacing w:val="-10"/>
          <w:sz w:val="28"/>
        </w:rPr>
        <w:t> </w:t>
      </w:r>
      <w:r>
        <w:rPr>
          <w:sz w:val="28"/>
        </w:rPr>
        <w:t>группы</w:t>
      </w:r>
      <w:r>
        <w:rPr>
          <w:spacing w:val="-10"/>
          <w:sz w:val="28"/>
        </w:rPr>
        <w:t> </w:t>
      </w:r>
      <w:r>
        <w:rPr>
          <w:sz w:val="28"/>
        </w:rPr>
        <w:t>лиц,</w:t>
      </w:r>
      <w:r>
        <w:rPr>
          <w:spacing w:val="-10"/>
          <w:sz w:val="28"/>
        </w:rPr>
        <w:t> </w:t>
      </w:r>
      <w:r>
        <w:rPr>
          <w:sz w:val="28"/>
        </w:rPr>
        <w:t>подлежащих</w:t>
      </w:r>
      <w:r>
        <w:rPr>
          <w:spacing w:val="-9"/>
          <w:sz w:val="28"/>
        </w:rPr>
        <w:t> </w:t>
      </w:r>
      <w:r>
        <w:rPr>
          <w:sz w:val="28"/>
        </w:rPr>
        <w:t>реабилитации. </w:t>
      </w:r>
      <w:r>
        <w:rPr>
          <w:sz w:val="28"/>
          <w:u w:val="single"/>
        </w:rPr>
        <w:t>II этап диспансеризации:</w:t>
      </w:r>
    </w:p>
    <w:p>
      <w:pPr>
        <w:pStyle w:val="ListParagraph"/>
        <w:numPr>
          <w:ilvl w:val="0"/>
          <w:numId w:val="22"/>
        </w:numPr>
        <w:tabs>
          <w:tab w:pos="890" w:val="left" w:leader="none"/>
        </w:tabs>
        <w:spacing w:line="276" w:lineRule="auto" w:before="1" w:after="0"/>
        <w:ind w:left="889" w:right="411" w:hanging="360"/>
        <w:jc w:val="both"/>
        <w:rPr>
          <w:sz w:val="28"/>
        </w:rPr>
      </w:pPr>
      <w:r>
        <w:rPr>
          <w:sz w:val="28"/>
        </w:rPr>
        <w:t>Прием (осмотр) по результатам второго этапа диспансеризации, </w:t>
      </w:r>
      <w:r>
        <w:rPr>
          <w:spacing w:val="-2"/>
          <w:sz w:val="28"/>
        </w:rPr>
        <w:t>включающий: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951" w:top="1040" w:bottom="1200" w:left="1600" w:right="580"/>
        </w:sectPr>
      </w:pPr>
    </w:p>
    <w:p>
      <w:pPr>
        <w:pStyle w:val="ListParagraph"/>
        <w:numPr>
          <w:ilvl w:val="1"/>
          <w:numId w:val="22"/>
        </w:numPr>
        <w:tabs>
          <w:tab w:pos="1521" w:val="left" w:leader="none"/>
        </w:tabs>
        <w:spacing w:line="240" w:lineRule="auto" w:before="95" w:after="0"/>
        <w:ind w:left="1520" w:right="0" w:hanging="361"/>
        <w:jc w:val="both"/>
        <w:rPr>
          <w:sz w:val="28"/>
        </w:rPr>
      </w:pPr>
      <w:r>
        <w:rPr>
          <w:sz w:val="28"/>
        </w:rPr>
        <w:t>установление</w:t>
      </w:r>
      <w:r>
        <w:rPr>
          <w:spacing w:val="-7"/>
          <w:sz w:val="28"/>
        </w:rPr>
        <w:t> </w:t>
      </w:r>
      <w:r>
        <w:rPr>
          <w:sz w:val="28"/>
        </w:rPr>
        <w:t>(уточнение)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диагноза</w:t>
      </w:r>
    </w:p>
    <w:p>
      <w:pPr>
        <w:pStyle w:val="ListParagraph"/>
        <w:numPr>
          <w:ilvl w:val="1"/>
          <w:numId w:val="22"/>
        </w:numPr>
        <w:tabs>
          <w:tab w:pos="1521" w:val="left" w:leader="none"/>
        </w:tabs>
        <w:spacing w:line="240" w:lineRule="auto" w:before="68" w:after="0"/>
        <w:ind w:left="1520" w:right="0" w:hanging="361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-8"/>
          <w:sz w:val="28"/>
        </w:rPr>
        <w:t> </w:t>
      </w:r>
      <w:r>
        <w:rPr>
          <w:sz w:val="28"/>
        </w:rPr>
        <w:t>(уточнение)</w:t>
      </w:r>
      <w:r>
        <w:rPr>
          <w:spacing w:val="-7"/>
          <w:sz w:val="28"/>
        </w:rPr>
        <w:t> </w:t>
      </w:r>
      <w:r>
        <w:rPr>
          <w:sz w:val="28"/>
        </w:rPr>
        <w:t>группы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здоровья</w:t>
      </w:r>
    </w:p>
    <w:p>
      <w:pPr>
        <w:pStyle w:val="ListParagraph"/>
        <w:numPr>
          <w:ilvl w:val="1"/>
          <w:numId w:val="22"/>
        </w:numPr>
        <w:tabs>
          <w:tab w:pos="1521" w:val="left" w:leader="none"/>
        </w:tabs>
        <w:spacing w:line="273" w:lineRule="auto" w:before="68" w:after="0"/>
        <w:ind w:left="1520" w:right="413" w:hanging="360"/>
        <w:jc w:val="both"/>
        <w:rPr>
          <w:sz w:val="28"/>
        </w:rPr>
      </w:pPr>
      <w:r>
        <w:rPr>
          <w:sz w:val="28"/>
        </w:rPr>
        <w:t>определение группы диспансерного наблюдения (с учетом заключений врачей-специалистов);</w:t>
      </w:r>
    </w:p>
    <w:p>
      <w:pPr>
        <w:pStyle w:val="ListParagraph"/>
        <w:numPr>
          <w:ilvl w:val="1"/>
          <w:numId w:val="22"/>
        </w:numPr>
        <w:tabs>
          <w:tab w:pos="1521" w:val="left" w:leader="none"/>
        </w:tabs>
        <w:spacing w:line="276" w:lineRule="auto" w:before="26" w:after="0"/>
        <w:ind w:left="1520" w:right="410" w:hanging="360"/>
        <w:jc w:val="both"/>
        <w:rPr>
          <w:sz w:val="28"/>
        </w:rPr>
      </w:pPr>
      <w:r>
        <w:rPr>
          <w:sz w:val="28"/>
        </w:rPr>
        <w:t>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заболевания, а также для получения специализированной, в том числе высокотехнологичной, медицинской помощи, на санаторно-курортное лечение.</w:t>
      </w:r>
    </w:p>
    <w:p>
      <w:pPr>
        <w:pStyle w:val="ListParagraph"/>
        <w:numPr>
          <w:ilvl w:val="0"/>
          <w:numId w:val="22"/>
        </w:numPr>
        <w:tabs>
          <w:tab w:pos="890" w:val="left" w:leader="none"/>
        </w:tabs>
        <w:spacing w:line="320" w:lineRule="exact" w:before="0" w:after="0"/>
        <w:ind w:left="889" w:right="0" w:hanging="361"/>
        <w:jc w:val="both"/>
        <w:rPr>
          <w:sz w:val="28"/>
        </w:rPr>
      </w:pPr>
      <w:r>
        <w:rPr>
          <w:sz w:val="28"/>
        </w:rPr>
        <w:t>Разъяснение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пациентам:</w:t>
      </w:r>
    </w:p>
    <w:p>
      <w:pPr>
        <w:pStyle w:val="ListParagraph"/>
        <w:numPr>
          <w:ilvl w:val="1"/>
          <w:numId w:val="22"/>
        </w:numPr>
        <w:tabs>
          <w:tab w:pos="1542" w:val="left" w:leader="none"/>
        </w:tabs>
        <w:spacing w:line="276" w:lineRule="auto" w:before="68" w:after="0"/>
        <w:ind w:left="1542" w:right="414" w:hanging="360"/>
        <w:jc w:val="both"/>
        <w:rPr>
          <w:sz w:val="28"/>
        </w:rPr>
      </w:pP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факторами</w:t>
      </w:r>
      <w:r>
        <w:rPr>
          <w:spacing w:val="-6"/>
          <w:sz w:val="28"/>
        </w:rPr>
        <w:t> </w:t>
      </w:r>
      <w:r>
        <w:rPr>
          <w:sz w:val="28"/>
        </w:rPr>
        <w:t>риска</w:t>
      </w:r>
      <w:r>
        <w:rPr>
          <w:spacing w:val="-6"/>
          <w:sz w:val="28"/>
        </w:rPr>
        <w:t> </w:t>
      </w:r>
      <w:r>
        <w:rPr>
          <w:sz w:val="28"/>
        </w:rPr>
        <w:t>хронических</w:t>
      </w:r>
      <w:r>
        <w:rPr>
          <w:spacing w:val="-4"/>
          <w:sz w:val="28"/>
        </w:rPr>
        <w:t> </w:t>
      </w:r>
      <w:r>
        <w:rPr>
          <w:sz w:val="28"/>
        </w:rPr>
        <w:t>неинфекционных</w:t>
      </w:r>
      <w:r>
        <w:rPr>
          <w:spacing w:val="-4"/>
          <w:sz w:val="28"/>
        </w:rPr>
        <w:t> </w:t>
      </w:r>
      <w:r>
        <w:rPr>
          <w:sz w:val="28"/>
        </w:rPr>
        <w:t>заболеваний</w:t>
      </w:r>
      <w:r>
        <w:rPr>
          <w:spacing w:val="-4"/>
          <w:sz w:val="28"/>
        </w:rPr>
        <w:t> </w:t>
      </w:r>
      <w:r>
        <w:rPr>
          <w:sz w:val="28"/>
        </w:rPr>
        <w:t>о мерах по их снижению</w:t>
      </w:r>
    </w:p>
    <w:p>
      <w:pPr>
        <w:pStyle w:val="ListParagraph"/>
        <w:numPr>
          <w:ilvl w:val="1"/>
          <w:numId w:val="22"/>
        </w:numPr>
        <w:tabs>
          <w:tab w:pos="1542" w:val="left" w:leader="none"/>
        </w:tabs>
        <w:spacing w:line="276" w:lineRule="auto" w:before="19" w:after="0"/>
        <w:ind w:left="1542" w:right="404" w:hanging="360"/>
        <w:jc w:val="both"/>
        <w:rPr>
          <w:sz w:val="28"/>
        </w:rPr>
      </w:pPr>
      <w:r>
        <w:rPr>
          <w:sz w:val="28"/>
        </w:rPr>
        <w:t>пациентам с высоким и очень высоким абсолютным сердечно- 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 основных симптомов инфаркта миокарда и инсульта</w:t>
      </w:r>
    </w:p>
    <w:p>
      <w:pPr>
        <w:pStyle w:val="ListParagraph"/>
        <w:numPr>
          <w:ilvl w:val="1"/>
          <w:numId w:val="22"/>
        </w:numPr>
        <w:tabs>
          <w:tab w:pos="1542" w:val="left" w:leader="none"/>
        </w:tabs>
        <w:spacing w:line="276" w:lineRule="auto" w:before="19" w:after="0"/>
        <w:ind w:left="1542" w:right="408" w:hanging="360"/>
        <w:jc w:val="both"/>
        <w:rPr>
          <w:sz w:val="28"/>
        </w:rPr>
      </w:pPr>
      <w:r>
        <w:rPr>
          <w:sz w:val="28"/>
        </w:rPr>
        <w:t>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помощи.</w:t>
      </w:r>
    </w:p>
    <w:p>
      <w:pPr>
        <w:pStyle w:val="ListParagraph"/>
        <w:numPr>
          <w:ilvl w:val="0"/>
          <w:numId w:val="22"/>
        </w:numPr>
        <w:tabs>
          <w:tab w:pos="890" w:val="left" w:leader="none"/>
        </w:tabs>
        <w:spacing w:line="240" w:lineRule="auto" w:before="0" w:after="0"/>
        <w:ind w:left="889" w:right="0" w:hanging="361"/>
        <w:jc w:val="both"/>
        <w:rPr>
          <w:sz w:val="28"/>
        </w:rPr>
      </w:pPr>
      <w:r>
        <w:rPr>
          <w:sz w:val="28"/>
        </w:rPr>
        <w:t>Определяются</w:t>
      </w:r>
      <w:r>
        <w:rPr>
          <w:spacing w:val="-10"/>
          <w:sz w:val="28"/>
        </w:rPr>
        <w:t> </w:t>
      </w:r>
      <w:r>
        <w:rPr>
          <w:sz w:val="28"/>
        </w:rPr>
        <w:t>группы</w:t>
      </w:r>
      <w:r>
        <w:rPr>
          <w:spacing w:val="-7"/>
          <w:sz w:val="28"/>
        </w:rPr>
        <w:t> </w:t>
      </w:r>
      <w:r>
        <w:rPr>
          <w:sz w:val="28"/>
        </w:rPr>
        <w:t>лиц,</w:t>
      </w:r>
      <w:r>
        <w:rPr>
          <w:spacing w:val="-9"/>
          <w:sz w:val="28"/>
        </w:rPr>
        <w:t> </w:t>
      </w:r>
      <w:r>
        <w:rPr>
          <w:sz w:val="28"/>
        </w:rPr>
        <w:t>подлежащих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реабилитации.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7"/>
        </w:rPr>
      </w:pPr>
    </w:p>
    <w:p>
      <w:pPr>
        <w:tabs>
          <w:tab w:pos="2893" w:val="left" w:leader="none"/>
          <w:tab w:pos="4383" w:val="left" w:leader="none"/>
          <w:tab w:pos="5882" w:val="left" w:leader="none"/>
          <w:tab w:pos="6393" w:val="left" w:leader="none"/>
          <w:tab w:pos="9115" w:val="left" w:leader="none"/>
        </w:tabs>
        <w:spacing w:line="276" w:lineRule="auto" w:before="0"/>
        <w:ind w:left="102" w:right="406" w:firstLine="0"/>
        <w:jc w:val="left"/>
        <w:rPr>
          <w:b/>
          <w:sz w:val="28"/>
        </w:rPr>
      </w:pPr>
      <w:r>
        <w:rPr>
          <w:b/>
          <w:spacing w:val="-2"/>
          <w:sz w:val="28"/>
        </w:rPr>
        <w:t>КОНСУЛЬТАЦИЯ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ДРУГИХ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ВРАЧЕЙ</w:t>
      </w:r>
      <w:r>
        <w:rPr>
          <w:b/>
          <w:sz w:val="28"/>
        </w:rPr>
        <w:tab/>
      </w:r>
      <w:r>
        <w:rPr>
          <w:b/>
          <w:spacing w:val="-10"/>
          <w:sz w:val="28"/>
        </w:rPr>
        <w:t>В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СООТВЕТСТВИИ</w:t>
      </w:r>
      <w:r>
        <w:rPr>
          <w:b/>
          <w:sz w:val="28"/>
        </w:rPr>
        <w:tab/>
      </w:r>
      <w:r>
        <w:rPr>
          <w:b/>
          <w:spacing w:val="-10"/>
          <w:sz w:val="28"/>
        </w:rPr>
        <w:t>С </w:t>
      </w:r>
      <w:r>
        <w:rPr>
          <w:b/>
          <w:spacing w:val="-2"/>
          <w:sz w:val="28"/>
        </w:rPr>
        <w:t>ПОКАЗАНИЯМИ:</w:t>
      </w:r>
    </w:p>
    <w:p>
      <w:pPr>
        <w:pStyle w:val="ListParagraph"/>
        <w:numPr>
          <w:ilvl w:val="0"/>
          <w:numId w:val="23"/>
        </w:numPr>
        <w:tabs>
          <w:tab w:pos="890" w:val="left" w:leader="none"/>
        </w:tabs>
        <w:spacing w:line="276" w:lineRule="auto" w:before="122" w:after="0"/>
        <w:ind w:left="889" w:right="408" w:hanging="360"/>
        <w:jc w:val="both"/>
        <w:rPr>
          <w:sz w:val="28"/>
        </w:rPr>
      </w:pPr>
      <w:r>
        <w:rPr>
          <w:sz w:val="28"/>
        </w:rPr>
        <w:t>Осмотр (консультация) </w:t>
      </w:r>
      <w:r>
        <w:rPr>
          <w:b/>
          <w:sz w:val="28"/>
        </w:rPr>
        <w:t>врачом-неврологом </w:t>
      </w:r>
      <w:r>
        <w:rPr>
          <w:sz w:val="28"/>
        </w:rPr>
        <w:t>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951" w:top="1040" w:bottom="1200" w:left="1600" w:right="580"/>
        </w:sectPr>
      </w:pPr>
    </w:p>
    <w:p>
      <w:pPr>
        <w:pStyle w:val="ListParagraph"/>
        <w:numPr>
          <w:ilvl w:val="0"/>
          <w:numId w:val="23"/>
        </w:numPr>
        <w:tabs>
          <w:tab w:pos="890" w:val="left" w:leader="none"/>
        </w:tabs>
        <w:spacing w:line="276" w:lineRule="auto" w:before="74" w:after="0"/>
        <w:ind w:left="889" w:right="406" w:hanging="360"/>
        <w:jc w:val="both"/>
        <w:rPr>
          <w:sz w:val="28"/>
        </w:rPr>
      </w:pPr>
      <w:r>
        <w:rPr>
          <w:sz w:val="28"/>
        </w:rPr>
        <w:t>Осмотр (консультацию) </w:t>
      </w:r>
      <w:r>
        <w:rPr>
          <w:b/>
          <w:sz w:val="28"/>
        </w:rPr>
        <w:t>врачом-хирургом или врачом-урологом </w:t>
      </w:r>
      <w:r>
        <w:rPr>
          <w:sz w:val="28"/>
        </w:rPr>
        <w:t>(для мужчин в возрасте 45, 50, 55, 60 и 64 лет при повышении уровня простат-специфического антигена в крови более 4 нг/мл);</w:t>
      </w:r>
    </w:p>
    <w:p>
      <w:pPr>
        <w:pStyle w:val="ListParagraph"/>
        <w:numPr>
          <w:ilvl w:val="0"/>
          <w:numId w:val="23"/>
        </w:numPr>
        <w:tabs>
          <w:tab w:pos="890" w:val="left" w:leader="none"/>
        </w:tabs>
        <w:spacing w:line="276" w:lineRule="auto" w:before="1" w:after="0"/>
        <w:ind w:left="889" w:right="402" w:hanging="360"/>
        <w:jc w:val="both"/>
        <w:rPr>
          <w:sz w:val="28"/>
        </w:rPr>
      </w:pPr>
      <w:r>
        <w:rPr>
          <w:sz w:val="28"/>
        </w:rPr>
        <w:t>Осмотр (консультация) </w:t>
      </w:r>
      <w:r>
        <w:rPr>
          <w:b/>
          <w:sz w:val="28"/>
        </w:rPr>
        <w:t>врачом-хирургом или врачом- колопроктологом, </w:t>
      </w:r>
      <w:r>
        <w:rPr>
          <w:sz w:val="28"/>
        </w:rPr>
        <w:t>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>
      <w:pPr>
        <w:pStyle w:val="ListParagraph"/>
        <w:numPr>
          <w:ilvl w:val="0"/>
          <w:numId w:val="23"/>
        </w:numPr>
        <w:tabs>
          <w:tab w:pos="890" w:val="left" w:leader="none"/>
        </w:tabs>
        <w:spacing w:line="276" w:lineRule="auto" w:before="2" w:after="0"/>
        <w:ind w:left="889" w:right="405" w:hanging="360"/>
        <w:jc w:val="both"/>
        <w:rPr>
          <w:sz w:val="28"/>
        </w:rPr>
      </w:pPr>
      <w:r>
        <w:rPr>
          <w:sz w:val="28"/>
        </w:rPr>
        <w:t>Осмотр (консультация) </w:t>
      </w:r>
      <w:r>
        <w:rPr>
          <w:b/>
          <w:sz w:val="28"/>
        </w:rPr>
        <w:t>врачом-акушером-гинекологом </w:t>
      </w:r>
      <w:r>
        <w:rPr>
          <w:sz w:val="28"/>
        </w:rPr>
        <w:t>(для женщин в возрасте 18 лет и старше с выявленными патологическими изменениями по результатам скрининга на выявление злокачественных</w:t>
      </w:r>
      <w:r>
        <w:rPr>
          <w:spacing w:val="-18"/>
          <w:sz w:val="28"/>
        </w:rPr>
        <w:t> </w:t>
      </w:r>
      <w:r>
        <w:rPr>
          <w:sz w:val="28"/>
        </w:rPr>
        <w:t>новообразований</w:t>
      </w:r>
      <w:r>
        <w:rPr>
          <w:spacing w:val="-17"/>
          <w:sz w:val="28"/>
        </w:rPr>
        <w:t> </w:t>
      </w:r>
      <w:r>
        <w:rPr>
          <w:sz w:val="28"/>
        </w:rPr>
        <w:t>шейки</w:t>
      </w:r>
      <w:r>
        <w:rPr>
          <w:spacing w:val="-18"/>
          <w:sz w:val="28"/>
        </w:rPr>
        <w:t> </w:t>
      </w:r>
      <w:r>
        <w:rPr>
          <w:sz w:val="28"/>
        </w:rPr>
        <w:t>матки,</w:t>
      </w:r>
      <w:r>
        <w:rPr>
          <w:spacing w:val="-17"/>
          <w:sz w:val="28"/>
        </w:rPr>
        <w:t> </w:t>
      </w:r>
      <w:r>
        <w:rPr>
          <w:sz w:val="28"/>
        </w:rPr>
        <w:t>в</w:t>
      </w:r>
      <w:r>
        <w:rPr>
          <w:spacing w:val="-18"/>
          <w:sz w:val="28"/>
        </w:rPr>
        <w:t> </w:t>
      </w:r>
      <w:r>
        <w:rPr>
          <w:sz w:val="28"/>
        </w:rPr>
        <w:t>возрасте</w:t>
      </w:r>
      <w:r>
        <w:rPr>
          <w:spacing w:val="-17"/>
          <w:sz w:val="28"/>
        </w:rPr>
        <w:t> </w:t>
      </w:r>
      <w:r>
        <w:rPr>
          <w:sz w:val="28"/>
        </w:rPr>
        <w:t>от</w:t>
      </w:r>
      <w:r>
        <w:rPr>
          <w:spacing w:val="-18"/>
          <w:sz w:val="28"/>
        </w:rPr>
        <w:t> </w:t>
      </w:r>
      <w:r>
        <w:rPr>
          <w:sz w:val="28"/>
        </w:rPr>
        <w:t>40</w:t>
      </w:r>
      <w:r>
        <w:rPr>
          <w:spacing w:val="-17"/>
          <w:sz w:val="28"/>
        </w:rPr>
        <w:t> </w:t>
      </w:r>
      <w:r>
        <w:rPr>
          <w:sz w:val="28"/>
        </w:rPr>
        <w:t>до</w:t>
      </w:r>
      <w:r>
        <w:rPr>
          <w:spacing w:val="-17"/>
          <w:sz w:val="28"/>
        </w:rPr>
        <w:t> </w:t>
      </w:r>
      <w:r>
        <w:rPr>
          <w:sz w:val="28"/>
        </w:rPr>
        <w:t>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>
      <w:pPr>
        <w:pStyle w:val="ListParagraph"/>
        <w:numPr>
          <w:ilvl w:val="0"/>
          <w:numId w:val="23"/>
        </w:numPr>
        <w:tabs>
          <w:tab w:pos="890" w:val="left" w:leader="none"/>
        </w:tabs>
        <w:spacing w:line="276" w:lineRule="auto" w:before="1" w:after="0"/>
        <w:ind w:left="889" w:right="406" w:hanging="360"/>
        <w:jc w:val="both"/>
        <w:rPr>
          <w:sz w:val="28"/>
        </w:rPr>
      </w:pPr>
      <w:r>
        <w:rPr>
          <w:sz w:val="28"/>
        </w:rPr>
        <w:t>Осмотр (консультация) </w:t>
      </w:r>
      <w:r>
        <w:rPr>
          <w:b/>
          <w:sz w:val="28"/>
        </w:rPr>
        <w:t>врачом-оториноларингологом </w:t>
      </w:r>
      <w:r>
        <w:rPr>
          <w:sz w:val="28"/>
        </w:rPr>
        <w:t>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>
      <w:pPr>
        <w:pStyle w:val="ListParagraph"/>
        <w:numPr>
          <w:ilvl w:val="0"/>
          <w:numId w:val="23"/>
        </w:numPr>
        <w:tabs>
          <w:tab w:pos="890" w:val="left" w:leader="none"/>
        </w:tabs>
        <w:spacing w:line="276" w:lineRule="auto" w:before="0" w:after="0"/>
        <w:ind w:left="889" w:right="405" w:hanging="360"/>
        <w:jc w:val="both"/>
        <w:rPr>
          <w:sz w:val="28"/>
        </w:rPr>
      </w:pPr>
      <w:r>
        <w:rPr>
          <w:sz w:val="28"/>
        </w:rPr>
        <w:t>Осмотр (консультация) </w:t>
      </w:r>
      <w:r>
        <w:rPr>
          <w:b/>
          <w:sz w:val="28"/>
        </w:rPr>
        <w:t>врачом-офтальмологом </w:t>
      </w:r>
      <w:r>
        <w:rPr>
          <w:sz w:val="28"/>
        </w:rPr>
        <w:t>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анкетирования).</w:t>
      </w:r>
    </w:p>
    <w:p>
      <w:pPr>
        <w:pStyle w:val="ListParagraph"/>
        <w:numPr>
          <w:ilvl w:val="0"/>
          <w:numId w:val="23"/>
        </w:numPr>
        <w:tabs>
          <w:tab w:pos="890" w:val="left" w:leader="none"/>
        </w:tabs>
        <w:spacing w:line="276" w:lineRule="auto" w:before="0" w:after="0"/>
        <w:ind w:left="889" w:right="403" w:hanging="360"/>
        <w:jc w:val="both"/>
        <w:rPr>
          <w:b/>
          <w:sz w:val="28"/>
        </w:rPr>
      </w:pPr>
      <w:r>
        <w:rPr>
          <w:sz w:val="28"/>
        </w:rPr>
        <w:t>Осмотр (консультация) </w:t>
      </w:r>
      <w:r>
        <w:rPr>
          <w:b/>
          <w:sz w:val="28"/>
        </w:rPr>
        <w:t>врачом-дерматовенерологом, </w:t>
      </w:r>
      <w:r>
        <w:rPr>
          <w:sz w:val="28"/>
        </w:rPr>
        <w:t>включая дерматоскопию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</w:t>
      </w:r>
      <w:r>
        <w:rPr>
          <w:spacing w:val="-18"/>
          <w:sz w:val="28"/>
        </w:rPr>
        <w:t> </w:t>
      </w:r>
      <w:r>
        <w:rPr>
          <w:sz w:val="28"/>
        </w:rPr>
        <w:t>локализаций</w:t>
      </w:r>
      <w:r>
        <w:rPr>
          <w:spacing w:val="-17"/>
          <w:sz w:val="28"/>
        </w:rPr>
        <w:t> </w:t>
      </w:r>
      <w:r>
        <w:rPr>
          <w:sz w:val="28"/>
        </w:rPr>
        <w:t>онкологических</w:t>
      </w:r>
      <w:r>
        <w:rPr>
          <w:spacing w:val="-18"/>
          <w:sz w:val="28"/>
        </w:rPr>
        <w:t> </w:t>
      </w:r>
      <w:r>
        <w:rPr>
          <w:sz w:val="28"/>
        </w:rPr>
        <w:t>заболеваний,</w:t>
      </w:r>
      <w:r>
        <w:rPr>
          <w:spacing w:val="-17"/>
          <w:sz w:val="28"/>
        </w:rPr>
        <w:t> </w:t>
      </w:r>
      <w:r>
        <w:rPr>
          <w:sz w:val="28"/>
        </w:rPr>
        <w:t>включающего</w:t>
      </w:r>
      <w:r>
        <w:rPr>
          <w:spacing w:val="-18"/>
          <w:sz w:val="28"/>
        </w:rPr>
        <w:t> </w:t>
      </w:r>
      <w:r>
        <w:rPr>
          <w:sz w:val="28"/>
        </w:rPr>
        <w:t>осмотр кожных покровов, слизистых губ и ротовой полости, пальпацию щитовидной</w:t>
      </w:r>
      <w:r>
        <w:rPr>
          <w:spacing w:val="-3"/>
          <w:sz w:val="28"/>
        </w:rPr>
        <w:t> </w:t>
      </w:r>
      <w:r>
        <w:rPr>
          <w:sz w:val="28"/>
        </w:rPr>
        <w:t>железы,</w:t>
      </w:r>
      <w:r>
        <w:rPr>
          <w:spacing w:val="-4"/>
          <w:sz w:val="28"/>
        </w:rPr>
        <w:t> </w:t>
      </w:r>
      <w:r>
        <w:rPr>
          <w:sz w:val="28"/>
        </w:rPr>
        <w:t>лимфатических</w:t>
      </w:r>
      <w:r>
        <w:rPr>
          <w:spacing w:val="-3"/>
          <w:sz w:val="28"/>
        </w:rPr>
        <w:t> </w:t>
      </w:r>
      <w:r>
        <w:rPr>
          <w:sz w:val="28"/>
        </w:rPr>
        <w:t>узлов).</w:t>
      </w:r>
      <w:r>
        <w:rPr>
          <w:b/>
          <w:sz w:val="28"/>
        </w:rPr>
        <w:t>Методы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исследований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 периодичность проведения профилактического медицинского осмотра и диспансеризации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951" w:top="1040" w:bottom="1200" w:left="1600" w:right="580"/>
        </w:sectPr>
      </w:pPr>
    </w:p>
    <w:p>
      <w:pPr>
        <w:spacing w:before="74"/>
        <w:ind w:left="2791" w:right="3096" w:firstLine="0"/>
        <w:jc w:val="center"/>
        <w:rPr>
          <w:b/>
          <w:sz w:val="28"/>
        </w:rPr>
      </w:pPr>
      <w:r>
        <w:rPr>
          <w:b/>
          <w:sz w:val="28"/>
          <w:u w:val="single"/>
        </w:rPr>
        <w:t>ПМО,</w:t>
      </w:r>
      <w:r>
        <w:rPr>
          <w:b/>
          <w:spacing w:val="-5"/>
          <w:sz w:val="28"/>
          <w:u w:val="single"/>
        </w:rPr>
        <w:t> </w:t>
      </w:r>
      <w:r>
        <w:rPr>
          <w:b/>
          <w:sz w:val="28"/>
          <w:u w:val="single"/>
        </w:rPr>
        <w:t>диспансеризация</w:t>
      </w:r>
      <w:r>
        <w:rPr>
          <w:b/>
          <w:spacing w:val="-6"/>
          <w:sz w:val="28"/>
          <w:u w:val="single"/>
        </w:rPr>
        <w:t> </w:t>
      </w:r>
      <w:r>
        <w:rPr>
          <w:b/>
          <w:sz w:val="28"/>
          <w:u w:val="single"/>
        </w:rPr>
        <w:t>I</w:t>
      </w:r>
      <w:r>
        <w:rPr>
          <w:b/>
          <w:spacing w:val="-2"/>
          <w:sz w:val="28"/>
          <w:u w:val="single"/>
        </w:rPr>
        <w:t> </w:t>
      </w:r>
      <w:r>
        <w:rPr>
          <w:b/>
          <w:spacing w:val="-4"/>
          <w:sz w:val="28"/>
          <w:u w:val="single"/>
        </w:rPr>
        <w:t>этап</w:t>
      </w:r>
    </w:p>
    <w:p>
      <w:pPr>
        <w:pStyle w:val="BodyText"/>
        <w:rPr>
          <w:b/>
          <w:sz w:val="20"/>
        </w:rPr>
      </w:pPr>
    </w:p>
    <w:p>
      <w:pPr>
        <w:pStyle w:val="BodyText"/>
        <w:spacing w:after="1"/>
        <w:rPr>
          <w:b/>
          <w:sz w:val="29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0"/>
        <w:gridCol w:w="1985"/>
        <w:gridCol w:w="4537"/>
      </w:tblGrid>
      <w:tr>
        <w:trPr>
          <w:trHeight w:val="551" w:hRule="atLeast"/>
        </w:trPr>
        <w:tc>
          <w:tcPr>
            <w:tcW w:w="2830" w:type="dxa"/>
          </w:tcPr>
          <w:p>
            <w:pPr>
              <w:pStyle w:val="TableParagraph"/>
              <w:spacing w:line="275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Метод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исследования</w:t>
            </w:r>
          </w:p>
        </w:tc>
        <w:tc>
          <w:tcPr>
            <w:tcW w:w="1985" w:type="dxa"/>
          </w:tcPr>
          <w:p>
            <w:pPr>
              <w:pStyle w:val="TableParagraph"/>
              <w:spacing w:line="276" w:lineRule="exact"/>
              <w:ind w:left="359" w:hanging="2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Периодичность проведения</w:t>
            </w:r>
          </w:p>
        </w:tc>
        <w:tc>
          <w:tcPr>
            <w:tcW w:w="4537" w:type="dxa"/>
          </w:tcPr>
          <w:p>
            <w:pPr>
              <w:pStyle w:val="TableParagraph"/>
              <w:spacing w:line="275" w:lineRule="exact"/>
              <w:ind w:left="1111"/>
              <w:rPr>
                <w:b/>
                <w:sz w:val="24"/>
              </w:rPr>
            </w:pPr>
            <w:r>
              <w:rPr>
                <w:b/>
                <w:sz w:val="24"/>
              </w:rPr>
              <w:t>Другие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комментарии</w:t>
            </w:r>
          </w:p>
        </w:tc>
      </w:tr>
      <w:tr>
        <w:trPr>
          <w:trHeight w:val="520" w:hRule="atLeast"/>
        </w:trPr>
        <w:tc>
          <w:tcPr>
            <w:tcW w:w="2830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анкетирование</w:t>
            </w:r>
          </w:p>
        </w:tc>
        <w:tc>
          <w:tcPr>
            <w:tcW w:w="1985" w:type="dxa"/>
            <w:vMerge w:val="restart"/>
          </w:tcPr>
          <w:p>
            <w:pPr>
              <w:pStyle w:val="TableParagraph"/>
              <w:spacing w:line="275" w:lineRule="exact"/>
              <w:ind w:left="45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4537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граждане</w:t>
            </w:r>
          </w:p>
        </w:tc>
      </w:tr>
      <w:tr>
        <w:trPr>
          <w:trHeight w:val="1103" w:hRule="atLeast"/>
        </w:trPr>
        <w:tc>
          <w:tcPr>
            <w:tcW w:w="2830" w:type="dxa"/>
          </w:tcPr>
          <w:p>
            <w:pPr>
              <w:pStyle w:val="TableParagraph"/>
              <w:spacing w:line="276" w:lineRule="exact"/>
              <w:ind w:left="107" w:right="111"/>
              <w:rPr>
                <w:sz w:val="24"/>
              </w:rPr>
            </w:pPr>
            <w:r>
              <w:rPr>
                <w:sz w:val="24"/>
              </w:rPr>
              <w:t>расчет на основании антропометрии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ИМТ, включая окружность </w:t>
            </w:r>
            <w:r>
              <w:rPr>
                <w:spacing w:val="-2"/>
                <w:sz w:val="24"/>
              </w:rPr>
              <w:t>талии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граждане</w:t>
            </w:r>
          </w:p>
        </w:tc>
      </w:tr>
      <w:tr>
        <w:trPr>
          <w:trHeight w:val="551" w:hRule="atLeast"/>
        </w:trPr>
        <w:tc>
          <w:tcPr>
            <w:tcW w:w="2830" w:type="dxa"/>
          </w:tcPr>
          <w:p>
            <w:pPr>
              <w:pStyle w:val="TableParagraph"/>
              <w:spacing w:line="276" w:lineRule="exact"/>
              <w:ind w:left="107" w:right="111"/>
              <w:rPr>
                <w:sz w:val="24"/>
              </w:rPr>
            </w:pPr>
            <w:r>
              <w:rPr>
                <w:spacing w:val="-2"/>
                <w:sz w:val="24"/>
              </w:rPr>
              <w:t>измерение </w:t>
            </w:r>
            <w:r>
              <w:rPr>
                <w:sz w:val="24"/>
              </w:rPr>
              <w:t>внутриглазного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давления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line="276" w:lineRule="exact"/>
              <w:ind w:left="108" w:right="2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граждане,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первом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посещении, далее в 40 лет и старше 1 раз в год</w:t>
            </w:r>
          </w:p>
        </w:tc>
      </w:tr>
      <w:tr>
        <w:trPr>
          <w:trHeight w:val="827" w:hRule="atLeast"/>
        </w:trPr>
        <w:tc>
          <w:tcPr>
            <w:tcW w:w="2830" w:type="dxa"/>
          </w:tcPr>
          <w:p>
            <w:pPr>
              <w:pStyle w:val="TableParagraph"/>
              <w:spacing w:line="276" w:lineRule="exact"/>
              <w:ind w:left="107" w:right="456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АД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 </w:t>
            </w:r>
            <w:r>
              <w:rPr>
                <w:spacing w:val="-2"/>
                <w:sz w:val="24"/>
              </w:rPr>
              <w:t>периферических артериях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граждане</w:t>
            </w:r>
          </w:p>
        </w:tc>
      </w:tr>
      <w:tr>
        <w:trPr>
          <w:trHeight w:val="1102" w:hRule="atLeast"/>
        </w:trPr>
        <w:tc>
          <w:tcPr>
            <w:tcW w:w="2830" w:type="dxa"/>
          </w:tcPr>
          <w:p>
            <w:pPr>
              <w:pStyle w:val="TableParagraph"/>
              <w:spacing w:line="276" w:lineRule="exact"/>
              <w:ind w:left="107" w:right="456"/>
              <w:rPr>
                <w:sz w:val="24"/>
              </w:rPr>
            </w:pPr>
            <w:r>
              <w:rPr>
                <w:sz w:val="24"/>
              </w:rPr>
              <w:t>исследование уровня общего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холестерина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 крови (в том числе </w:t>
            </w:r>
            <w:r>
              <w:rPr>
                <w:spacing w:val="-2"/>
                <w:sz w:val="24"/>
              </w:rPr>
              <w:t>экспресс-методом)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граждане</w:t>
            </w:r>
          </w:p>
        </w:tc>
      </w:tr>
      <w:tr>
        <w:trPr>
          <w:trHeight w:val="1102" w:hRule="atLeast"/>
        </w:trPr>
        <w:tc>
          <w:tcPr>
            <w:tcW w:w="2830" w:type="dxa"/>
          </w:tcPr>
          <w:p>
            <w:pPr>
              <w:pStyle w:val="TableParagraph"/>
              <w:spacing w:line="276" w:lineRule="exact"/>
              <w:ind w:left="107" w:right="111"/>
              <w:rPr>
                <w:sz w:val="24"/>
              </w:rPr>
            </w:pPr>
            <w:r>
              <w:rPr>
                <w:sz w:val="24"/>
              </w:rPr>
              <w:t>исследование уровня глюкозы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крови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натощак (в том числе экспресс- </w:t>
            </w:r>
            <w:r>
              <w:rPr>
                <w:spacing w:val="-2"/>
                <w:sz w:val="24"/>
              </w:rPr>
              <w:t>методом)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граждане</w:t>
            </w:r>
          </w:p>
        </w:tc>
      </w:tr>
      <w:tr>
        <w:trPr>
          <w:trHeight w:val="1105" w:hRule="atLeast"/>
        </w:trPr>
        <w:tc>
          <w:tcPr>
            <w:tcW w:w="283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определение </w:t>
            </w:r>
            <w:r>
              <w:rPr>
                <w:sz w:val="24"/>
              </w:rPr>
              <w:t>относительного и</w:t>
            </w:r>
          </w:p>
          <w:p>
            <w:pPr>
              <w:pStyle w:val="TableParagraph"/>
              <w:spacing w:line="270" w:lineRule="atLeast"/>
              <w:ind w:left="107" w:right="311"/>
              <w:rPr>
                <w:sz w:val="24"/>
              </w:rPr>
            </w:pPr>
            <w:r>
              <w:rPr>
                <w:sz w:val="24"/>
              </w:rPr>
              <w:t>абсолютного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сердечно- сосудистого рисков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граждане</w:t>
            </w:r>
          </w:p>
        </w:tc>
      </w:tr>
      <w:tr>
        <w:trPr>
          <w:trHeight w:val="1379" w:hRule="atLeast"/>
        </w:trPr>
        <w:tc>
          <w:tcPr>
            <w:tcW w:w="2830" w:type="dxa"/>
          </w:tcPr>
          <w:p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осмотр женщин </w:t>
            </w:r>
            <w:r>
              <w:rPr>
                <w:spacing w:val="-2"/>
                <w:sz w:val="24"/>
              </w:rPr>
              <w:t>фельдшером </w:t>
            </w:r>
            <w:r>
              <w:rPr>
                <w:sz w:val="24"/>
              </w:rPr>
              <w:t>(акушеркой)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врачом </w:t>
            </w:r>
            <w:r>
              <w:rPr>
                <w:spacing w:val="-2"/>
                <w:sz w:val="24"/>
              </w:rPr>
              <w:t>акушером-гинекологом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женщины</w:t>
            </w:r>
          </w:p>
        </w:tc>
      </w:tr>
      <w:tr>
        <w:trPr>
          <w:trHeight w:val="827" w:hRule="atLeast"/>
        </w:trPr>
        <w:tc>
          <w:tcPr>
            <w:tcW w:w="2830" w:type="dxa"/>
          </w:tcPr>
          <w:p>
            <w:pPr>
              <w:pStyle w:val="TableParagraph"/>
              <w:spacing w:line="276" w:lineRule="exact"/>
              <w:ind w:left="107" w:right="424"/>
              <w:rPr>
                <w:sz w:val="24"/>
              </w:rPr>
            </w:pPr>
            <w:r>
              <w:rPr>
                <w:sz w:val="24"/>
              </w:rPr>
              <w:t>флюорография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легких или рентгенография </w:t>
            </w:r>
            <w:r>
              <w:rPr>
                <w:spacing w:val="-2"/>
                <w:sz w:val="24"/>
              </w:rPr>
              <w:t>легких</w:t>
            </w:r>
          </w:p>
        </w:tc>
        <w:tc>
          <w:tcPr>
            <w:tcW w:w="1985" w:type="dxa"/>
          </w:tcPr>
          <w:p>
            <w:pPr>
              <w:pStyle w:val="TableParagraph"/>
              <w:spacing w:line="275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537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граждане</w:t>
            </w:r>
          </w:p>
        </w:tc>
      </w:tr>
      <w:tr>
        <w:trPr>
          <w:trHeight w:val="1104" w:hRule="atLeast"/>
        </w:trPr>
        <w:tc>
          <w:tcPr>
            <w:tcW w:w="2830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ЭКГ</w:t>
            </w:r>
          </w:p>
        </w:tc>
        <w:tc>
          <w:tcPr>
            <w:tcW w:w="1985" w:type="dxa"/>
          </w:tcPr>
          <w:p>
            <w:pPr>
              <w:pStyle w:val="TableParagraph"/>
              <w:spacing w:line="275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4537" w:type="dxa"/>
          </w:tcPr>
          <w:p>
            <w:pPr>
              <w:pStyle w:val="TableParagraph"/>
              <w:ind w:left="108" w:right="2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граждане,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первом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посещении, далее в 35 лет и старше</w:t>
            </w:r>
          </w:p>
        </w:tc>
      </w:tr>
      <w:tr>
        <w:trPr>
          <w:trHeight w:val="551" w:hRule="atLeast"/>
        </w:trPr>
        <w:tc>
          <w:tcPr>
            <w:tcW w:w="2830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Метод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исследования</w:t>
            </w:r>
          </w:p>
        </w:tc>
        <w:tc>
          <w:tcPr>
            <w:tcW w:w="1985" w:type="dxa"/>
          </w:tcPr>
          <w:p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Периодичность проведения</w:t>
            </w:r>
          </w:p>
        </w:tc>
        <w:tc>
          <w:tcPr>
            <w:tcW w:w="4537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другие</w:t>
            </w:r>
            <w:r>
              <w:rPr>
                <w:b/>
                <w:spacing w:val="-2"/>
                <w:sz w:val="24"/>
              </w:rPr>
              <w:t> комментарии</w:t>
            </w:r>
          </w:p>
        </w:tc>
      </w:tr>
      <w:tr>
        <w:trPr>
          <w:trHeight w:val="1103" w:hRule="atLeast"/>
        </w:trPr>
        <w:tc>
          <w:tcPr>
            <w:tcW w:w="2830" w:type="dxa"/>
          </w:tcPr>
          <w:p>
            <w:pPr>
              <w:pStyle w:val="TableParagraph"/>
              <w:spacing w:line="276" w:lineRule="exact"/>
              <w:ind w:left="107" w:right="354"/>
              <w:rPr>
                <w:sz w:val="24"/>
              </w:rPr>
            </w:pPr>
            <w:r>
              <w:rPr>
                <w:sz w:val="24"/>
              </w:rPr>
              <w:t>взятие мазка с шейки матки,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цитологическое исследование мазка с шейки матки</w:t>
            </w:r>
          </w:p>
        </w:tc>
        <w:tc>
          <w:tcPr>
            <w:tcW w:w="1985" w:type="dxa"/>
          </w:tcPr>
          <w:p>
            <w:pPr>
              <w:pStyle w:val="TableParagraph"/>
              <w:spacing w:line="275" w:lineRule="exact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537" w:type="dxa"/>
          </w:tcPr>
          <w:p>
            <w:pPr>
              <w:pStyle w:val="TableParagraph"/>
              <w:spacing w:line="275" w:lineRule="exact"/>
              <w:ind w:right="1026"/>
              <w:jc w:val="right"/>
              <w:rPr>
                <w:sz w:val="24"/>
              </w:rPr>
            </w:pPr>
            <w:r>
              <w:rPr>
                <w:sz w:val="24"/>
              </w:rPr>
              <w:t>женщины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 64 </w:t>
            </w:r>
            <w:r>
              <w:rPr>
                <w:spacing w:val="-5"/>
                <w:sz w:val="24"/>
              </w:rPr>
              <w:t>лет</w:t>
            </w:r>
          </w:p>
        </w:tc>
      </w:tr>
      <w:tr>
        <w:trPr>
          <w:trHeight w:val="1381" w:hRule="atLeast"/>
        </w:trPr>
        <w:tc>
          <w:tcPr>
            <w:tcW w:w="283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маммография обеих молочных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желез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двух проекциях с двойным </w:t>
            </w:r>
            <w:r>
              <w:rPr>
                <w:spacing w:val="-2"/>
                <w:sz w:val="24"/>
              </w:rPr>
              <w:t>прочтением</w:t>
            </w:r>
          </w:p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рентгенограмм</w:t>
            </w:r>
          </w:p>
        </w:tc>
        <w:tc>
          <w:tcPr>
            <w:tcW w:w="1985" w:type="dxa"/>
          </w:tcPr>
          <w:p>
            <w:pPr>
              <w:pStyle w:val="TableParagraph"/>
              <w:spacing w:line="274" w:lineRule="exact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537" w:type="dxa"/>
          </w:tcPr>
          <w:p>
            <w:pPr>
              <w:pStyle w:val="TableParagraph"/>
              <w:spacing w:line="274" w:lineRule="exact"/>
              <w:ind w:right="1026"/>
              <w:jc w:val="right"/>
              <w:rPr>
                <w:sz w:val="24"/>
              </w:rPr>
            </w:pPr>
            <w:r>
              <w:rPr>
                <w:sz w:val="24"/>
              </w:rPr>
              <w:t>женщины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 75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>
      <w:pPr>
        <w:spacing w:after="0" w:line="274" w:lineRule="exact"/>
        <w:jc w:val="right"/>
        <w:rPr>
          <w:sz w:val="24"/>
        </w:rPr>
        <w:sectPr>
          <w:pgSz w:w="11910" w:h="16840"/>
          <w:pgMar w:header="0" w:footer="951" w:top="1040" w:bottom="1200" w:left="1600" w:right="58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0"/>
        <w:gridCol w:w="1985"/>
        <w:gridCol w:w="4537"/>
      </w:tblGrid>
      <w:tr>
        <w:trPr>
          <w:trHeight w:val="830" w:hRule="atLeast"/>
        </w:trPr>
        <w:tc>
          <w:tcPr>
            <w:tcW w:w="2830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простат-</w:t>
            </w:r>
          </w:p>
          <w:p>
            <w:pPr>
              <w:pStyle w:val="TableParagraph"/>
              <w:spacing w:line="270" w:lineRule="atLeast"/>
              <w:ind w:left="107" w:right="967"/>
              <w:rPr>
                <w:sz w:val="24"/>
              </w:rPr>
            </w:pPr>
            <w:r>
              <w:rPr>
                <w:spacing w:val="-2"/>
                <w:sz w:val="24"/>
              </w:rPr>
              <w:t>специфического </w:t>
            </w:r>
            <w:r>
              <w:rPr>
                <w:sz w:val="24"/>
              </w:rPr>
              <w:t>антигена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2"/>
                <w:sz w:val="24"/>
              </w:rPr>
              <w:t>крови</w:t>
            </w:r>
          </w:p>
        </w:tc>
        <w:tc>
          <w:tcPr>
            <w:tcW w:w="1985" w:type="dxa"/>
          </w:tcPr>
          <w:p>
            <w:pPr>
              <w:pStyle w:val="TableParagraph"/>
              <w:spacing w:before="1"/>
              <w:ind w:left="136" w:right="1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45, 50, 55, 60 </w:t>
            </w:r>
            <w:r>
              <w:rPr>
                <w:spacing w:val="-10"/>
                <w:sz w:val="24"/>
              </w:rPr>
              <w:t>и</w:t>
            </w:r>
          </w:p>
          <w:p>
            <w:pPr>
              <w:pStyle w:val="TableParagraph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64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537" w:type="dxa"/>
          </w:tcPr>
          <w:p>
            <w:pPr>
              <w:pStyle w:val="TableParagraph"/>
              <w:spacing w:before="1"/>
              <w:ind w:left="1448" w:right="1440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мужчины</w:t>
            </w:r>
          </w:p>
        </w:tc>
      </w:tr>
      <w:tr>
        <w:trPr>
          <w:trHeight w:val="1655" w:hRule="atLeast"/>
        </w:trPr>
        <w:tc>
          <w:tcPr>
            <w:tcW w:w="2830" w:type="dxa"/>
          </w:tcPr>
          <w:p>
            <w:pPr>
              <w:pStyle w:val="TableParagraph"/>
              <w:spacing w:line="276" w:lineRule="exact"/>
              <w:ind w:left="107" w:right="456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кала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 скрытую кровь </w:t>
            </w:r>
            <w:r>
              <w:rPr>
                <w:spacing w:val="-2"/>
                <w:sz w:val="24"/>
              </w:rPr>
              <w:t>иммунохимическим </w:t>
            </w:r>
            <w:r>
              <w:rPr>
                <w:sz w:val="24"/>
              </w:rPr>
              <w:t>качественным или </w:t>
            </w:r>
            <w:r>
              <w:rPr>
                <w:spacing w:val="-2"/>
                <w:sz w:val="24"/>
              </w:rPr>
              <w:t>количественным методом</w:t>
            </w:r>
          </w:p>
        </w:tc>
        <w:tc>
          <w:tcPr>
            <w:tcW w:w="1985" w:type="dxa"/>
          </w:tcPr>
          <w:p>
            <w:pPr>
              <w:pStyle w:val="TableParagraph"/>
              <w:spacing w:line="480" w:lineRule="auto"/>
              <w:ind w:left="453" w:right="242" w:hanging="1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год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 1 раз в год</w:t>
            </w:r>
          </w:p>
        </w:tc>
        <w:tc>
          <w:tcPr>
            <w:tcW w:w="4537" w:type="dxa"/>
          </w:tcPr>
          <w:p>
            <w:pPr>
              <w:pStyle w:val="TableParagraph"/>
              <w:spacing w:line="275" w:lineRule="exact"/>
              <w:ind w:left="1507"/>
              <w:rPr>
                <w:sz w:val="24"/>
              </w:rPr>
            </w:pPr>
            <w:r>
              <w:rPr>
                <w:sz w:val="24"/>
              </w:rPr>
              <w:t>от 40 до 64 </w:t>
            </w:r>
            <w:r>
              <w:rPr>
                <w:spacing w:val="-5"/>
                <w:sz w:val="24"/>
              </w:rPr>
              <w:t>лет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507"/>
              <w:rPr>
                <w:sz w:val="24"/>
              </w:rPr>
            </w:pPr>
            <w:r>
              <w:rPr>
                <w:sz w:val="24"/>
              </w:rPr>
              <w:t>от 65 до 75 </w:t>
            </w:r>
            <w:r>
              <w:rPr>
                <w:spacing w:val="-5"/>
                <w:sz w:val="24"/>
              </w:rPr>
              <w:t>лет</w:t>
            </w:r>
          </w:p>
        </w:tc>
      </w:tr>
      <w:tr>
        <w:trPr>
          <w:trHeight w:val="551" w:hRule="atLeast"/>
        </w:trPr>
        <w:tc>
          <w:tcPr>
            <w:tcW w:w="2830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эзофагогастродуоденоск </w:t>
            </w:r>
            <w:r>
              <w:rPr>
                <w:spacing w:val="-4"/>
                <w:sz w:val="24"/>
              </w:rPr>
              <w:t>опия</w:t>
            </w:r>
          </w:p>
        </w:tc>
        <w:tc>
          <w:tcPr>
            <w:tcW w:w="1985" w:type="dxa"/>
          </w:tcPr>
          <w:p>
            <w:pPr>
              <w:pStyle w:val="TableParagraph"/>
              <w:spacing w:line="275" w:lineRule="exact"/>
              <w:ind w:left="136" w:right="128"/>
              <w:jc w:val="center"/>
              <w:rPr>
                <w:sz w:val="24"/>
              </w:rPr>
            </w:pPr>
            <w:r>
              <w:rPr>
                <w:sz w:val="24"/>
              </w:rPr>
              <w:t>45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4537" w:type="dxa"/>
          </w:tcPr>
          <w:p>
            <w:pPr>
              <w:pStyle w:val="TableParagraph"/>
              <w:spacing w:line="275" w:lineRule="exact"/>
              <w:ind w:left="1444" w:right="1440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граждане</w:t>
            </w:r>
          </w:p>
        </w:tc>
      </w:tr>
      <w:tr>
        <w:trPr>
          <w:trHeight w:val="827" w:hRule="atLeast"/>
        </w:trPr>
        <w:tc>
          <w:tcPr>
            <w:tcW w:w="2830" w:type="dxa"/>
          </w:tcPr>
          <w:p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общий анализ крови (гемоглобин,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лейкоциты,</w:t>
            </w:r>
          </w:p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СОЭ)</w:t>
            </w:r>
          </w:p>
        </w:tc>
        <w:tc>
          <w:tcPr>
            <w:tcW w:w="1985" w:type="dxa"/>
          </w:tcPr>
          <w:p>
            <w:pPr>
              <w:pStyle w:val="TableParagraph"/>
              <w:spacing w:line="274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4537" w:type="dxa"/>
          </w:tcPr>
          <w:p>
            <w:pPr>
              <w:pStyle w:val="TableParagraph"/>
              <w:spacing w:line="274" w:lineRule="exact"/>
              <w:ind w:left="1450" w:right="144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старше</w:t>
            </w:r>
          </w:p>
        </w:tc>
      </w:tr>
      <w:tr>
        <w:trPr>
          <w:trHeight w:val="1103" w:hRule="atLeast"/>
        </w:trPr>
        <w:tc>
          <w:tcPr>
            <w:tcW w:w="9352" w:type="dxa"/>
            <w:gridSpan w:val="3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краткого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индивидуального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консультирования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врачом-терапевтом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граждан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возрасте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18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39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включительно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года;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47" w:val="left" w:leader="none"/>
              </w:tabs>
              <w:spacing w:line="270" w:lineRule="atLeast" w:before="0" w:after="0"/>
              <w:ind w:left="107" w:right="102" w:firstLine="0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отделении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(кабинете)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медицинской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профилактики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центре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граждан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 возрасте 40 лет и старше 1 раз в год.</w:t>
            </w:r>
          </w:p>
        </w:tc>
      </w:tr>
      <w:tr>
        <w:trPr>
          <w:trHeight w:val="1931" w:hRule="atLeast"/>
        </w:trPr>
        <w:tc>
          <w:tcPr>
            <w:tcW w:w="9352" w:type="dxa"/>
            <w:gridSpan w:val="3"/>
          </w:tcPr>
          <w:p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(осмотр)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врачом-терапевтом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результатам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этапа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диспансеризации,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 осмотр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железы,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лимфатических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узлов,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установления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диагноза,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определения группы здоровья, группы диспансерного наблюдения, определения медицинских показаний для осмотров (консультаций) и обследований в рамках II этапа </w:t>
            </w:r>
            <w:r>
              <w:rPr>
                <w:spacing w:val="-2"/>
                <w:sz w:val="24"/>
              </w:rPr>
              <w:t>диспансеризации.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spacing w:before="231"/>
        <w:ind w:left="2791" w:right="3096" w:firstLine="0"/>
        <w:jc w:val="center"/>
        <w:rPr>
          <w:b/>
          <w:sz w:val="28"/>
        </w:rPr>
      </w:pPr>
      <w:r>
        <w:rPr>
          <w:b/>
          <w:sz w:val="28"/>
          <w:u w:val="single"/>
        </w:rPr>
        <w:t>Диспансеризация,</w:t>
      </w:r>
      <w:r>
        <w:rPr>
          <w:b/>
          <w:spacing w:val="-6"/>
          <w:sz w:val="28"/>
          <w:u w:val="single"/>
        </w:rPr>
        <w:t> </w:t>
      </w:r>
      <w:r>
        <w:rPr>
          <w:b/>
          <w:sz w:val="28"/>
          <w:u w:val="single"/>
        </w:rPr>
        <w:t>II</w:t>
      </w:r>
      <w:r>
        <w:rPr>
          <w:b/>
          <w:spacing w:val="-6"/>
          <w:sz w:val="28"/>
          <w:u w:val="single"/>
        </w:rPr>
        <w:t> </w:t>
      </w:r>
      <w:r>
        <w:rPr>
          <w:b/>
          <w:spacing w:val="-4"/>
          <w:sz w:val="28"/>
          <w:u w:val="single"/>
        </w:rPr>
        <w:t>этап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1"/>
        <w:gridCol w:w="2124"/>
        <w:gridCol w:w="4537"/>
      </w:tblGrid>
      <w:tr>
        <w:trPr>
          <w:trHeight w:val="551" w:hRule="atLeast"/>
        </w:trPr>
        <w:tc>
          <w:tcPr>
            <w:tcW w:w="2691" w:type="dxa"/>
          </w:tcPr>
          <w:p>
            <w:pPr>
              <w:pStyle w:val="TableParagraph"/>
              <w:spacing w:line="275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Метод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исследования</w:t>
            </w:r>
          </w:p>
        </w:tc>
        <w:tc>
          <w:tcPr>
            <w:tcW w:w="2124" w:type="dxa"/>
          </w:tcPr>
          <w:p>
            <w:pPr>
              <w:pStyle w:val="TableParagraph"/>
              <w:spacing w:line="276" w:lineRule="exact"/>
              <w:ind w:left="429" w:hanging="2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Периодичность проведения</w:t>
            </w:r>
          </w:p>
        </w:tc>
        <w:tc>
          <w:tcPr>
            <w:tcW w:w="4537" w:type="dxa"/>
          </w:tcPr>
          <w:p>
            <w:pPr>
              <w:pStyle w:val="TableParagraph"/>
              <w:spacing w:line="275" w:lineRule="exact"/>
              <w:ind w:left="1111"/>
              <w:rPr>
                <w:b/>
                <w:sz w:val="24"/>
              </w:rPr>
            </w:pPr>
            <w:r>
              <w:rPr>
                <w:b/>
                <w:sz w:val="24"/>
              </w:rPr>
              <w:t>Другие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комментарии</w:t>
            </w:r>
          </w:p>
        </w:tc>
      </w:tr>
      <w:tr>
        <w:trPr>
          <w:trHeight w:val="280" w:hRule="atLeast"/>
        </w:trPr>
        <w:tc>
          <w:tcPr>
            <w:tcW w:w="2691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34"/>
                <w:sz w:val="24"/>
              </w:rPr>
              <w:t>  </w:t>
            </w:r>
            <w:r>
              <w:rPr>
                <w:spacing w:val="-2"/>
                <w:sz w:val="24"/>
              </w:rPr>
              <w:t>(консультация)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309"/>
              <w:rPr>
                <w:sz w:val="24"/>
              </w:rPr>
            </w:pPr>
            <w:r>
              <w:rPr>
                <w:sz w:val="24"/>
              </w:rPr>
              <w:t>по </w:t>
            </w:r>
            <w:r>
              <w:rPr>
                <w:spacing w:val="-2"/>
                <w:sz w:val="24"/>
              </w:rPr>
              <w:t>показаниям</w:t>
            </w:r>
          </w:p>
        </w:tc>
        <w:tc>
          <w:tcPr>
            <w:tcW w:w="4537" w:type="dxa"/>
            <w:tcBorders>
              <w:bottom w:val="nil"/>
            </w:tcBorders>
          </w:tcPr>
          <w:p>
            <w:pPr>
              <w:pStyle w:val="TableParagraph"/>
              <w:tabs>
                <w:tab w:pos="808" w:val="left" w:leader="none"/>
                <w:tab w:pos="1992" w:val="left" w:leader="none"/>
                <w:tab w:pos="3161" w:val="left" w:leader="none"/>
              </w:tabs>
              <w:spacing w:line="260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наличии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впервые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выявленных</w:t>
            </w:r>
          </w:p>
        </w:tc>
      </w:tr>
      <w:tr>
        <w:trPr>
          <w:trHeight w:val="275" w:hRule="atLeast"/>
        </w:trPr>
        <w:tc>
          <w:tcPr>
            <w:tcW w:w="26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врачом-неврологом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92" w:val="left" w:leader="none"/>
                <w:tab w:pos="1920" w:val="left" w:leader="none"/>
                <w:tab w:pos="3368" w:val="left" w:leader="none"/>
                <w:tab w:pos="3857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указаний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подозрений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ранее</w:t>
            </w:r>
          </w:p>
        </w:tc>
      </w:tr>
      <w:tr>
        <w:trPr>
          <w:trHeight w:val="276" w:hRule="atLeast"/>
        </w:trPr>
        <w:tc>
          <w:tcPr>
            <w:tcW w:w="26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57" w:val="left" w:leader="none"/>
                <w:tab w:pos="3295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перенесенное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острое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нарушение</w:t>
            </w:r>
          </w:p>
        </w:tc>
      </w:tr>
      <w:tr>
        <w:trPr>
          <w:trHeight w:val="275" w:hRule="atLeast"/>
        </w:trPr>
        <w:tc>
          <w:tcPr>
            <w:tcW w:w="26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мозгового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кровообращения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> </w:t>
            </w:r>
            <w:r>
              <w:rPr>
                <w:spacing w:val="-2"/>
                <w:sz w:val="24"/>
              </w:rPr>
              <w:t>граждан,</w:t>
            </w:r>
          </w:p>
        </w:tc>
      </w:tr>
      <w:tr>
        <w:trPr>
          <w:trHeight w:val="276" w:hRule="atLeast"/>
        </w:trPr>
        <w:tc>
          <w:tcPr>
            <w:tcW w:w="26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62"/>
                <w:w w:val="150"/>
                <w:sz w:val="24"/>
              </w:rPr>
              <w:t> </w:t>
            </w:r>
            <w:r>
              <w:rPr>
                <w:sz w:val="24"/>
              </w:rPr>
              <w:t>находящихся</w:t>
            </w:r>
            <w:r>
              <w:rPr>
                <w:spacing w:val="66"/>
                <w:w w:val="15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66"/>
                <w:w w:val="150"/>
                <w:sz w:val="24"/>
              </w:rPr>
              <w:t> </w:t>
            </w:r>
            <w:r>
              <w:rPr>
                <w:sz w:val="24"/>
              </w:rPr>
              <w:t>этому</w:t>
            </w:r>
            <w:r>
              <w:rPr>
                <w:spacing w:val="61"/>
                <w:w w:val="150"/>
                <w:sz w:val="24"/>
              </w:rPr>
              <w:t> </w:t>
            </w:r>
            <w:r>
              <w:rPr>
                <w:sz w:val="24"/>
              </w:rPr>
              <w:t>поводу</w:t>
            </w:r>
            <w:r>
              <w:rPr>
                <w:spacing w:val="61"/>
                <w:w w:val="150"/>
                <w:sz w:val="24"/>
              </w:rPr>
              <w:t> </w:t>
            </w:r>
            <w:r>
              <w:rPr>
                <w:spacing w:val="-5"/>
                <w:sz w:val="24"/>
              </w:rPr>
              <w:t>под</w:t>
            </w:r>
          </w:p>
        </w:tc>
      </w:tr>
      <w:tr>
        <w:trPr>
          <w:trHeight w:val="276" w:hRule="atLeast"/>
        </w:trPr>
        <w:tc>
          <w:tcPr>
            <w:tcW w:w="26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диспансерным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наблюдением,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77"/>
                <w:sz w:val="24"/>
              </w:rPr>
              <w:t> </w:t>
            </w:r>
            <w:r>
              <w:rPr>
                <w:spacing w:val="-10"/>
                <w:sz w:val="24"/>
              </w:rPr>
              <w:t>в</w:t>
            </w:r>
          </w:p>
        </w:tc>
      </w:tr>
      <w:tr>
        <w:trPr>
          <w:trHeight w:val="276" w:hRule="atLeast"/>
        </w:trPr>
        <w:tc>
          <w:tcPr>
            <w:tcW w:w="26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20" w:val="left" w:leader="none"/>
                <w:tab w:pos="2621" w:val="left" w:leader="none"/>
                <w:tab w:pos="3180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случаях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выявления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результатам</w:t>
            </w:r>
          </w:p>
        </w:tc>
      </w:tr>
      <w:tr>
        <w:trPr>
          <w:trHeight w:val="276" w:hRule="atLeast"/>
        </w:trPr>
        <w:tc>
          <w:tcPr>
            <w:tcW w:w="26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анкетирования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нарушений</w:t>
            </w:r>
            <w:r>
              <w:rPr>
                <w:spacing w:val="67"/>
                <w:sz w:val="24"/>
              </w:rPr>
              <w:t> </w:t>
            </w:r>
            <w:r>
              <w:rPr>
                <w:spacing w:val="-2"/>
                <w:sz w:val="24"/>
              </w:rPr>
              <w:t>двигательной</w:t>
            </w:r>
          </w:p>
        </w:tc>
      </w:tr>
      <w:tr>
        <w:trPr>
          <w:trHeight w:val="276" w:hRule="atLeast"/>
        </w:trPr>
        <w:tc>
          <w:tcPr>
            <w:tcW w:w="26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5" w:val="left" w:leader="none"/>
                <w:tab w:pos="2903" w:val="left" w:leader="none"/>
                <w:tab w:pos="4296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функции,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когнитивных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нарушений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</w:tr>
      <w:tr>
        <w:trPr>
          <w:trHeight w:val="276" w:hRule="atLeast"/>
        </w:trPr>
        <w:tc>
          <w:tcPr>
            <w:tcW w:w="26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подозрений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депрессию</w:t>
            </w:r>
            <w:r>
              <w:rPr>
                <w:spacing w:val="52"/>
                <w:w w:val="150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граждан</w:t>
            </w:r>
            <w:r>
              <w:rPr>
                <w:spacing w:val="80"/>
                <w:sz w:val="24"/>
              </w:rPr>
              <w:t> </w:t>
            </w:r>
            <w:r>
              <w:rPr>
                <w:spacing w:val="-10"/>
                <w:sz w:val="24"/>
              </w:rPr>
              <w:t>в</w:t>
            </w:r>
          </w:p>
        </w:tc>
      </w:tr>
      <w:tr>
        <w:trPr>
          <w:trHeight w:val="275" w:hRule="atLeast"/>
        </w:trPr>
        <w:tc>
          <w:tcPr>
            <w:tcW w:w="26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возрасте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 и старше,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находящихся</w:t>
            </w:r>
          </w:p>
        </w:tc>
      </w:tr>
      <w:tr>
        <w:trPr>
          <w:trHeight w:val="275" w:hRule="atLeast"/>
        </w:trPr>
        <w:tc>
          <w:tcPr>
            <w:tcW w:w="26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77" w:val="left" w:leader="none"/>
                <w:tab w:pos="1393" w:val="left" w:leader="none"/>
                <w:tab w:pos="2338" w:val="left" w:leader="none"/>
                <w:tab w:pos="2930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этому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поводу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диспансерным</w:t>
            </w:r>
          </w:p>
        </w:tc>
      </w:tr>
      <w:tr>
        <w:trPr>
          <w:trHeight w:val="271" w:hRule="atLeast"/>
        </w:trPr>
        <w:tc>
          <w:tcPr>
            <w:tcW w:w="26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наблюдением</w:t>
            </w:r>
          </w:p>
        </w:tc>
      </w:tr>
      <w:tr>
        <w:trPr>
          <w:trHeight w:val="280" w:hRule="atLeast"/>
        </w:trPr>
        <w:tc>
          <w:tcPr>
            <w:tcW w:w="2691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дуплексное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мужчин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возрасте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45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72</w:t>
            </w:r>
            <w:r>
              <w:rPr>
                <w:spacing w:val="50"/>
                <w:sz w:val="24"/>
              </w:rPr>
              <w:t> </w:t>
            </w:r>
            <w:r>
              <w:rPr>
                <w:spacing w:val="-5"/>
                <w:sz w:val="24"/>
              </w:rPr>
              <w:t>лет</w:t>
            </w:r>
          </w:p>
        </w:tc>
      </w:tr>
      <w:tr>
        <w:trPr>
          <w:trHeight w:val="276" w:hRule="atLeast"/>
        </w:trPr>
        <w:tc>
          <w:tcPr>
            <w:tcW w:w="26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сканирование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включительно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женщин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возрасте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5"/>
                <w:sz w:val="24"/>
              </w:rPr>
              <w:t>54</w:t>
            </w:r>
          </w:p>
        </w:tc>
      </w:tr>
      <w:tr>
        <w:trPr>
          <w:trHeight w:val="275" w:hRule="atLeast"/>
        </w:trPr>
        <w:tc>
          <w:tcPr>
            <w:tcW w:w="26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брахиоцефальных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68"/>
                <w:w w:val="150"/>
                <w:sz w:val="24"/>
              </w:rPr>
              <w:t> </w:t>
            </w:r>
            <w:r>
              <w:rPr>
                <w:sz w:val="24"/>
              </w:rPr>
              <w:t>72</w:t>
            </w:r>
            <w:r>
              <w:rPr>
                <w:spacing w:val="69"/>
                <w:w w:val="150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70"/>
                <w:w w:val="150"/>
                <w:sz w:val="24"/>
              </w:rPr>
              <w:t> </w:t>
            </w:r>
            <w:r>
              <w:rPr>
                <w:sz w:val="24"/>
              </w:rPr>
              <w:t>включительно</w:t>
            </w:r>
            <w:r>
              <w:rPr>
                <w:spacing w:val="67"/>
                <w:w w:val="150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68"/>
                <w:w w:val="150"/>
                <w:sz w:val="24"/>
              </w:rPr>
              <w:t> </w:t>
            </w:r>
            <w:r>
              <w:rPr>
                <w:spacing w:val="-2"/>
                <w:sz w:val="24"/>
              </w:rPr>
              <w:t>наличии</w:t>
            </w:r>
          </w:p>
        </w:tc>
      </w:tr>
      <w:tr>
        <w:trPr>
          <w:trHeight w:val="276" w:hRule="atLeast"/>
        </w:trPr>
        <w:tc>
          <w:tcPr>
            <w:tcW w:w="26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артерий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26" w:val="left" w:leader="none"/>
                <w:tab w:pos="2532" w:val="left" w:leader="none"/>
                <w:tab w:pos="3847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комбинации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трех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факторов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риска</w:t>
            </w:r>
          </w:p>
        </w:tc>
      </w:tr>
      <w:tr>
        <w:trPr>
          <w:trHeight w:val="276" w:hRule="atLeast"/>
        </w:trPr>
        <w:tc>
          <w:tcPr>
            <w:tcW w:w="26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59"/>
                <w:w w:val="150"/>
                <w:sz w:val="24"/>
              </w:rPr>
              <w:t> </w:t>
            </w:r>
            <w:r>
              <w:rPr>
                <w:sz w:val="24"/>
              </w:rPr>
              <w:t>хронических</w:t>
            </w:r>
            <w:r>
              <w:rPr>
                <w:spacing w:val="62"/>
                <w:w w:val="150"/>
                <w:sz w:val="24"/>
              </w:rPr>
              <w:t> </w:t>
            </w:r>
            <w:r>
              <w:rPr>
                <w:spacing w:val="-2"/>
                <w:sz w:val="24"/>
              </w:rPr>
              <w:t>неинфекционных</w:t>
            </w:r>
          </w:p>
        </w:tc>
      </w:tr>
      <w:tr>
        <w:trPr>
          <w:trHeight w:val="276" w:hRule="atLeast"/>
        </w:trPr>
        <w:tc>
          <w:tcPr>
            <w:tcW w:w="26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49" w:val="left" w:leader="none"/>
                <w:tab w:pos="3614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заболеваний: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повышенный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уровень</w:t>
            </w:r>
          </w:p>
        </w:tc>
      </w:tr>
      <w:tr>
        <w:trPr>
          <w:trHeight w:val="271" w:hRule="atLeast"/>
        </w:trPr>
        <w:tc>
          <w:tcPr>
            <w:tcW w:w="26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>
            <w:pPr>
              <w:pStyle w:val="TableParagraph"/>
              <w:tabs>
                <w:tab w:pos="3431" w:val="left" w:leader="none"/>
              </w:tabs>
              <w:spacing w:line="25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артериального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давления,</w:t>
            </w:r>
          </w:p>
        </w:tc>
      </w:tr>
    </w:tbl>
    <w:p>
      <w:pPr>
        <w:spacing w:after="0" w:line="252" w:lineRule="exact"/>
        <w:rPr>
          <w:sz w:val="24"/>
        </w:rPr>
        <w:sectPr>
          <w:type w:val="continuous"/>
          <w:pgSz w:w="11910" w:h="16840"/>
          <w:pgMar w:header="0" w:footer="951" w:top="1100" w:bottom="1200" w:left="1600" w:right="58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1"/>
        <w:gridCol w:w="2124"/>
        <w:gridCol w:w="4537"/>
      </w:tblGrid>
      <w:tr>
        <w:trPr>
          <w:trHeight w:val="2486" w:hRule="atLeast"/>
        </w:trPr>
        <w:tc>
          <w:tcPr>
            <w:tcW w:w="26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before="1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гиперхолестеринемия, избыточная масса тела или ожирение, а также по направлению врача-невролога при впервые выявленном указании или подозрении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ранее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перенесенное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острое нарушение мозгового кровообращения 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граждан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 возрасте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не</w:t>
            </w:r>
          </w:p>
          <w:p>
            <w:pPr>
              <w:pStyle w:val="TableParagraph"/>
              <w:spacing w:line="270" w:lineRule="atLeast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находящихся по этому поводу под диспансерным наблюдением</w:t>
            </w:r>
          </w:p>
        </w:tc>
      </w:tr>
      <w:tr>
        <w:trPr>
          <w:trHeight w:val="1103" w:hRule="atLeast"/>
        </w:trPr>
        <w:tc>
          <w:tcPr>
            <w:tcW w:w="2691" w:type="dxa"/>
          </w:tcPr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осмотр </w:t>
            </w:r>
            <w:r>
              <w:rPr>
                <w:sz w:val="24"/>
              </w:rPr>
              <w:t>(консультация) врачом-хирургом или </w:t>
            </w:r>
            <w:r>
              <w:rPr>
                <w:spacing w:val="-2"/>
                <w:sz w:val="24"/>
              </w:rPr>
              <w:t>врачом-урологом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line="276" w:lineRule="exac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для мужчин в возрасте 45, 50, 55, 60 и 64 лет при повышении уровня простат- специфического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антигена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крови более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 </w:t>
            </w:r>
            <w:r>
              <w:rPr>
                <w:spacing w:val="-2"/>
                <w:sz w:val="24"/>
              </w:rPr>
              <w:t>нг/мл</w:t>
            </w:r>
          </w:p>
        </w:tc>
      </w:tr>
      <w:tr>
        <w:trPr>
          <w:trHeight w:val="4692" w:hRule="atLeast"/>
        </w:trPr>
        <w:tc>
          <w:tcPr>
            <w:tcW w:w="2691" w:type="dxa"/>
          </w:tcPr>
          <w:p>
            <w:pPr>
              <w:pStyle w:val="TableParagraph"/>
              <w:tabs>
                <w:tab w:pos="1400" w:val="left" w:leader="none"/>
                <w:tab w:pos="1768" w:val="left" w:leader="none"/>
              </w:tabs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врачом- </w:t>
            </w:r>
            <w:r>
              <w:rPr>
                <w:sz w:val="24"/>
              </w:rPr>
              <w:t>хирургом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врачом- </w:t>
            </w:r>
            <w:r>
              <w:rPr>
                <w:spacing w:val="-2"/>
                <w:sz w:val="24"/>
              </w:rPr>
              <w:t>колопроктологом, включая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проведение ректороманоскопии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tabs>
                <w:tab w:pos="2237" w:val="left" w:leader="none"/>
                <w:tab w:pos="2655" w:val="left" w:leader="none"/>
                <w:tab w:pos="3003" w:val="left" w:leader="none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для граждан в возрасте от 40 до 75 лет </w:t>
            </w:r>
            <w:r>
              <w:rPr>
                <w:spacing w:val="-2"/>
                <w:sz w:val="24"/>
              </w:rPr>
              <w:t>включительно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выявленными </w:t>
            </w:r>
            <w:r>
              <w:rPr>
                <w:sz w:val="24"/>
              </w:rPr>
              <w:t>патологическими изменениями по результатам скрининга на выявление </w:t>
            </w:r>
            <w:r>
              <w:rPr>
                <w:spacing w:val="-2"/>
                <w:sz w:val="24"/>
              </w:rPr>
              <w:t>злокачественных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новообразований </w:t>
            </w:r>
            <w:r>
              <w:rPr>
                <w:sz w:val="24"/>
              </w:rPr>
              <w:t>толстого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кишечника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прямой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кишки,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при отягощенной наследственности по семейному аденоматозу и (или) злокачественным новообразованиям толстого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кишечника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прямой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кишки,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при выявлении других медицинских показаний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результатам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анкетирования, а также по назначению врача-терапевта, врача-уролога,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врача-акушера-гинеколога в случаях выявления симптомов </w:t>
            </w:r>
            <w:r>
              <w:rPr>
                <w:spacing w:val="-2"/>
                <w:sz w:val="24"/>
              </w:rPr>
              <w:t>злокачественных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новообразований</w:t>
            </w:r>
          </w:p>
          <w:p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толстого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кишечника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кишки</w:t>
            </w:r>
          </w:p>
        </w:tc>
      </w:tr>
      <w:tr>
        <w:trPr>
          <w:trHeight w:val="1379" w:hRule="atLeast"/>
        </w:trPr>
        <w:tc>
          <w:tcPr>
            <w:tcW w:w="2691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колоноскопия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tabs>
                <w:tab w:pos="2674" w:val="left" w:leader="none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для граждан в случае подозрения на </w:t>
            </w:r>
            <w:r>
              <w:rPr>
                <w:spacing w:val="-2"/>
                <w:sz w:val="24"/>
              </w:rPr>
              <w:t>злокачественные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новообразования </w:t>
            </w:r>
            <w:r>
              <w:rPr>
                <w:sz w:val="24"/>
              </w:rPr>
              <w:t>толстого кишечника по назначению врача-хирурга или врача-колопроктолога</w:t>
            </w:r>
          </w:p>
        </w:tc>
      </w:tr>
      <w:tr>
        <w:trPr>
          <w:trHeight w:val="1932" w:hRule="atLeast"/>
        </w:trPr>
        <w:tc>
          <w:tcPr>
            <w:tcW w:w="269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эзофагогастродуоденос копия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tabs>
                <w:tab w:pos="2674" w:val="left" w:leader="none"/>
              </w:tabs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для граждан в случае подозрения на </w:t>
            </w:r>
            <w:r>
              <w:rPr>
                <w:spacing w:val="-2"/>
                <w:sz w:val="24"/>
              </w:rPr>
              <w:t>злокачественные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новообразования </w:t>
            </w:r>
            <w:r>
              <w:rPr>
                <w:sz w:val="24"/>
              </w:rPr>
              <w:t>пищевода,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желудка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двенадцатиперстной кишки по назначению врача-терапевта</w:t>
            </w:r>
          </w:p>
        </w:tc>
      </w:tr>
      <w:tr>
        <w:trPr>
          <w:trHeight w:val="827" w:hRule="atLeast"/>
        </w:trPr>
        <w:tc>
          <w:tcPr>
            <w:tcW w:w="2691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рентгенография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легких, </w:t>
            </w:r>
            <w:r>
              <w:rPr>
                <w:spacing w:val="-2"/>
                <w:sz w:val="24"/>
              </w:rPr>
              <w:t>компьютерную </w:t>
            </w:r>
            <w:r>
              <w:rPr>
                <w:sz w:val="24"/>
              </w:rPr>
              <w:t>томографию легких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tabs>
                <w:tab w:pos="2674" w:val="left" w:leader="none"/>
              </w:tabs>
              <w:spacing w:line="276" w:lineRule="exac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для граждан в случае подозрения на </w:t>
            </w:r>
            <w:r>
              <w:rPr>
                <w:spacing w:val="-2"/>
                <w:sz w:val="24"/>
              </w:rPr>
              <w:t>злокачественные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новообразования </w:t>
            </w:r>
            <w:r>
              <w:rPr>
                <w:sz w:val="24"/>
              </w:rPr>
              <w:t>легкого по назначению врача-терапевта</w:t>
            </w:r>
          </w:p>
        </w:tc>
      </w:tr>
      <w:tr>
        <w:trPr>
          <w:trHeight w:val="1655" w:hRule="atLeast"/>
        </w:trPr>
        <w:tc>
          <w:tcPr>
            <w:tcW w:w="2691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спирометрия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tabs>
                <w:tab w:pos="2151" w:val="left" w:leader="none"/>
                <w:tab w:pos="2776" w:val="left" w:leader="none"/>
                <w:tab w:pos="3183" w:val="left" w:leader="none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для граждан с подозрением на </w:t>
            </w:r>
            <w:r>
              <w:rPr>
                <w:spacing w:val="-2"/>
                <w:sz w:val="24"/>
              </w:rPr>
              <w:t>хроническое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бронхолегочное </w:t>
            </w:r>
            <w:r>
              <w:rPr>
                <w:sz w:val="24"/>
              </w:rPr>
              <w:t>заболевание, курящих граждан, </w:t>
            </w:r>
            <w:r>
              <w:rPr>
                <w:spacing w:val="-2"/>
                <w:sz w:val="24"/>
              </w:rPr>
              <w:t>выявленных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результатам </w:t>
            </w:r>
            <w:r>
              <w:rPr>
                <w:sz w:val="24"/>
              </w:rPr>
              <w:t>анкетирования,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назначению</w:t>
            </w:r>
            <w:r>
              <w:rPr>
                <w:spacing w:val="72"/>
                <w:sz w:val="24"/>
              </w:rPr>
              <w:t> </w:t>
            </w:r>
            <w:r>
              <w:rPr>
                <w:spacing w:val="-2"/>
                <w:sz w:val="24"/>
              </w:rPr>
              <w:t>врача-</w:t>
            </w:r>
          </w:p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терапевта</w:t>
            </w:r>
          </w:p>
        </w:tc>
      </w:tr>
    </w:tbl>
    <w:p>
      <w:pPr>
        <w:spacing w:after="0" w:line="257" w:lineRule="exact"/>
        <w:rPr>
          <w:sz w:val="24"/>
        </w:rPr>
        <w:sectPr>
          <w:type w:val="continuous"/>
          <w:pgSz w:w="11910" w:h="16840"/>
          <w:pgMar w:header="0" w:footer="951" w:top="1100" w:bottom="1200" w:left="1600" w:right="58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1"/>
        <w:gridCol w:w="2124"/>
        <w:gridCol w:w="4537"/>
      </w:tblGrid>
      <w:tr>
        <w:trPr>
          <w:trHeight w:val="3038" w:hRule="atLeast"/>
        </w:trPr>
        <w:tc>
          <w:tcPr>
            <w:tcW w:w="2691" w:type="dxa"/>
          </w:tcPr>
          <w:p>
            <w:pPr>
              <w:pStyle w:val="TableParagraph"/>
              <w:spacing w:before="1"/>
              <w:ind w:left="107" w:right="99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(консультация) </w:t>
            </w:r>
            <w:r>
              <w:rPr>
                <w:spacing w:val="-2"/>
                <w:sz w:val="24"/>
              </w:rPr>
              <w:t>врачом-акушером- гинекологом</w:t>
            </w:r>
          </w:p>
        </w:tc>
        <w:tc>
          <w:tcPr>
            <w:tcW w:w="212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tabs>
                <w:tab w:pos="2641" w:val="left" w:leader="none"/>
              </w:tabs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для женщин в возрасте 18 лет и старше с </w:t>
            </w:r>
            <w:r>
              <w:rPr>
                <w:spacing w:val="-2"/>
                <w:sz w:val="24"/>
              </w:rPr>
              <w:t>выявленными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патологическими </w:t>
            </w:r>
            <w:r>
              <w:rPr>
                <w:sz w:val="24"/>
              </w:rPr>
              <w:t>изменениями по результатам скрининга на выявление злокачественных новообразований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шейки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матки,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возрасте от 40 до 75 лет с выявленными патологическими изменениями по результатам мероприятий скрининга, направленного</w:t>
            </w:r>
            <w:r>
              <w:rPr>
                <w:spacing w:val="67"/>
                <w:sz w:val="24"/>
              </w:rPr>
              <w:t>  </w:t>
            </w:r>
            <w:r>
              <w:rPr>
                <w:sz w:val="24"/>
              </w:rPr>
              <w:t>на</w:t>
            </w:r>
            <w:r>
              <w:rPr>
                <w:spacing w:val="67"/>
                <w:sz w:val="24"/>
              </w:rPr>
              <w:t>  </w:t>
            </w:r>
            <w:r>
              <w:rPr>
                <w:sz w:val="24"/>
              </w:rPr>
              <w:t>раннее</w:t>
            </w:r>
            <w:r>
              <w:rPr>
                <w:spacing w:val="67"/>
                <w:sz w:val="24"/>
              </w:rPr>
              <w:t>  </w:t>
            </w:r>
            <w:r>
              <w:rPr>
                <w:spacing w:val="-2"/>
                <w:sz w:val="24"/>
              </w:rPr>
              <w:t>выявление</w:t>
            </w:r>
          </w:p>
          <w:p>
            <w:pPr>
              <w:pStyle w:val="TableParagraph"/>
              <w:tabs>
                <w:tab w:pos="2655" w:val="left" w:leader="none"/>
              </w:tabs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злокачественных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новообразований </w:t>
            </w:r>
            <w:r>
              <w:rPr>
                <w:sz w:val="24"/>
              </w:rPr>
              <w:t>молочных желез</w:t>
            </w:r>
          </w:p>
        </w:tc>
      </w:tr>
      <w:tr>
        <w:trPr>
          <w:trHeight w:val="1104" w:hRule="atLeast"/>
        </w:trPr>
        <w:tc>
          <w:tcPr>
            <w:tcW w:w="2691" w:type="dxa"/>
          </w:tcPr>
          <w:p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(консультация) </w:t>
            </w:r>
            <w:r>
              <w:rPr>
                <w:spacing w:val="-2"/>
                <w:sz w:val="24"/>
              </w:rPr>
              <w:t>врачом- оториноларингологом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для граждан в возрасте 65 лет и старше при наличии медицинских показаний по результатам</w:t>
            </w:r>
            <w:r>
              <w:rPr>
                <w:spacing w:val="51"/>
                <w:w w:val="150"/>
                <w:sz w:val="24"/>
              </w:rPr>
              <w:t> </w:t>
            </w:r>
            <w:r>
              <w:rPr>
                <w:sz w:val="24"/>
              </w:rPr>
              <w:t>анкетирования</w:t>
            </w:r>
            <w:r>
              <w:rPr>
                <w:spacing w:val="53"/>
                <w:w w:val="150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54"/>
                <w:w w:val="150"/>
                <w:sz w:val="24"/>
              </w:rPr>
              <w:t> </w:t>
            </w:r>
            <w:r>
              <w:rPr>
                <w:spacing w:val="-2"/>
                <w:sz w:val="24"/>
              </w:rPr>
              <w:t>приема</w:t>
            </w:r>
          </w:p>
          <w:p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(осмотра)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врача-</w:t>
            </w:r>
            <w:r>
              <w:rPr>
                <w:spacing w:val="-2"/>
                <w:sz w:val="24"/>
              </w:rPr>
              <w:t>терапевта</w:t>
            </w:r>
          </w:p>
        </w:tc>
      </w:tr>
      <w:tr>
        <w:trPr>
          <w:trHeight w:val="1931" w:hRule="atLeast"/>
        </w:trPr>
        <w:tc>
          <w:tcPr>
            <w:tcW w:w="2691" w:type="dxa"/>
          </w:tcPr>
          <w:p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(консультация) </w:t>
            </w:r>
            <w:r>
              <w:rPr>
                <w:spacing w:val="-2"/>
                <w:sz w:val="24"/>
              </w:rPr>
              <w:t>врачом-офтальмологом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line="276" w:lineRule="exac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для граждан в возрасте 40 лет и старше, имеющих повышенное внутриглазное давление,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граждан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возрасте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 и старше, имеющих снижение остроты зрения, не поддающееся очковой коррекции, выявленное по результатам </w:t>
            </w:r>
            <w:r>
              <w:rPr>
                <w:spacing w:val="-2"/>
                <w:sz w:val="24"/>
              </w:rPr>
              <w:t>анкетирования</w:t>
            </w:r>
          </w:p>
        </w:tc>
      </w:tr>
      <w:tr>
        <w:trPr>
          <w:trHeight w:val="2810" w:hRule="atLeast"/>
        </w:trPr>
        <w:tc>
          <w:tcPr>
            <w:tcW w:w="2691" w:type="dxa"/>
          </w:tcPr>
          <w:p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(консультация) </w:t>
            </w:r>
            <w:r>
              <w:rPr>
                <w:spacing w:val="-2"/>
                <w:sz w:val="24"/>
              </w:rPr>
              <w:t>врачом- дерматовенерологом, включая</w:t>
            </w:r>
            <w:r>
              <w:rPr>
                <w:spacing w:val="40"/>
                <w:sz w:val="24"/>
              </w:rPr>
              <w:t> </w:t>
            </w:r>
            <w:r>
              <w:rPr>
                <w:spacing w:val="-2"/>
                <w:sz w:val="24"/>
              </w:rPr>
              <w:t>дерматоскопию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tabs>
                <w:tab w:pos="2778" w:val="left" w:leader="none"/>
              </w:tabs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для граждан с подозрением на злокачественные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новообразования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кожи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 (или) слизистых оболочек по назначению врача-терапевта по результатам осмотра на выявление визуальных и иных </w:t>
            </w:r>
            <w:r>
              <w:rPr>
                <w:spacing w:val="-2"/>
                <w:sz w:val="24"/>
              </w:rPr>
              <w:t>локализаций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онкологических </w:t>
            </w:r>
            <w:r>
              <w:rPr>
                <w:sz w:val="24"/>
              </w:rPr>
              <w:t>заболеваний, включающего осмотр кожных покровов, слизистых губ и ротовой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полости,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пальпацию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щитовидной железы, лимфатических узлов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 w:after="1"/>
        <w:rPr>
          <w:b/>
          <w:sz w:val="25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992"/>
        <w:gridCol w:w="6381"/>
      </w:tblGrid>
      <w:tr>
        <w:trPr>
          <w:trHeight w:val="1380" w:hRule="atLeast"/>
        </w:trPr>
        <w:tc>
          <w:tcPr>
            <w:tcW w:w="198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 исследования гликированного гемоглобина</w:t>
            </w:r>
          </w:p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крови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для граждан с подозрением на сахарный диабет по назначению врача-терапевта по результатам осмотров и исследований первого этапа диспансеризации</w:t>
            </w:r>
          </w:p>
        </w:tc>
      </w:tr>
      <w:tr>
        <w:trPr>
          <w:trHeight w:val="827" w:hRule="atLeast"/>
        </w:trPr>
        <w:tc>
          <w:tcPr>
            <w:tcW w:w="9354" w:type="dxa"/>
            <w:gridSpan w:val="3"/>
          </w:tcPr>
          <w:p>
            <w:pPr>
              <w:pStyle w:val="TableParagraph"/>
              <w:spacing w:line="276" w:lineRule="exact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индивидуального или группового углубленного профилактического консультирования в отделении (кабинете) медицинской профилактики или центре </w:t>
            </w:r>
            <w:r>
              <w:rPr>
                <w:spacing w:val="-2"/>
                <w:sz w:val="24"/>
              </w:rPr>
              <w:t>здоровья</w:t>
            </w:r>
          </w:p>
        </w:tc>
      </w:tr>
    </w:tbl>
    <w:p>
      <w:pPr>
        <w:spacing w:after="0" w:line="276" w:lineRule="exact"/>
        <w:jc w:val="both"/>
        <w:rPr>
          <w:sz w:val="24"/>
        </w:rPr>
        <w:sectPr>
          <w:type w:val="continuous"/>
          <w:pgSz w:w="11910" w:h="16840"/>
          <w:pgMar w:header="0" w:footer="951" w:top="1100" w:bottom="1200" w:left="1600" w:right="580"/>
        </w:sectPr>
      </w:pPr>
    </w:p>
    <w:p>
      <w:pPr>
        <w:pStyle w:val="Heading2"/>
        <w:tabs>
          <w:tab w:pos="1975" w:val="left" w:leader="none"/>
          <w:tab w:pos="2732" w:val="left" w:leader="none"/>
          <w:tab w:pos="5012" w:val="left" w:leader="none"/>
          <w:tab w:pos="6437" w:val="left" w:leader="none"/>
          <w:tab w:pos="8160" w:val="left" w:leader="none"/>
        </w:tabs>
        <w:spacing w:line="276" w:lineRule="auto" w:before="76"/>
        <w:ind w:left="102" w:right="263"/>
      </w:pPr>
      <w:bookmarkStart w:name="_bookmark9" w:id="10"/>
      <w:bookmarkEnd w:id="10"/>
      <w:r>
        <w:rPr>
          <w:b w:val="0"/>
        </w:rPr>
      </w:r>
      <w:r>
        <w:rPr>
          <w:spacing w:val="-2"/>
        </w:rPr>
        <w:t>Приложение</w:t>
      </w:r>
      <w:r>
        <w:rPr/>
        <w:tab/>
      </w:r>
      <w:r>
        <w:rPr>
          <w:spacing w:val="-4"/>
        </w:rPr>
        <w:t>№5.</w:t>
      </w:r>
      <w:r>
        <w:rPr/>
        <w:tab/>
      </w:r>
      <w:r>
        <w:rPr>
          <w:spacing w:val="-2"/>
        </w:rPr>
        <w:t>Рекомендуемые</w:t>
      </w:r>
      <w:r>
        <w:rPr/>
        <w:tab/>
      </w:r>
      <w:r>
        <w:rPr>
          <w:spacing w:val="-2"/>
        </w:rPr>
        <w:t>штатные</w:t>
      </w:r>
      <w:r>
        <w:rPr/>
        <w:tab/>
      </w:r>
      <w:r>
        <w:rPr>
          <w:spacing w:val="-2"/>
        </w:rPr>
        <w:t>нормативы</w:t>
      </w:r>
      <w:r>
        <w:rPr/>
        <w:tab/>
      </w:r>
      <w:r>
        <w:rPr>
          <w:spacing w:val="-2"/>
        </w:rPr>
        <w:t>отделения </w:t>
      </w:r>
      <w:r>
        <w:rPr/>
        <w:t>(кабинета) медицинской профилактики для взрослых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4251"/>
        <w:gridCol w:w="4477"/>
      </w:tblGrid>
      <w:tr>
        <w:trPr>
          <w:trHeight w:val="846" w:hRule="atLeast"/>
        </w:trPr>
        <w:tc>
          <w:tcPr>
            <w:tcW w:w="624" w:type="dxa"/>
          </w:tcPr>
          <w:p>
            <w:pPr>
              <w:pStyle w:val="TableParagraph"/>
              <w:spacing w:before="100"/>
              <w:ind w:left="122" w:right="106" w:firstLine="55"/>
              <w:rPr>
                <w:sz w:val="28"/>
              </w:rPr>
            </w:pPr>
            <w:r>
              <w:rPr>
                <w:spacing w:val="-10"/>
                <w:sz w:val="28"/>
              </w:rPr>
              <w:t>№ </w:t>
            </w:r>
            <w:r>
              <w:rPr>
                <w:spacing w:val="-4"/>
                <w:sz w:val="28"/>
              </w:rPr>
              <w:t>п/п</w:t>
            </w:r>
          </w:p>
        </w:tc>
        <w:tc>
          <w:tcPr>
            <w:tcW w:w="4251" w:type="dxa"/>
          </w:tcPr>
          <w:p>
            <w:pPr>
              <w:pStyle w:val="TableParagraph"/>
              <w:spacing w:before="100"/>
              <w:ind w:left="563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2"/>
                <w:sz w:val="28"/>
              </w:rPr>
              <w:t>должности</w:t>
            </w:r>
          </w:p>
        </w:tc>
        <w:tc>
          <w:tcPr>
            <w:tcW w:w="4477" w:type="dxa"/>
          </w:tcPr>
          <w:p>
            <w:pPr>
              <w:pStyle w:val="TableParagraph"/>
              <w:spacing w:before="100"/>
              <w:ind w:left="261" w:right="255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должностей,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5"/>
                <w:sz w:val="28"/>
              </w:rPr>
              <w:t>ед.</w:t>
            </w:r>
          </w:p>
        </w:tc>
      </w:tr>
      <w:tr>
        <w:trPr>
          <w:trHeight w:val="1492" w:hRule="atLeast"/>
        </w:trPr>
        <w:tc>
          <w:tcPr>
            <w:tcW w:w="624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40"/>
              <w:ind w:left="62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4251" w:type="dxa"/>
          </w:tcPr>
          <w:p>
            <w:pPr>
              <w:pStyle w:val="TableParagraph"/>
              <w:spacing w:before="103"/>
              <w:ind w:left="59"/>
              <w:rPr>
                <w:sz w:val="28"/>
              </w:rPr>
            </w:pPr>
            <w:r>
              <w:rPr>
                <w:sz w:val="28"/>
              </w:rPr>
              <w:t>Заведующий отделением (кабинетом) медицинской профилактики - врач по медицинской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профилактике</w:t>
            </w:r>
          </w:p>
        </w:tc>
        <w:tc>
          <w:tcPr>
            <w:tcW w:w="4477" w:type="dxa"/>
          </w:tcPr>
          <w:p>
            <w:pPr>
              <w:pStyle w:val="TableParagraph"/>
              <w:spacing w:before="10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559" w:hanging="28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вместо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0,5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должности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врача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 медицинской профилактике</w:t>
            </w:r>
          </w:p>
        </w:tc>
      </w:tr>
      <w:tr>
        <w:trPr>
          <w:trHeight w:val="847" w:hRule="atLeast"/>
        </w:trPr>
        <w:tc>
          <w:tcPr>
            <w:tcW w:w="624" w:type="dxa"/>
          </w:tcPr>
          <w:p>
            <w:pPr>
              <w:pStyle w:val="TableParagraph"/>
              <w:spacing w:before="264"/>
              <w:ind w:left="62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4251" w:type="dxa"/>
          </w:tcPr>
          <w:p>
            <w:pPr>
              <w:pStyle w:val="TableParagraph"/>
              <w:spacing w:line="242" w:lineRule="auto" w:before="101"/>
              <w:ind w:left="59"/>
              <w:rPr>
                <w:sz w:val="28"/>
              </w:rPr>
            </w:pPr>
            <w:r>
              <w:rPr>
                <w:sz w:val="28"/>
              </w:rPr>
              <w:t>Врач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медицинской </w:t>
            </w:r>
            <w:r>
              <w:rPr>
                <w:spacing w:val="-2"/>
                <w:sz w:val="28"/>
              </w:rPr>
              <w:t>профилактике</w:t>
            </w:r>
          </w:p>
        </w:tc>
        <w:tc>
          <w:tcPr>
            <w:tcW w:w="4477" w:type="dxa"/>
          </w:tcPr>
          <w:p>
            <w:pPr>
              <w:pStyle w:val="TableParagraph"/>
              <w:spacing w:before="264"/>
              <w:ind w:left="261" w:right="25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20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тыс.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взрослого</w:t>
            </w:r>
            <w:r>
              <w:rPr>
                <w:spacing w:val="-2"/>
                <w:sz w:val="28"/>
              </w:rPr>
              <w:t> населения</w:t>
            </w:r>
          </w:p>
        </w:tc>
      </w:tr>
      <w:tr>
        <w:trPr>
          <w:trHeight w:val="849" w:hRule="atLeast"/>
        </w:trPr>
        <w:tc>
          <w:tcPr>
            <w:tcW w:w="624" w:type="dxa"/>
          </w:tcPr>
          <w:p>
            <w:pPr>
              <w:pStyle w:val="TableParagraph"/>
              <w:spacing w:before="264"/>
              <w:ind w:left="62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4251" w:type="dxa"/>
          </w:tcPr>
          <w:p>
            <w:pPr>
              <w:pStyle w:val="TableParagraph"/>
              <w:spacing w:before="103"/>
              <w:ind w:left="59"/>
              <w:rPr>
                <w:sz w:val="28"/>
              </w:rPr>
            </w:pPr>
            <w:r>
              <w:rPr>
                <w:sz w:val="28"/>
              </w:rPr>
              <w:t>Врач-психотерапевт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или медицинский психолог</w:t>
            </w:r>
          </w:p>
        </w:tc>
        <w:tc>
          <w:tcPr>
            <w:tcW w:w="4477" w:type="dxa"/>
          </w:tcPr>
          <w:p>
            <w:pPr>
              <w:pStyle w:val="TableParagraph"/>
              <w:spacing w:before="264"/>
              <w:ind w:left="261" w:right="25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отделение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(кабинет)</w:t>
            </w:r>
          </w:p>
        </w:tc>
      </w:tr>
      <w:tr>
        <w:trPr>
          <w:trHeight w:val="846" w:hRule="atLeast"/>
        </w:trPr>
        <w:tc>
          <w:tcPr>
            <w:tcW w:w="624" w:type="dxa"/>
          </w:tcPr>
          <w:p>
            <w:pPr>
              <w:pStyle w:val="TableParagraph"/>
              <w:spacing w:before="264"/>
              <w:ind w:left="62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4251" w:type="dxa"/>
          </w:tcPr>
          <w:p>
            <w:pPr>
              <w:pStyle w:val="TableParagraph"/>
              <w:spacing w:before="264"/>
              <w:ind w:left="59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медицинская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сестра</w:t>
            </w:r>
          </w:p>
        </w:tc>
        <w:tc>
          <w:tcPr>
            <w:tcW w:w="4477" w:type="dxa"/>
          </w:tcPr>
          <w:p>
            <w:pPr>
              <w:pStyle w:val="TableParagraph"/>
              <w:spacing w:line="242" w:lineRule="auto" w:before="100"/>
              <w:ind w:left="900" w:hanging="77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вместо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0,5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должности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фельдшера (медицинской сестры)</w:t>
            </w:r>
          </w:p>
        </w:tc>
      </w:tr>
      <w:tr>
        <w:trPr>
          <w:trHeight w:val="849" w:hRule="atLeast"/>
        </w:trPr>
        <w:tc>
          <w:tcPr>
            <w:tcW w:w="624" w:type="dxa"/>
          </w:tcPr>
          <w:p>
            <w:pPr>
              <w:pStyle w:val="TableParagraph"/>
              <w:spacing w:before="264"/>
              <w:ind w:left="62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4251" w:type="dxa"/>
          </w:tcPr>
          <w:p>
            <w:pPr>
              <w:pStyle w:val="TableParagraph"/>
              <w:spacing w:before="103"/>
              <w:ind w:left="59"/>
              <w:rPr>
                <w:sz w:val="28"/>
              </w:rPr>
            </w:pPr>
            <w:r>
              <w:rPr>
                <w:sz w:val="28"/>
              </w:rPr>
              <w:t>Фельдшер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(медицинская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сестра, </w:t>
            </w:r>
            <w:r>
              <w:rPr>
                <w:spacing w:val="-2"/>
                <w:sz w:val="28"/>
              </w:rPr>
              <w:t>акушер)</w:t>
            </w:r>
          </w:p>
        </w:tc>
        <w:tc>
          <w:tcPr>
            <w:tcW w:w="4477" w:type="dxa"/>
          </w:tcPr>
          <w:p>
            <w:pPr>
              <w:pStyle w:val="TableParagraph"/>
              <w:spacing w:before="264"/>
              <w:ind w:left="261" w:right="25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20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тыс.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взрослого</w:t>
            </w:r>
            <w:r>
              <w:rPr>
                <w:spacing w:val="-2"/>
                <w:sz w:val="28"/>
              </w:rPr>
              <w:t> населения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10" w:h="16840"/>
          <w:pgMar w:header="0" w:footer="951" w:top="1120" w:bottom="1200" w:left="1600" w:right="580"/>
        </w:sectPr>
      </w:pPr>
    </w:p>
    <w:p>
      <w:pPr>
        <w:pStyle w:val="Heading2"/>
        <w:spacing w:line="278" w:lineRule="auto"/>
        <w:ind w:left="102"/>
      </w:pPr>
      <w:bookmarkStart w:name="_bookmark10" w:id="11"/>
      <w:bookmarkEnd w:id="11"/>
      <w:r>
        <w:rPr>
          <w:b w:val="0"/>
        </w:rPr>
      </w:r>
      <w:r>
        <w:rPr/>
        <w:t>Приложение</w:t>
      </w:r>
      <w:r>
        <w:rPr>
          <w:spacing w:val="-11"/>
        </w:rPr>
        <w:t> </w:t>
      </w:r>
      <w:r>
        <w:rPr/>
        <w:t>№6.</w:t>
      </w:r>
      <w:r>
        <w:rPr>
          <w:spacing w:val="-10"/>
        </w:rPr>
        <w:t> </w:t>
      </w:r>
      <w:r>
        <w:rPr/>
        <w:t>Стандарт</w:t>
      </w:r>
      <w:r>
        <w:rPr>
          <w:spacing w:val="-9"/>
        </w:rPr>
        <w:t> </w:t>
      </w:r>
      <w:r>
        <w:rPr/>
        <w:t>оснащения</w:t>
      </w:r>
      <w:r>
        <w:rPr>
          <w:spacing w:val="-11"/>
        </w:rPr>
        <w:t> </w:t>
      </w:r>
      <w:r>
        <w:rPr/>
        <w:t>отделения</w:t>
      </w:r>
      <w:r>
        <w:rPr>
          <w:spacing w:val="-11"/>
        </w:rPr>
        <w:t> </w:t>
      </w:r>
      <w:r>
        <w:rPr/>
        <w:t>(кабинета</w:t>
      </w:r>
      <w:r>
        <w:rPr>
          <w:spacing w:val="-7"/>
        </w:rPr>
        <w:t> </w:t>
      </w:r>
      <w:r>
        <w:rPr/>
        <w:t>медицинской профилактики для взрослых</w:t>
      </w:r>
    </w:p>
    <w:p>
      <w:pPr>
        <w:pStyle w:val="BodyText"/>
        <w:spacing w:before="6"/>
        <w:rPr>
          <w:b/>
          <w:sz w:val="27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5046"/>
        <w:gridCol w:w="3827"/>
      </w:tblGrid>
      <w:tr>
        <w:trPr>
          <w:trHeight w:val="849" w:hRule="atLeast"/>
        </w:trPr>
        <w:tc>
          <w:tcPr>
            <w:tcW w:w="624" w:type="dxa"/>
          </w:tcPr>
          <w:p>
            <w:pPr>
              <w:pStyle w:val="TableParagraph"/>
              <w:spacing w:before="103"/>
              <w:ind w:left="122" w:right="106" w:firstLine="55"/>
              <w:rPr>
                <w:sz w:val="28"/>
              </w:rPr>
            </w:pPr>
            <w:r>
              <w:rPr>
                <w:spacing w:val="-10"/>
                <w:sz w:val="28"/>
              </w:rPr>
              <w:t>№ </w:t>
            </w:r>
            <w:r>
              <w:rPr>
                <w:spacing w:val="-4"/>
                <w:sz w:val="28"/>
              </w:rPr>
              <w:t>п/п</w:t>
            </w:r>
          </w:p>
        </w:tc>
        <w:tc>
          <w:tcPr>
            <w:tcW w:w="5046" w:type="dxa"/>
          </w:tcPr>
          <w:p>
            <w:pPr>
              <w:pStyle w:val="TableParagraph"/>
              <w:spacing w:before="103"/>
              <w:ind w:left="1646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</w:t>
            </w:r>
          </w:p>
        </w:tc>
        <w:tc>
          <w:tcPr>
            <w:tcW w:w="3827" w:type="dxa"/>
          </w:tcPr>
          <w:p>
            <w:pPr>
              <w:pStyle w:val="TableParagraph"/>
              <w:spacing w:before="103"/>
              <w:ind w:left="541" w:right="538"/>
              <w:jc w:val="center"/>
              <w:rPr>
                <w:sz w:val="28"/>
              </w:rPr>
            </w:pPr>
            <w:r>
              <w:rPr>
                <w:sz w:val="28"/>
              </w:rPr>
              <w:t>Количество,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5"/>
                <w:sz w:val="28"/>
              </w:rPr>
              <w:t>шт.</w:t>
            </w:r>
          </w:p>
        </w:tc>
      </w:tr>
      <w:tr>
        <w:trPr>
          <w:trHeight w:val="525" w:hRule="atLeast"/>
        </w:trPr>
        <w:tc>
          <w:tcPr>
            <w:tcW w:w="624" w:type="dxa"/>
          </w:tcPr>
          <w:p>
            <w:pPr>
              <w:pStyle w:val="TableParagraph"/>
              <w:spacing w:before="100"/>
              <w:ind w:left="124" w:right="1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5046" w:type="dxa"/>
          </w:tcPr>
          <w:p>
            <w:pPr>
              <w:pStyle w:val="TableParagraph"/>
              <w:spacing w:before="100"/>
              <w:ind w:left="59"/>
              <w:rPr>
                <w:sz w:val="28"/>
              </w:rPr>
            </w:pPr>
            <w:r>
              <w:rPr>
                <w:spacing w:val="-2"/>
                <w:sz w:val="28"/>
              </w:rPr>
              <w:t>Тонометр</w:t>
            </w:r>
          </w:p>
        </w:tc>
        <w:tc>
          <w:tcPr>
            <w:tcW w:w="3827" w:type="dxa"/>
          </w:tcPr>
          <w:p>
            <w:pPr>
              <w:pStyle w:val="TableParagraph"/>
              <w:spacing w:before="100"/>
              <w:ind w:left="541" w:right="539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10"/>
                <w:sz w:val="28"/>
              </w:rPr>
              <w:t>1</w:t>
            </w:r>
          </w:p>
        </w:tc>
      </w:tr>
      <w:tr>
        <w:trPr>
          <w:trHeight w:val="846" w:hRule="atLeast"/>
        </w:trPr>
        <w:tc>
          <w:tcPr>
            <w:tcW w:w="624" w:type="dxa"/>
          </w:tcPr>
          <w:p>
            <w:pPr>
              <w:pStyle w:val="TableParagraph"/>
              <w:spacing w:before="264"/>
              <w:ind w:left="124" w:right="1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5046" w:type="dxa"/>
          </w:tcPr>
          <w:p>
            <w:pPr>
              <w:pStyle w:val="TableParagraph"/>
              <w:spacing w:before="103"/>
              <w:ind w:left="59"/>
              <w:rPr>
                <w:sz w:val="28"/>
              </w:rPr>
            </w:pPr>
            <w:r>
              <w:rPr>
                <w:sz w:val="28"/>
              </w:rPr>
              <w:t>Экспресс-анализатор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определения общего холестерина в крови</w:t>
            </w:r>
          </w:p>
        </w:tc>
        <w:tc>
          <w:tcPr>
            <w:tcW w:w="3827" w:type="dxa"/>
          </w:tcPr>
          <w:p>
            <w:pPr>
              <w:pStyle w:val="TableParagraph"/>
              <w:spacing w:before="264"/>
              <w:ind w:left="541" w:right="539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10"/>
                <w:sz w:val="28"/>
              </w:rPr>
              <w:t>1</w:t>
            </w:r>
          </w:p>
        </w:tc>
      </w:tr>
      <w:tr>
        <w:trPr>
          <w:trHeight w:val="849" w:hRule="atLeast"/>
        </w:trPr>
        <w:tc>
          <w:tcPr>
            <w:tcW w:w="624" w:type="dxa"/>
          </w:tcPr>
          <w:p>
            <w:pPr>
              <w:pStyle w:val="TableParagraph"/>
              <w:spacing w:before="264"/>
              <w:ind w:left="124" w:right="1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5046" w:type="dxa"/>
          </w:tcPr>
          <w:p>
            <w:pPr>
              <w:pStyle w:val="TableParagraph"/>
              <w:spacing w:before="103"/>
              <w:ind w:left="59"/>
              <w:rPr>
                <w:sz w:val="28"/>
              </w:rPr>
            </w:pPr>
            <w:r>
              <w:rPr>
                <w:sz w:val="28"/>
              </w:rPr>
              <w:t>Экспресс-анализатор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определения глюкозы в крови</w:t>
            </w:r>
          </w:p>
        </w:tc>
        <w:tc>
          <w:tcPr>
            <w:tcW w:w="3827" w:type="dxa"/>
          </w:tcPr>
          <w:p>
            <w:pPr>
              <w:pStyle w:val="TableParagraph"/>
              <w:spacing w:before="264"/>
              <w:ind w:left="541" w:right="539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10"/>
                <w:sz w:val="28"/>
              </w:rPr>
              <w:t>1</w:t>
            </w:r>
          </w:p>
        </w:tc>
      </w:tr>
      <w:tr>
        <w:trPr>
          <w:trHeight w:val="1170" w:hRule="atLeast"/>
        </w:trPr>
        <w:tc>
          <w:tcPr>
            <w:tcW w:w="624" w:type="dxa"/>
          </w:tcPr>
          <w:p>
            <w:pPr>
              <w:pStyle w:val="TableParagraph"/>
              <w:spacing w:before="10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124" w:right="1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5046" w:type="dxa"/>
          </w:tcPr>
          <w:p>
            <w:pPr>
              <w:pStyle w:val="TableParagraph"/>
              <w:spacing w:before="103"/>
              <w:ind w:left="59" w:right="99"/>
              <w:rPr>
                <w:sz w:val="28"/>
              </w:rPr>
            </w:pPr>
            <w:r>
              <w:rPr>
                <w:sz w:val="28"/>
              </w:rPr>
              <w:t>Анализатор окиси углерода выдыхаемого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воздуха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определением карбоксигемоглобина (смокелайзер)</w:t>
            </w:r>
          </w:p>
        </w:tc>
        <w:tc>
          <w:tcPr>
            <w:tcW w:w="3827" w:type="dxa"/>
          </w:tcPr>
          <w:p>
            <w:pPr>
              <w:pStyle w:val="TableParagraph"/>
              <w:spacing w:before="10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541" w:right="539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10"/>
                <w:sz w:val="28"/>
              </w:rPr>
              <w:t>1</w:t>
            </w:r>
          </w:p>
        </w:tc>
      </w:tr>
      <w:tr>
        <w:trPr>
          <w:trHeight w:val="846" w:hRule="atLeast"/>
        </w:trPr>
        <w:tc>
          <w:tcPr>
            <w:tcW w:w="624" w:type="dxa"/>
          </w:tcPr>
          <w:p>
            <w:pPr>
              <w:pStyle w:val="TableParagraph"/>
              <w:spacing w:before="261"/>
              <w:ind w:left="124" w:right="1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5046" w:type="dxa"/>
          </w:tcPr>
          <w:p>
            <w:pPr>
              <w:pStyle w:val="TableParagraph"/>
              <w:spacing w:before="100"/>
              <w:ind w:left="59"/>
              <w:rPr>
                <w:sz w:val="28"/>
              </w:rPr>
            </w:pPr>
            <w:r>
              <w:rPr>
                <w:sz w:val="28"/>
              </w:rPr>
              <w:t>Тонометр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портативный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измерения внутриглазного давления</w:t>
            </w:r>
          </w:p>
        </w:tc>
        <w:tc>
          <w:tcPr>
            <w:tcW w:w="3827" w:type="dxa"/>
          </w:tcPr>
          <w:p>
            <w:pPr>
              <w:pStyle w:val="TableParagraph"/>
              <w:spacing w:before="261"/>
              <w:ind w:left="541" w:right="539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10"/>
                <w:sz w:val="28"/>
              </w:rPr>
              <w:t>1</w:t>
            </w:r>
          </w:p>
        </w:tc>
      </w:tr>
      <w:tr>
        <w:trPr>
          <w:trHeight w:val="849" w:hRule="atLeast"/>
        </w:trPr>
        <w:tc>
          <w:tcPr>
            <w:tcW w:w="624" w:type="dxa"/>
          </w:tcPr>
          <w:p>
            <w:pPr>
              <w:pStyle w:val="TableParagraph"/>
              <w:spacing w:before="264"/>
              <w:ind w:left="124" w:right="1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5046" w:type="dxa"/>
          </w:tcPr>
          <w:p>
            <w:pPr>
              <w:pStyle w:val="TableParagraph"/>
              <w:spacing w:before="103"/>
              <w:ind w:left="59" w:right="99"/>
              <w:rPr>
                <w:sz w:val="28"/>
              </w:rPr>
            </w:pPr>
            <w:r>
              <w:rPr>
                <w:sz w:val="28"/>
              </w:rPr>
              <w:t>Спирометр (портативный с одноразовыми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мундштуками)</w:t>
            </w:r>
          </w:p>
        </w:tc>
        <w:tc>
          <w:tcPr>
            <w:tcW w:w="3827" w:type="dxa"/>
          </w:tcPr>
          <w:p>
            <w:pPr>
              <w:pStyle w:val="TableParagraph"/>
              <w:spacing w:before="264"/>
              <w:ind w:left="541" w:right="539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10"/>
                <w:sz w:val="28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624" w:type="dxa"/>
          </w:tcPr>
          <w:p>
            <w:pPr>
              <w:pStyle w:val="TableParagraph"/>
              <w:spacing w:before="100"/>
              <w:ind w:left="124" w:right="1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5046" w:type="dxa"/>
          </w:tcPr>
          <w:p>
            <w:pPr>
              <w:pStyle w:val="TableParagraph"/>
              <w:spacing w:before="100"/>
              <w:ind w:left="59"/>
              <w:rPr>
                <w:sz w:val="28"/>
              </w:rPr>
            </w:pPr>
            <w:r>
              <w:rPr>
                <w:spacing w:val="-4"/>
                <w:sz w:val="28"/>
              </w:rPr>
              <w:t>Весы</w:t>
            </w:r>
          </w:p>
        </w:tc>
        <w:tc>
          <w:tcPr>
            <w:tcW w:w="3827" w:type="dxa"/>
          </w:tcPr>
          <w:p>
            <w:pPr>
              <w:pStyle w:val="TableParagraph"/>
              <w:spacing w:before="100"/>
              <w:ind w:left="541" w:right="539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10"/>
                <w:sz w:val="28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624" w:type="dxa"/>
          </w:tcPr>
          <w:p>
            <w:pPr>
              <w:pStyle w:val="TableParagraph"/>
              <w:spacing w:before="103"/>
              <w:ind w:left="124" w:right="1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5046" w:type="dxa"/>
          </w:tcPr>
          <w:p>
            <w:pPr>
              <w:pStyle w:val="TableParagraph"/>
              <w:spacing w:before="103"/>
              <w:ind w:left="59"/>
              <w:rPr>
                <w:sz w:val="28"/>
              </w:rPr>
            </w:pPr>
            <w:r>
              <w:rPr>
                <w:spacing w:val="-2"/>
                <w:sz w:val="28"/>
              </w:rPr>
              <w:t>Ростомер</w:t>
            </w:r>
          </w:p>
        </w:tc>
        <w:tc>
          <w:tcPr>
            <w:tcW w:w="3827" w:type="dxa"/>
          </w:tcPr>
          <w:p>
            <w:pPr>
              <w:pStyle w:val="TableParagraph"/>
              <w:spacing w:before="103"/>
              <w:ind w:left="541" w:right="539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10"/>
                <w:sz w:val="28"/>
              </w:rPr>
              <w:t>1</w:t>
            </w:r>
          </w:p>
        </w:tc>
      </w:tr>
      <w:tr>
        <w:trPr>
          <w:trHeight w:val="527" w:hRule="atLeast"/>
        </w:trPr>
        <w:tc>
          <w:tcPr>
            <w:tcW w:w="624" w:type="dxa"/>
          </w:tcPr>
          <w:p>
            <w:pPr>
              <w:pStyle w:val="TableParagraph"/>
              <w:spacing w:before="103"/>
              <w:ind w:left="124" w:right="1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5046" w:type="dxa"/>
          </w:tcPr>
          <w:p>
            <w:pPr>
              <w:pStyle w:val="TableParagraph"/>
              <w:spacing w:before="103"/>
              <w:ind w:left="59"/>
              <w:rPr>
                <w:sz w:val="28"/>
              </w:rPr>
            </w:pPr>
            <w:r>
              <w:rPr>
                <w:spacing w:val="-2"/>
                <w:sz w:val="28"/>
              </w:rPr>
              <w:t>Секундомер</w:t>
            </w:r>
          </w:p>
        </w:tc>
        <w:tc>
          <w:tcPr>
            <w:tcW w:w="3827" w:type="dxa"/>
          </w:tcPr>
          <w:p>
            <w:pPr>
              <w:pStyle w:val="TableParagraph"/>
              <w:spacing w:before="103"/>
              <w:ind w:left="541" w:right="539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10"/>
                <w:sz w:val="28"/>
              </w:rPr>
              <w:t>1</w:t>
            </w:r>
          </w:p>
        </w:tc>
      </w:tr>
      <w:tr>
        <w:trPr>
          <w:trHeight w:val="846" w:hRule="atLeast"/>
        </w:trPr>
        <w:tc>
          <w:tcPr>
            <w:tcW w:w="624" w:type="dxa"/>
          </w:tcPr>
          <w:p>
            <w:pPr>
              <w:pStyle w:val="TableParagraph"/>
              <w:spacing w:before="261"/>
              <w:ind w:left="126" w:right="1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10.</w:t>
            </w:r>
          </w:p>
        </w:tc>
        <w:tc>
          <w:tcPr>
            <w:tcW w:w="5046" w:type="dxa"/>
          </w:tcPr>
          <w:p>
            <w:pPr>
              <w:pStyle w:val="TableParagraph"/>
              <w:spacing w:before="100"/>
              <w:ind w:left="59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оборудования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наглядной пропаганды здорового образа жизни</w:t>
            </w:r>
          </w:p>
        </w:tc>
        <w:tc>
          <w:tcPr>
            <w:tcW w:w="3827" w:type="dxa"/>
          </w:tcPr>
          <w:p>
            <w:pPr>
              <w:pStyle w:val="TableParagraph"/>
              <w:spacing w:before="261"/>
              <w:ind w:left="541" w:right="539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10"/>
                <w:sz w:val="28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624" w:type="dxa"/>
          </w:tcPr>
          <w:p>
            <w:pPr>
              <w:pStyle w:val="TableParagraph"/>
              <w:spacing w:before="103"/>
              <w:ind w:left="126" w:right="1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11.</w:t>
            </w:r>
          </w:p>
        </w:tc>
        <w:tc>
          <w:tcPr>
            <w:tcW w:w="5046" w:type="dxa"/>
          </w:tcPr>
          <w:p>
            <w:pPr>
              <w:pStyle w:val="TableParagraph"/>
              <w:spacing w:before="103"/>
              <w:ind w:left="59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наглядных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пособий</w:t>
            </w:r>
          </w:p>
        </w:tc>
        <w:tc>
          <w:tcPr>
            <w:tcW w:w="3827" w:type="dxa"/>
          </w:tcPr>
          <w:p>
            <w:pPr>
              <w:pStyle w:val="TableParagraph"/>
              <w:spacing w:before="103"/>
              <w:ind w:left="541" w:right="539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10"/>
                <w:sz w:val="28"/>
              </w:rPr>
              <w:t>1</w:t>
            </w:r>
          </w:p>
        </w:tc>
      </w:tr>
      <w:tr>
        <w:trPr>
          <w:trHeight w:val="528" w:hRule="atLeast"/>
        </w:trPr>
        <w:tc>
          <w:tcPr>
            <w:tcW w:w="624" w:type="dxa"/>
          </w:tcPr>
          <w:p>
            <w:pPr>
              <w:pStyle w:val="TableParagraph"/>
              <w:spacing w:before="103"/>
              <w:ind w:left="126" w:right="1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12.</w:t>
            </w:r>
          </w:p>
        </w:tc>
        <w:tc>
          <w:tcPr>
            <w:tcW w:w="5046" w:type="dxa"/>
          </w:tcPr>
          <w:p>
            <w:pPr>
              <w:pStyle w:val="TableParagraph"/>
              <w:spacing w:before="103"/>
              <w:ind w:left="59"/>
              <w:rPr>
                <w:sz w:val="28"/>
              </w:rPr>
            </w:pPr>
            <w:r>
              <w:rPr>
                <w:sz w:val="28"/>
              </w:rPr>
              <w:t>Персональный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компьютер</w:t>
            </w:r>
          </w:p>
        </w:tc>
        <w:tc>
          <w:tcPr>
            <w:tcW w:w="3827" w:type="dxa"/>
          </w:tcPr>
          <w:p>
            <w:pPr>
              <w:pStyle w:val="TableParagraph"/>
              <w:spacing w:before="103"/>
              <w:ind w:left="541" w:right="540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числу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рабочих </w:t>
            </w:r>
            <w:r>
              <w:rPr>
                <w:spacing w:val="-4"/>
                <w:sz w:val="28"/>
              </w:rPr>
              <w:t>мест</w:t>
            </w:r>
          </w:p>
        </w:tc>
      </w:tr>
      <w:tr>
        <w:trPr>
          <w:trHeight w:val="1168" w:hRule="atLeast"/>
        </w:trPr>
        <w:tc>
          <w:tcPr>
            <w:tcW w:w="624" w:type="dxa"/>
          </w:tcPr>
          <w:p>
            <w:pPr>
              <w:pStyle w:val="TableParagraph"/>
              <w:spacing w:before="8"/>
              <w:rPr>
                <w:b/>
                <w:sz w:val="36"/>
              </w:rPr>
            </w:pPr>
          </w:p>
          <w:p>
            <w:pPr>
              <w:pStyle w:val="TableParagraph"/>
              <w:ind w:left="126" w:right="1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13.</w:t>
            </w:r>
          </w:p>
        </w:tc>
        <w:tc>
          <w:tcPr>
            <w:tcW w:w="5046" w:type="dxa"/>
          </w:tcPr>
          <w:p>
            <w:pPr>
              <w:pStyle w:val="TableParagraph"/>
              <w:spacing w:before="100"/>
              <w:ind w:left="59"/>
              <w:rPr>
                <w:sz w:val="28"/>
              </w:rPr>
            </w:pPr>
            <w:r>
              <w:rPr>
                <w:sz w:val="28"/>
              </w:rPr>
              <w:t>Принтер или многофункциональное устройство: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принтер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копировальный аппарат - сканер</w:t>
            </w:r>
          </w:p>
        </w:tc>
        <w:tc>
          <w:tcPr>
            <w:tcW w:w="3827" w:type="dxa"/>
          </w:tcPr>
          <w:p>
            <w:pPr>
              <w:pStyle w:val="TableParagraph"/>
              <w:spacing w:before="8"/>
              <w:rPr>
                <w:b/>
                <w:sz w:val="36"/>
              </w:rPr>
            </w:pPr>
          </w:p>
          <w:p>
            <w:pPr>
              <w:pStyle w:val="TableParagraph"/>
              <w:ind w:left="541" w:right="539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10"/>
                <w:sz w:val="28"/>
              </w:rPr>
              <w:t>1</w:t>
            </w:r>
          </w:p>
        </w:tc>
      </w:tr>
      <w:tr>
        <w:trPr>
          <w:trHeight w:val="527" w:hRule="atLeast"/>
        </w:trPr>
        <w:tc>
          <w:tcPr>
            <w:tcW w:w="624" w:type="dxa"/>
          </w:tcPr>
          <w:p>
            <w:pPr>
              <w:pStyle w:val="TableParagraph"/>
              <w:spacing w:before="103"/>
              <w:ind w:left="126" w:right="1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14.</w:t>
            </w:r>
          </w:p>
        </w:tc>
        <w:tc>
          <w:tcPr>
            <w:tcW w:w="5046" w:type="dxa"/>
          </w:tcPr>
          <w:p>
            <w:pPr>
              <w:pStyle w:val="TableParagraph"/>
              <w:spacing w:before="103"/>
              <w:ind w:left="59"/>
              <w:rPr>
                <w:sz w:val="28"/>
              </w:rPr>
            </w:pPr>
            <w:r>
              <w:rPr>
                <w:sz w:val="28"/>
              </w:rPr>
              <w:t>Сантиметровая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4"/>
                <w:sz w:val="28"/>
              </w:rPr>
              <w:t>лента</w:t>
            </w:r>
          </w:p>
        </w:tc>
        <w:tc>
          <w:tcPr>
            <w:tcW w:w="3827" w:type="dxa"/>
          </w:tcPr>
          <w:p>
            <w:pPr>
              <w:pStyle w:val="TableParagraph"/>
              <w:spacing w:before="103"/>
              <w:ind w:left="541" w:right="539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10"/>
                <w:sz w:val="28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624" w:type="dxa"/>
          </w:tcPr>
          <w:p>
            <w:pPr>
              <w:pStyle w:val="TableParagraph"/>
              <w:spacing w:before="100"/>
              <w:ind w:left="126" w:right="1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15.</w:t>
            </w:r>
          </w:p>
        </w:tc>
        <w:tc>
          <w:tcPr>
            <w:tcW w:w="5046" w:type="dxa"/>
          </w:tcPr>
          <w:p>
            <w:pPr>
              <w:pStyle w:val="TableParagraph"/>
              <w:spacing w:before="100"/>
              <w:ind w:left="59"/>
              <w:rPr>
                <w:sz w:val="28"/>
              </w:rPr>
            </w:pPr>
            <w:r>
              <w:rPr>
                <w:spacing w:val="-2"/>
                <w:sz w:val="28"/>
              </w:rPr>
              <w:t>Кушетка</w:t>
            </w:r>
          </w:p>
        </w:tc>
        <w:tc>
          <w:tcPr>
            <w:tcW w:w="3827" w:type="dxa"/>
          </w:tcPr>
          <w:p>
            <w:pPr>
              <w:pStyle w:val="TableParagraph"/>
              <w:spacing w:before="100"/>
              <w:ind w:left="541" w:right="539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10"/>
                <w:sz w:val="28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624" w:type="dxa"/>
          </w:tcPr>
          <w:p>
            <w:pPr>
              <w:pStyle w:val="TableParagraph"/>
              <w:spacing w:before="103"/>
              <w:ind w:left="126" w:right="1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16.</w:t>
            </w:r>
          </w:p>
        </w:tc>
        <w:tc>
          <w:tcPr>
            <w:tcW w:w="5046" w:type="dxa"/>
          </w:tcPr>
          <w:p>
            <w:pPr>
              <w:pStyle w:val="TableParagraph"/>
              <w:spacing w:before="103"/>
              <w:ind w:left="59"/>
              <w:rPr>
                <w:sz w:val="28"/>
              </w:rPr>
            </w:pPr>
            <w:r>
              <w:rPr>
                <w:sz w:val="28"/>
              </w:rPr>
              <w:t>Стол </w:t>
            </w:r>
            <w:r>
              <w:rPr>
                <w:spacing w:val="-2"/>
                <w:sz w:val="28"/>
              </w:rPr>
              <w:t>письменный</w:t>
            </w:r>
          </w:p>
        </w:tc>
        <w:tc>
          <w:tcPr>
            <w:tcW w:w="3827" w:type="dxa"/>
          </w:tcPr>
          <w:p>
            <w:pPr>
              <w:pStyle w:val="TableParagraph"/>
              <w:spacing w:before="103"/>
              <w:ind w:left="541" w:right="539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10"/>
                <w:sz w:val="28"/>
              </w:rPr>
              <w:t>1</w:t>
            </w:r>
          </w:p>
        </w:tc>
      </w:tr>
      <w:tr>
        <w:trPr>
          <w:trHeight w:val="528" w:hRule="atLeast"/>
        </w:trPr>
        <w:tc>
          <w:tcPr>
            <w:tcW w:w="624" w:type="dxa"/>
          </w:tcPr>
          <w:p>
            <w:pPr>
              <w:pStyle w:val="TableParagraph"/>
              <w:spacing w:before="103"/>
              <w:ind w:left="126" w:right="1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17.</w:t>
            </w:r>
          </w:p>
        </w:tc>
        <w:tc>
          <w:tcPr>
            <w:tcW w:w="5046" w:type="dxa"/>
          </w:tcPr>
          <w:p>
            <w:pPr>
              <w:pStyle w:val="TableParagraph"/>
              <w:spacing w:before="103"/>
              <w:ind w:left="59"/>
              <w:rPr>
                <w:sz w:val="28"/>
              </w:rPr>
            </w:pPr>
            <w:r>
              <w:rPr>
                <w:spacing w:val="-2"/>
                <w:sz w:val="28"/>
              </w:rPr>
              <w:t>Стулья</w:t>
            </w:r>
          </w:p>
        </w:tc>
        <w:tc>
          <w:tcPr>
            <w:tcW w:w="3827" w:type="dxa"/>
          </w:tcPr>
          <w:p>
            <w:pPr>
              <w:pStyle w:val="TableParagraph"/>
              <w:spacing w:before="103"/>
              <w:ind w:left="541" w:right="539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10"/>
                <w:sz w:val="28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624" w:type="dxa"/>
          </w:tcPr>
          <w:p>
            <w:pPr>
              <w:pStyle w:val="TableParagraph"/>
              <w:spacing w:before="100"/>
              <w:ind w:left="126" w:right="1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18.</w:t>
            </w:r>
          </w:p>
        </w:tc>
        <w:tc>
          <w:tcPr>
            <w:tcW w:w="5046" w:type="dxa"/>
          </w:tcPr>
          <w:p>
            <w:pPr>
              <w:pStyle w:val="TableParagraph"/>
              <w:spacing w:before="100"/>
              <w:ind w:left="59"/>
              <w:rPr>
                <w:sz w:val="28"/>
              </w:rPr>
            </w:pPr>
            <w:r>
              <w:rPr>
                <w:sz w:val="28"/>
              </w:rPr>
              <w:t>Шкаф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 </w:t>
            </w:r>
            <w:r>
              <w:rPr>
                <w:spacing w:val="-2"/>
                <w:sz w:val="28"/>
              </w:rPr>
              <w:t>документов</w:t>
            </w:r>
          </w:p>
        </w:tc>
        <w:tc>
          <w:tcPr>
            <w:tcW w:w="3827" w:type="dxa"/>
          </w:tcPr>
          <w:p>
            <w:pPr>
              <w:pStyle w:val="TableParagraph"/>
              <w:spacing w:before="100"/>
              <w:ind w:left="541" w:right="539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10"/>
                <w:sz w:val="28"/>
              </w:rPr>
              <w:t>1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10" w:h="16840"/>
          <w:pgMar w:header="0" w:footer="951" w:top="1040" w:bottom="1140" w:left="1600" w:right="58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5046"/>
        <w:gridCol w:w="3827"/>
      </w:tblGrid>
      <w:tr>
        <w:trPr>
          <w:trHeight w:val="527" w:hRule="atLeast"/>
        </w:trPr>
        <w:tc>
          <w:tcPr>
            <w:tcW w:w="624" w:type="dxa"/>
          </w:tcPr>
          <w:p>
            <w:pPr>
              <w:pStyle w:val="TableParagraph"/>
              <w:spacing w:before="103"/>
              <w:ind w:left="126" w:right="1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19.</w:t>
            </w:r>
          </w:p>
        </w:tc>
        <w:tc>
          <w:tcPr>
            <w:tcW w:w="5046" w:type="dxa"/>
          </w:tcPr>
          <w:p>
            <w:pPr>
              <w:pStyle w:val="TableParagraph"/>
              <w:spacing w:before="103"/>
              <w:ind w:left="59"/>
              <w:rPr>
                <w:sz w:val="28"/>
              </w:rPr>
            </w:pPr>
            <w:r>
              <w:rPr>
                <w:sz w:val="28"/>
              </w:rPr>
              <w:t>Вешалка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одежды</w:t>
            </w:r>
          </w:p>
        </w:tc>
        <w:tc>
          <w:tcPr>
            <w:tcW w:w="3827" w:type="dxa"/>
          </w:tcPr>
          <w:p>
            <w:pPr>
              <w:pStyle w:val="TableParagraph"/>
              <w:spacing w:before="103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624" w:type="dxa"/>
          </w:tcPr>
          <w:p>
            <w:pPr>
              <w:pStyle w:val="TableParagraph"/>
              <w:spacing w:before="100"/>
              <w:ind w:left="126" w:right="1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20.</w:t>
            </w:r>
          </w:p>
        </w:tc>
        <w:tc>
          <w:tcPr>
            <w:tcW w:w="5046" w:type="dxa"/>
          </w:tcPr>
          <w:p>
            <w:pPr>
              <w:pStyle w:val="TableParagraph"/>
              <w:spacing w:before="100"/>
              <w:ind w:left="59"/>
              <w:rPr>
                <w:sz w:val="28"/>
              </w:rPr>
            </w:pPr>
            <w:r>
              <w:rPr>
                <w:sz w:val="28"/>
              </w:rPr>
              <w:t>Процедурный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столик</w:t>
            </w:r>
          </w:p>
        </w:tc>
        <w:tc>
          <w:tcPr>
            <w:tcW w:w="3827" w:type="dxa"/>
          </w:tcPr>
          <w:p>
            <w:pPr>
              <w:pStyle w:val="TableParagraph"/>
              <w:spacing w:before="100"/>
              <w:ind w:left="541" w:right="539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10"/>
                <w:sz w:val="28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624" w:type="dxa"/>
          </w:tcPr>
          <w:p>
            <w:pPr>
              <w:pStyle w:val="TableParagraph"/>
              <w:spacing w:before="103"/>
              <w:ind w:left="126" w:right="1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21.</w:t>
            </w:r>
          </w:p>
        </w:tc>
        <w:tc>
          <w:tcPr>
            <w:tcW w:w="5046" w:type="dxa"/>
          </w:tcPr>
          <w:p>
            <w:pPr>
              <w:pStyle w:val="TableParagraph"/>
              <w:spacing w:before="103"/>
              <w:ind w:left="59"/>
              <w:rPr>
                <w:sz w:val="28"/>
              </w:rPr>
            </w:pPr>
            <w:r>
              <w:rPr>
                <w:sz w:val="28"/>
              </w:rPr>
              <w:t>Бактерицидная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лампа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переносная</w:t>
            </w:r>
          </w:p>
        </w:tc>
        <w:tc>
          <w:tcPr>
            <w:tcW w:w="3827" w:type="dxa"/>
          </w:tcPr>
          <w:p>
            <w:pPr>
              <w:pStyle w:val="TableParagraph"/>
              <w:spacing w:before="103"/>
              <w:ind w:left="541" w:right="539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10"/>
                <w:sz w:val="28"/>
              </w:rPr>
              <w:t>1</w:t>
            </w:r>
          </w:p>
        </w:tc>
      </w:tr>
      <w:tr>
        <w:trPr>
          <w:trHeight w:val="849" w:hRule="atLeast"/>
        </w:trPr>
        <w:tc>
          <w:tcPr>
            <w:tcW w:w="624" w:type="dxa"/>
          </w:tcPr>
          <w:p>
            <w:pPr>
              <w:pStyle w:val="TableParagraph"/>
              <w:spacing w:before="264"/>
              <w:ind w:left="126" w:right="1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22.</w:t>
            </w:r>
          </w:p>
        </w:tc>
        <w:tc>
          <w:tcPr>
            <w:tcW w:w="5046" w:type="dxa"/>
          </w:tcPr>
          <w:p>
            <w:pPr>
              <w:pStyle w:val="TableParagraph"/>
              <w:spacing w:before="103"/>
              <w:ind w:left="59" w:right="99"/>
              <w:rPr>
                <w:sz w:val="28"/>
              </w:rPr>
            </w:pPr>
            <w:r>
              <w:rPr>
                <w:sz w:val="28"/>
              </w:rPr>
              <w:t>Контейнер для замачивания одноразовых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мундштуков,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тест-полосок</w:t>
            </w:r>
          </w:p>
        </w:tc>
        <w:tc>
          <w:tcPr>
            <w:tcW w:w="3827" w:type="dxa"/>
          </w:tcPr>
          <w:p>
            <w:pPr>
              <w:pStyle w:val="TableParagraph"/>
              <w:spacing w:before="264"/>
              <w:ind w:left="541" w:right="539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10"/>
                <w:sz w:val="28"/>
              </w:rPr>
              <w:t>1</w:t>
            </w:r>
          </w:p>
        </w:tc>
      </w:tr>
    </w:tbl>
    <w:p>
      <w:pPr>
        <w:spacing w:after="0"/>
        <w:jc w:val="center"/>
        <w:rPr>
          <w:sz w:val="28"/>
        </w:rPr>
        <w:sectPr>
          <w:type w:val="continuous"/>
          <w:pgSz w:w="11910" w:h="16840"/>
          <w:pgMar w:header="0" w:footer="951" w:top="1100" w:bottom="1200" w:left="1600" w:right="580"/>
        </w:sectPr>
      </w:pPr>
    </w:p>
    <w:p>
      <w:pPr>
        <w:pStyle w:val="Heading2"/>
        <w:spacing w:line="276" w:lineRule="auto" w:before="77"/>
        <w:ind w:left="102" w:right="264"/>
        <w:jc w:val="both"/>
      </w:pPr>
      <w:bookmarkStart w:name="_bookmark11" w:id="12"/>
      <w:bookmarkEnd w:id="12"/>
      <w:r>
        <w:rPr>
          <w:b w:val="0"/>
        </w:rPr>
      </w:r>
      <w:r>
        <w:rPr/>
        <w:t>Приложение №7. Стандарт оснащения мобильного медицинского комплекса для проведения профилактического медицинского осмотра и </w:t>
      </w:r>
      <w:r>
        <w:rPr>
          <w:spacing w:val="-2"/>
        </w:rPr>
        <w:t>диспансеризации</w:t>
      </w:r>
    </w:p>
    <w:p>
      <w:pPr>
        <w:pStyle w:val="BodyText"/>
        <w:spacing w:before="9"/>
        <w:rPr>
          <w:b/>
          <w:sz w:val="27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6522"/>
        <w:gridCol w:w="1872"/>
      </w:tblGrid>
      <w:tr>
        <w:trPr>
          <w:trHeight w:val="757" w:hRule="atLeast"/>
        </w:trPr>
        <w:tc>
          <w:tcPr>
            <w:tcW w:w="679" w:type="dxa"/>
          </w:tcPr>
          <w:p>
            <w:pPr>
              <w:pStyle w:val="TableParagraph"/>
              <w:spacing w:before="102"/>
              <w:ind w:left="177" w:right="163" w:firstLine="48"/>
              <w:rPr>
                <w:sz w:val="24"/>
              </w:rPr>
            </w:pPr>
            <w:r>
              <w:rPr>
                <w:spacing w:val="-10"/>
                <w:sz w:val="24"/>
              </w:rPr>
              <w:t>№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6522" w:type="dxa"/>
          </w:tcPr>
          <w:p>
            <w:pPr>
              <w:pStyle w:val="TableParagraph"/>
              <w:spacing w:before="102"/>
              <w:ind w:left="1090" w:right="108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> (оснащения)</w:t>
            </w:r>
          </w:p>
        </w:tc>
        <w:tc>
          <w:tcPr>
            <w:tcW w:w="1872" w:type="dxa"/>
          </w:tcPr>
          <w:p>
            <w:pPr>
              <w:pStyle w:val="TableParagraph"/>
              <w:spacing w:before="102"/>
              <w:ind w:left="122" w:right="108" w:firstLine="264"/>
              <w:rPr>
                <w:sz w:val="24"/>
              </w:rPr>
            </w:pPr>
            <w:r>
              <w:rPr>
                <w:spacing w:val="-2"/>
                <w:sz w:val="24"/>
              </w:rPr>
              <w:t>Требуемое </w:t>
            </w:r>
            <w:r>
              <w:rPr>
                <w:sz w:val="24"/>
              </w:rPr>
              <w:t>количество,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шт.</w:t>
            </w:r>
          </w:p>
        </w:tc>
      </w:tr>
      <w:tr>
        <w:trPr>
          <w:trHeight w:val="479" w:hRule="atLeast"/>
        </w:trPr>
        <w:tc>
          <w:tcPr>
            <w:tcW w:w="9073" w:type="dxa"/>
            <w:gridSpan w:val="3"/>
          </w:tcPr>
          <w:p>
            <w:pPr>
              <w:pStyle w:val="TableParagraph"/>
              <w:spacing w:before="99"/>
              <w:ind w:left="62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передвижной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медицинский,</w:t>
            </w:r>
            <w:r>
              <w:rPr>
                <w:spacing w:val="-2"/>
                <w:sz w:val="24"/>
              </w:rPr>
              <w:t> включающий:</w:t>
            </w:r>
          </w:p>
        </w:tc>
      </w:tr>
      <w:tr>
        <w:trPr>
          <w:trHeight w:val="1860" w:hRule="atLeast"/>
        </w:trPr>
        <w:tc>
          <w:tcPr>
            <w:tcW w:w="679" w:type="dxa"/>
          </w:tcPr>
          <w:p>
            <w:pPr>
              <w:pStyle w:val="TableParagraph"/>
              <w:spacing w:before="99"/>
              <w:ind w:left="176" w:right="1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6522" w:type="dxa"/>
          </w:tcPr>
          <w:p>
            <w:pPr>
              <w:pStyle w:val="TableParagraph"/>
              <w:spacing w:before="99"/>
              <w:ind w:left="62"/>
              <w:rPr>
                <w:sz w:val="24"/>
              </w:rPr>
            </w:pPr>
            <w:r>
              <w:rPr>
                <w:sz w:val="24"/>
              </w:rPr>
              <w:t>Рабочее место врача (фельдшера) с персональным компьютером и выходом в информационно- коммуникационную сеть "Интернет" и (или) рабочее место акушера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(медицинской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сестры)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персональным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компьютером и выходом в информационно-коммуникационную сеть </w:t>
            </w:r>
            <w:r>
              <w:rPr>
                <w:spacing w:val="-2"/>
                <w:sz w:val="24"/>
              </w:rPr>
              <w:t>"Интернет"</w:t>
            </w:r>
          </w:p>
        </w:tc>
        <w:tc>
          <w:tcPr>
            <w:tcW w:w="1872" w:type="dxa"/>
          </w:tcPr>
          <w:p>
            <w:pPr>
              <w:pStyle w:val="TableParagraph"/>
              <w:spacing w:before="9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679" w:type="dxa"/>
          </w:tcPr>
          <w:p>
            <w:pPr>
              <w:pStyle w:val="TableParagraph"/>
              <w:spacing w:before="102"/>
              <w:ind w:left="176" w:right="1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6522" w:type="dxa"/>
          </w:tcPr>
          <w:p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Стетоскоп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акушерский</w:t>
            </w:r>
          </w:p>
        </w:tc>
        <w:tc>
          <w:tcPr>
            <w:tcW w:w="1872" w:type="dxa"/>
          </w:tcPr>
          <w:p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679" w:type="dxa"/>
          </w:tcPr>
          <w:p>
            <w:pPr>
              <w:pStyle w:val="TableParagraph"/>
              <w:spacing w:before="102"/>
              <w:ind w:left="176" w:right="1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6522" w:type="dxa"/>
          </w:tcPr>
          <w:p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гинекологических</w:t>
            </w:r>
            <w:r>
              <w:rPr>
                <w:spacing w:val="-2"/>
                <w:sz w:val="24"/>
              </w:rPr>
              <w:t> инструментов</w:t>
            </w:r>
          </w:p>
        </w:tc>
        <w:tc>
          <w:tcPr>
            <w:tcW w:w="1872" w:type="dxa"/>
          </w:tcPr>
          <w:p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755" w:hRule="atLeast"/>
        </w:trPr>
        <w:tc>
          <w:tcPr>
            <w:tcW w:w="679" w:type="dxa"/>
          </w:tcPr>
          <w:p>
            <w:pPr>
              <w:pStyle w:val="TableParagraph"/>
              <w:spacing w:before="102"/>
              <w:ind w:left="176" w:right="1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6522" w:type="dxa"/>
          </w:tcPr>
          <w:p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Кресло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гинекологическое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осмотра/терапевтических процедур, механическое</w:t>
            </w:r>
          </w:p>
        </w:tc>
        <w:tc>
          <w:tcPr>
            <w:tcW w:w="1872" w:type="dxa"/>
          </w:tcPr>
          <w:p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482" w:hRule="atLeast"/>
        </w:trPr>
        <w:tc>
          <w:tcPr>
            <w:tcW w:w="679" w:type="dxa"/>
          </w:tcPr>
          <w:p>
            <w:pPr>
              <w:pStyle w:val="TableParagraph"/>
              <w:spacing w:before="102"/>
              <w:ind w:left="176" w:right="1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6522" w:type="dxa"/>
          </w:tcPr>
          <w:p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Кушетка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медицинская</w:t>
            </w:r>
          </w:p>
        </w:tc>
        <w:tc>
          <w:tcPr>
            <w:tcW w:w="1872" w:type="dxa"/>
          </w:tcPr>
          <w:p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679" w:type="dxa"/>
          </w:tcPr>
          <w:p>
            <w:pPr>
              <w:pStyle w:val="TableParagraph"/>
              <w:spacing w:before="100"/>
              <w:ind w:left="176" w:right="1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6522" w:type="dxa"/>
          </w:tcPr>
          <w:p>
            <w:pPr>
              <w:pStyle w:val="TableParagraph"/>
              <w:spacing w:before="100"/>
              <w:ind w:left="62"/>
              <w:rPr>
                <w:sz w:val="24"/>
              </w:rPr>
            </w:pPr>
            <w:r>
              <w:rPr>
                <w:sz w:val="24"/>
              </w:rPr>
              <w:t>Ростомер</w:t>
            </w:r>
            <w:r>
              <w:rPr>
                <w:spacing w:val="-2"/>
                <w:sz w:val="24"/>
              </w:rPr>
              <w:t> медицинский</w:t>
            </w:r>
          </w:p>
        </w:tc>
        <w:tc>
          <w:tcPr>
            <w:tcW w:w="1872" w:type="dxa"/>
          </w:tcPr>
          <w:p>
            <w:pPr>
              <w:pStyle w:val="TableParagraph"/>
              <w:spacing w:before="10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679" w:type="dxa"/>
          </w:tcPr>
          <w:p>
            <w:pPr>
              <w:pStyle w:val="TableParagraph"/>
              <w:spacing w:before="99"/>
              <w:ind w:left="176" w:right="1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6522" w:type="dxa"/>
          </w:tcPr>
          <w:p>
            <w:pPr>
              <w:pStyle w:val="TableParagraph"/>
              <w:spacing w:before="99"/>
              <w:ind w:left="62"/>
              <w:rPr>
                <w:sz w:val="24"/>
              </w:rPr>
            </w:pPr>
            <w:r>
              <w:rPr>
                <w:sz w:val="24"/>
              </w:rPr>
              <w:t>Весы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напольные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взрослых</w:t>
            </w:r>
          </w:p>
        </w:tc>
        <w:tc>
          <w:tcPr>
            <w:tcW w:w="1872" w:type="dxa"/>
          </w:tcPr>
          <w:p>
            <w:pPr>
              <w:pStyle w:val="TableParagraph"/>
              <w:spacing w:before="9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679" w:type="dxa"/>
          </w:tcPr>
          <w:p>
            <w:pPr>
              <w:pStyle w:val="TableParagraph"/>
              <w:spacing w:before="102"/>
              <w:ind w:left="176" w:right="1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6522" w:type="dxa"/>
          </w:tcPr>
          <w:p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Сантиметровая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лента</w:t>
            </w:r>
          </w:p>
        </w:tc>
        <w:tc>
          <w:tcPr>
            <w:tcW w:w="1872" w:type="dxa"/>
          </w:tcPr>
          <w:p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679" w:type="dxa"/>
          </w:tcPr>
          <w:p>
            <w:pPr>
              <w:pStyle w:val="TableParagraph"/>
              <w:spacing w:before="102"/>
              <w:ind w:left="176" w:right="1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6522" w:type="dxa"/>
          </w:tcPr>
          <w:p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Аппарат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артериального</w:t>
            </w:r>
            <w:r>
              <w:rPr>
                <w:spacing w:val="-2"/>
                <w:sz w:val="24"/>
              </w:rPr>
              <w:t> давления</w:t>
            </w:r>
          </w:p>
        </w:tc>
        <w:tc>
          <w:tcPr>
            <w:tcW w:w="1872" w:type="dxa"/>
          </w:tcPr>
          <w:p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679" w:type="dxa"/>
          </w:tcPr>
          <w:p>
            <w:pPr>
              <w:pStyle w:val="TableParagraph"/>
              <w:spacing w:before="102"/>
              <w:ind w:left="176" w:right="1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6522" w:type="dxa"/>
          </w:tcPr>
          <w:p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Стетофонендоскоп</w:t>
            </w:r>
          </w:p>
        </w:tc>
        <w:tc>
          <w:tcPr>
            <w:tcW w:w="1872" w:type="dxa"/>
          </w:tcPr>
          <w:p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679" w:type="dxa"/>
          </w:tcPr>
          <w:p>
            <w:pPr>
              <w:pStyle w:val="TableParagraph"/>
              <w:spacing w:before="102"/>
              <w:ind w:left="176" w:right="1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6522" w:type="dxa"/>
          </w:tcPr>
          <w:p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Весы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детей 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872" w:type="dxa"/>
          </w:tcPr>
          <w:p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481" w:hRule="atLeast"/>
        </w:trPr>
        <w:tc>
          <w:tcPr>
            <w:tcW w:w="679" w:type="dxa"/>
          </w:tcPr>
          <w:p>
            <w:pPr>
              <w:pStyle w:val="TableParagraph"/>
              <w:spacing w:before="102"/>
              <w:ind w:left="176" w:right="1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6522" w:type="dxa"/>
          </w:tcPr>
          <w:p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Термометр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медицинский</w:t>
            </w:r>
          </w:p>
        </w:tc>
        <w:tc>
          <w:tcPr>
            <w:tcW w:w="1872" w:type="dxa"/>
          </w:tcPr>
          <w:p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032" w:hRule="atLeast"/>
        </w:trPr>
        <w:tc>
          <w:tcPr>
            <w:tcW w:w="679" w:type="dxa"/>
          </w:tcPr>
          <w:p>
            <w:pPr>
              <w:pStyle w:val="TableParagraph"/>
              <w:spacing w:before="100"/>
              <w:ind w:left="176" w:right="1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6522" w:type="dxa"/>
          </w:tcPr>
          <w:p>
            <w:pPr>
              <w:pStyle w:val="TableParagraph"/>
              <w:spacing w:before="100"/>
              <w:ind w:left="62" w:right="107"/>
              <w:rPr>
                <w:sz w:val="24"/>
              </w:rPr>
            </w:pPr>
            <w:r>
              <w:rPr>
                <w:sz w:val="24"/>
              </w:rPr>
              <w:t>Электрокардиограф портативный 3- или 6-канальный, система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дистанционной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передачи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электрокардиограммы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 отдаленный кардиопульт</w:t>
            </w:r>
          </w:p>
        </w:tc>
        <w:tc>
          <w:tcPr>
            <w:tcW w:w="1872" w:type="dxa"/>
          </w:tcPr>
          <w:p>
            <w:pPr>
              <w:pStyle w:val="TableParagraph"/>
              <w:spacing w:before="10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679" w:type="dxa"/>
          </w:tcPr>
          <w:p>
            <w:pPr>
              <w:pStyle w:val="TableParagraph"/>
              <w:spacing w:before="99"/>
              <w:ind w:left="176" w:right="1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6522" w:type="dxa"/>
          </w:tcPr>
          <w:p>
            <w:pPr>
              <w:pStyle w:val="TableParagraph"/>
              <w:spacing w:before="99"/>
              <w:ind w:left="62"/>
              <w:rPr>
                <w:sz w:val="24"/>
              </w:rPr>
            </w:pPr>
            <w:r>
              <w:rPr>
                <w:sz w:val="24"/>
              </w:rPr>
              <w:t>Пульсоксиметр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портативный</w:t>
            </w:r>
          </w:p>
        </w:tc>
        <w:tc>
          <w:tcPr>
            <w:tcW w:w="1872" w:type="dxa"/>
          </w:tcPr>
          <w:p>
            <w:pPr>
              <w:pStyle w:val="TableParagraph"/>
              <w:spacing w:before="9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679" w:type="dxa"/>
          </w:tcPr>
          <w:p>
            <w:pPr>
              <w:pStyle w:val="TableParagraph"/>
              <w:spacing w:before="102"/>
              <w:ind w:left="176" w:right="1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6522" w:type="dxa"/>
          </w:tcPr>
          <w:p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Спирометр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(портативный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одноразовыми</w:t>
            </w:r>
            <w:r>
              <w:rPr>
                <w:spacing w:val="-2"/>
                <w:sz w:val="24"/>
              </w:rPr>
              <w:t> мундштуками)</w:t>
            </w:r>
          </w:p>
        </w:tc>
        <w:tc>
          <w:tcPr>
            <w:tcW w:w="1872" w:type="dxa"/>
          </w:tcPr>
          <w:p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679" w:type="dxa"/>
          </w:tcPr>
          <w:p>
            <w:pPr>
              <w:pStyle w:val="TableParagraph"/>
              <w:spacing w:before="102"/>
              <w:ind w:left="176" w:right="1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6522" w:type="dxa"/>
          </w:tcPr>
          <w:p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Секундомер</w:t>
            </w:r>
          </w:p>
        </w:tc>
        <w:tc>
          <w:tcPr>
            <w:tcW w:w="1872" w:type="dxa"/>
          </w:tcPr>
          <w:p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679" w:type="dxa"/>
          </w:tcPr>
          <w:p>
            <w:pPr>
              <w:pStyle w:val="TableParagraph"/>
              <w:spacing w:before="102"/>
              <w:ind w:left="176" w:right="1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6522" w:type="dxa"/>
          </w:tcPr>
          <w:p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Тест-полоски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мочи</w:t>
            </w:r>
          </w:p>
        </w:tc>
        <w:tc>
          <w:tcPr>
            <w:tcW w:w="1872" w:type="dxa"/>
          </w:tcPr>
          <w:p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758" w:hRule="atLeast"/>
        </w:trPr>
        <w:tc>
          <w:tcPr>
            <w:tcW w:w="679" w:type="dxa"/>
          </w:tcPr>
          <w:p>
            <w:pPr>
              <w:pStyle w:val="TableParagraph"/>
              <w:spacing w:before="102"/>
              <w:ind w:left="176" w:right="1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6522" w:type="dxa"/>
          </w:tcPr>
          <w:p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Анализатор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тест-системы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уровня гемоглобина крови</w:t>
            </w:r>
          </w:p>
        </w:tc>
        <w:tc>
          <w:tcPr>
            <w:tcW w:w="1872" w:type="dxa"/>
          </w:tcPr>
          <w:p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0" w:footer="951" w:top="1040" w:bottom="1200" w:left="1600" w:right="58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6522"/>
        <w:gridCol w:w="1872"/>
      </w:tblGrid>
      <w:tr>
        <w:trPr>
          <w:trHeight w:val="758" w:hRule="atLeast"/>
        </w:trPr>
        <w:tc>
          <w:tcPr>
            <w:tcW w:w="679" w:type="dxa"/>
          </w:tcPr>
          <w:p>
            <w:pPr>
              <w:pStyle w:val="TableParagraph"/>
              <w:spacing w:before="102"/>
              <w:ind w:left="176" w:right="1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6522" w:type="dxa"/>
          </w:tcPr>
          <w:p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Анализатор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глюкозы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крови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портативный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тест- </w:t>
            </w:r>
            <w:r>
              <w:rPr>
                <w:spacing w:val="-2"/>
                <w:sz w:val="24"/>
              </w:rPr>
              <w:t>полосками</w:t>
            </w:r>
          </w:p>
        </w:tc>
        <w:tc>
          <w:tcPr>
            <w:tcW w:w="1872" w:type="dxa"/>
          </w:tcPr>
          <w:p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679" w:type="dxa"/>
          </w:tcPr>
          <w:p>
            <w:pPr>
              <w:pStyle w:val="TableParagraph"/>
              <w:spacing w:before="99"/>
              <w:ind w:left="176" w:right="1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6522" w:type="dxa"/>
          </w:tcPr>
          <w:p>
            <w:pPr>
              <w:pStyle w:val="TableParagraph"/>
              <w:spacing w:before="99"/>
              <w:ind w:left="62"/>
              <w:rPr>
                <w:sz w:val="24"/>
              </w:rPr>
            </w:pPr>
            <w:r>
              <w:rPr>
                <w:sz w:val="24"/>
              </w:rPr>
              <w:t>Автоматический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дефибриллятор</w:t>
            </w:r>
          </w:p>
        </w:tc>
        <w:tc>
          <w:tcPr>
            <w:tcW w:w="1872" w:type="dxa"/>
          </w:tcPr>
          <w:p>
            <w:pPr>
              <w:pStyle w:val="TableParagraph"/>
              <w:spacing w:before="9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679" w:type="dxa"/>
          </w:tcPr>
          <w:p>
            <w:pPr>
              <w:pStyle w:val="TableParagraph"/>
              <w:spacing w:before="99"/>
              <w:ind w:left="176" w:right="1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6522" w:type="dxa"/>
          </w:tcPr>
          <w:p>
            <w:pPr>
              <w:pStyle w:val="TableParagraph"/>
              <w:spacing w:before="99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Языкодержатель</w:t>
            </w:r>
          </w:p>
        </w:tc>
        <w:tc>
          <w:tcPr>
            <w:tcW w:w="1872" w:type="dxa"/>
          </w:tcPr>
          <w:p>
            <w:pPr>
              <w:pStyle w:val="TableParagraph"/>
              <w:spacing w:before="9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679" w:type="dxa"/>
          </w:tcPr>
          <w:p>
            <w:pPr>
              <w:pStyle w:val="TableParagraph"/>
              <w:spacing w:before="102"/>
              <w:ind w:left="176" w:right="1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6522" w:type="dxa"/>
          </w:tcPr>
          <w:p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Дыхательный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аппарат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ручной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(мешок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Амбу)</w:t>
            </w:r>
          </w:p>
        </w:tc>
        <w:tc>
          <w:tcPr>
            <w:tcW w:w="1872" w:type="dxa"/>
          </w:tcPr>
          <w:p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679" w:type="dxa"/>
          </w:tcPr>
          <w:p>
            <w:pPr>
              <w:pStyle w:val="TableParagraph"/>
              <w:spacing w:before="102"/>
              <w:ind w:left="176" w:right="1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6522" w:type="dxa"/>
          </w:tcPr>
          <w:p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Роторасширитель</w:t>
            </w:r>
            <w:r>
              <w:rPr>
                <w:spacing w:val="-2"/>
                <w:sz w:val="24"/>
              </w:rPr>
              <w:t> одноразовый</w:t>
            </w:r>
          </w:p>
        </w:tc>
        <w:tc>
          <w:tcPr>
            <w:tcW w:w="1872" w:type="dxa"/>
          </w:tcPr>
          <w:p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679" w:type="dxa"/>
          </w:tcPr>
          <w:p>
            <w:pPr>
              <w:pStyle w:val="TableParagraph"/>
              <w:spacing w:before="102"/>
              <w:ind w:left="176" w:right="1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6522" w:type="dxa"/>
          </w:tcPr>
          <w:p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Кислородный</w:t>
            </w:r>
            <w:r>
              <w:rPr>
                <w:spacing w:val="-2"/>
                <w:sz w:val="24"/>
              </w:rPr>
              <w:t> ингалятор</w:t>
            </w:r>
          </w:p>
        </w:tc>
        <w:tc>
          <w:tcPr>
            <w:tcW w:w="1872" w:type="dxa"/>
          </w:tcPr>
          <w:p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481" w:hRule="atLeast"/>
        </w:trPr>
        <w:tc>
          <w:tcPr>
            <w:tcW w:w="679" w:type="dxa"/>
          </w:tcPr>
          <w:p>
            <w:pPr>
              <w:pStyle w:val="TableParagraph"/>
              <w:spacing w:before="102"/>
              <w:ind w:left="176" w:right="1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6522" w:type="dxa"/>
          </w:tcPr>
          <w:p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коникотомии</w:t>
            </w:r>
            <w:r>
              <w:rPr>
                <w:spacing w:val="-2"/>
                <w:sz w:val="24"/>
              </w:rPr>
              <w:t> одноразовый</w:t>
            </w:r>
          </w:p>
        </w:tc>
        <w:tc>
          <w:tcPr>
            <w:tcW w:w="1872" w:type="dxa"/>
          </w:tcPr>
          <w:p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308" w:hRule="atLeast"/>
        </w:trPr>
        <w:tc>
          <w:tcPr>
            <w:tcW w:w="679" w:type="dxa"/>
          </w:tcPr>
          <w:p>
            <w:pPr>
              <w:pStyle w:val="TableParagraph"/>
              <w:spacing w:before="100"/>
              <w:ind w:left="176" w:right="1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6522" w:type="dxa"/>
          </w:tcPr>
          <w:p>
            <w:pPr>
              <w:pStyle w:val="TableParagraph"/>
              <w:spacing w:before="100"/>
              <w:ind w:left="62" w:right="107"/>
              <w:rPr>
                <w:sz w:val="24"/>
              </w:rPr>
            </w:pPr>
            <w:r>
              <w:rPr>
                <w:sz w:val="24"/>
              </w:rPr>
              <w:t>Укладка экстренной профилактики парентеральных инфекций для оказания первичной медико-санитарной помощи,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скорой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медицинской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помощи,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специализированной медицинской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паллиативной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медицинской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помощи</w:t>
            </w:r>
          </w:p>
        </w:tc>
        <w:tc>
          <w:tcPr>
            <w:tcW w:w="1872" w:type="dxa"/>
          </w:tcPr>
          <w:p>
            <w:pPr>
              <w:pStyle w:val="TableParagraph"/>
              <w:spacing w:before="10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031" w:hRule="atLeast"/>
        </w:trPr>
        <w:tc>
          <w:tcPr>
            <w:tcW w:w="679" w:type="dxa"/>
          </w:tcPr>
          <w:p>
            <w:pPr>
              <w:pStyle w:val="TableParagraph"/>
              <w:spacing w:before="99"/>
              <w:ind w:left="176" w:right="1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6522" w:type="dxa"/>
          </w:tcPr>
          <w:p>
            <w:pPr>
              <w:pStyle w:val="TableParagraph"/>
              <w:spacing w:before="99"/>
              <w:ind w:left="62" w:right="107"/>
              <w:rPr>
                <w:sz w:val="24"/>
              </w:rPr>
            </w:pPr>
            <w:r>
              <w:rPr>
                <w:sz w:val="24"/>
              </w:rPr>
              <w:t>Бактерицидный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облучатель/очиститель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872" w:type="dxa"/>
          </w:tcPr>
          <w:p>
            <w:pPr>
              <w:pStyle w:val="TableParagraph"/>
              <w:spacing w:before="99"/>
              <w:ind w:left="361" w:right="35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0"/>
                <w:sz w:val="24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679" w:type="dxa"/>
          </w:tcPr>
          <w:p>
            <w:pPr>
              <w:pStyle w:val="TableParagraph"/>
              <w:spacing w:before="102"/>
              <w:ind w:left="176" w:right="1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6522" w:type="dxa"/>
          </w:tcPr>
          <w:p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Холодильник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хранения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лекарственных</w:t>
            </w:r>
            <w:r>
              <w:rPr>
                <w:spacing w:val="-2"/>
                <w:sz w:val="24"/>
              </w:rPr>
              <w:t> препаратов</w:t>
            </w:r>
          </w:p>
        </w:tc>
        <w:tc>
          <w:tcPr>
            <w:tcW w:w="1872" w:type="dxa"/>
          </w:tcPr>
          <w:p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479" w:hRule="atLeast"/>
        </w:trPr>
        <w:tc>
          <w:tcPr>
            <w:tcW w:w="679" w:type="dxa"/>
          </w:tcPr>
          <w:p>
            <w:pPr>
              <w:pStyle w:val="TableParagraph"/>
              <w:spacing w:before="102"/>
              <w:ind w:left="176" w:right="1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6522" w:type="dxa"/>
          </w:tcPr>
          <w:p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хранения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лекарственных </w:t>
            </w:r>
            <w:r>
              <w:rPr>
                <w:spacing w:val="-2"/>
                <w:sz w:val="24"/>
              </w:rPr>
              <w:t>препаратов</w:t>
            </w:r>
          </w:p>
        </w:tc>
        <w:tc>
          <w:tcPr>
            <w:tcW w:w="1872" w:type="dxa"/>
          </w:tcPr>
          <w:p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755" w:hRule="atLeast"/>
        </w:trPr>
        <w:tc>
          <w:tcPr>
            <w:tcW w:w="679" w:type="dxa"/>
          </w:tcPr>
          <w:p>
            <w:pPr>
              <w:pStyle w:val="TableParagraph"/>
              <w:spacing w:before="102"/>
              <w:ind w:left="176" w:right="1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6522" w:type="dxa"/>
          </w:tcPr>
          <w:p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Емкости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дезинфекции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инструментария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расходных </w:t>
            </w:r>
            <w:r>
              <w:rPr>
                <w:spacing w:val="-2"/>
                <w:sz w:val="24"/>
              </w:rPr>
              <w:t>материалов</w:t>
            </w:r>
          </w:p>
        </w:tc>
        <w:tc>
          <w:tcPr>
            <w:tcW w:w="1872" w:type="dxa"/>
          </w:tcPr>
          <w:p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679" w:type="dxa"/>
          </w:tcPr>
          <w:p>
            <w:pPr>
              <w:pStyle w:val="TableParagraph"/>
              <w:spacing w:before="102"/>
              <w:ind w:left="176" w:right="1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6522" w:type="dxa"/>
          </w:tcPr>
          <w:p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Емкости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сбора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отходов</w:t>
            </w:r>
          </w:p>
        </w:tc>
        <w:tc>
          <w:tcPr>
            <w:tcW w:w="1872" w:type="dxa"/>
          </w:tcPr>
          <w:p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481" w:hRule="atLeast"/>
        </w:trPr>
        <w:tc>
          <w:tcPr>
            <w:tcW w:w="679" w:type="dxa"/>
          </w:tcPr>
          <w:p>
            <w:pPr>
              <w:pStyle w:val="TableParagraph"/>
              <w:spacing w:before="102"/>
              <w:ind w:left="176" w:right="1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6522" w:type="dxa"/>
          </w:tcPr>
          <w:p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Емкости для сбора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бытовых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отходов</w:t>
            </w:r>
          </w:p>
        </w:tc>
        <w:tc>
          <w:tcPr>
            <w:tcW w:w="1872" w:type="dxa"/>
          </w:tcPr>
          <w:p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755" w:hRule="atLeast"/>
        </w:trPr>
        <w:tc>
          <w:tcPr>
            <w:tcW w:w="679" w:type="dxa"/>
          </w:tcPr>
          <w:p>
            <w:pPr>
              <w:pStyle w:val="TableParagraph"/>
              <w:spacing w:before="99"/>
              <w:ind w:left="176" w:right="1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6522" w:type="dxa"/>
          </w:tcPr>
          <w:p>
            <w:pPr>
              <w:pStyle w:val="TableParagraph"/>
              <w:spacing w:before="99"/>
              <w:ind w:left="62"/>
              <w:rPr>
                <w:sz w:val="24"/>
              </w:rPr>
            </w:pPr>
            <w:r>
              <w:rPr>
                <w:sz w:val="24"/>
              </w:rPr>
              <w:t>Экспресс-анализатор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холестерина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крови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тест- </w:t>
            </w:r>
            <w:r>
              <w:rPr>
                <w:spacing w:val="-2"/>
                <w:sz w:val="24"/>
              </w:rPr>
              <w:t>полосками</w:t>
            </w:r>
          </w:p>
        </w:tc>
        <w:tc>
          <w:tcPr>
            <w:tcW w:w="1872" w:type="dxa"/>
          </w:tcPr>
          <w:p>
            <w:pPr>
              <w:pStyle w:val="TableParagraph"/>
              <w:spacing w:before="9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755" w:hRule="atLeast"/>
        </w:trPr>
        <w:tc>
          <w:tcPr>
            <w:tcW w:w="679" w:type="dxa"/>
          </w:tcPr>
          <w:p>
            <w:pPr>
              <w:pStyle w:val="TableParagraph"/>
              <w:spacing w:before="99"/>
              <w:ind w:left="176" w:right="1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6522" w:type="dxa"/>
          </w:tcPr>
          <w:p>
            <w:pPr>
              <w:pStyle w:val="TableParagraph"/>
              <w:spacing w:before="99"/>
              <w:ind w:left="62" w:right="107"/>
              <w:rPr>
                <w:sz w:val="24"/>
              </w:rPr>
            </w:pPr>
            <w:r>
              <w:rPr>
                <w:sz w:val="24"/>
              </w:rPr>
              <w:t>Тонометр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транспальпебральный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измерения внутриглазного давления</w:t>
            </w:r>
          </w:p>
        </w:tc>
        <w:tc>
          <w:tcPr>
            <w:tcW w:w="1872" w:type="dxa"/>
          </w:tcPr>
          <w:p>
            <w:pPr>
              <w:pStyle w:val="TableParagraph"/>
              <w:spacing w:before="9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679" w:type="dxa"/>
          </w:tcPr>
          <w:p>
            <w:pPr>
              <w:pStyle w:val="TableParagraph"/>
              <w:spacing w:before="102"/>
              <w:ind w:left="176" w:right="1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6522" w:type="dxa"/>
          </w:tcPr>
          <w:p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Флюорограф</w:t>
            </w:r>
          </w:p>
        </w:tc>
        <w:tc>
          <w:tcPr>
            <w:tcW w:w="1872" w:type="dxa"/>
          </w:tcPr>
          <w:p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/>
        <w:jc w:val="center"/>
        <w:rPr>
          <w:sz w:val="24"/>
        </w:rPr>
        <w:sectPr>
          <w:type w:val="continuous"/>
          <w:pgSz w:w="11910" w:h="16840"/>
          <w:pgMar w:header="0" w:footer="951" w:top="1100" w:bottom="1200" w:left="1600" w:right="580"/>
        </w:sectPr>
      </w:pPr>
    </w:p>
    <w:p>
      <w:pPr>
        <w:pStyle w:val="Heading1"/>
      </w:pPr>
      <w:r>
        <w:rPr/>
        <w:pict>
          <v:group style="position:absolute;margin-left:40.900002pt;margin-top:24.64753pt;width:432.8pt;height:45.8pt;mso-position-horizontal-relative:page;mso-position-vertical-relative:paragraph;z-index:-15707136;mso-wrap-distance-left:0;mso-wrap-distance-right:0" id="docshapegroup102" coordorigin="818,493" coordsize="8656,916">
            <v:shape style="position:absolute;left:838;top:512;width:8616;height:876" id="docshape103" coordorigin="838,513" coordsize="8616,876" path="m838,659l849,602,881,556,927,524,984,513,9308,513,9365,524,9411,556,9443,602,9454,659,9454,1243,9443,1300,9411,1346,9365,1377,9308,1389,984,1389,927,1377,881,1346,849,1300,838,1243,838,659xe" filled="false" stroked="true" strokeweight="2pt" strokecolor="#4f81bc">
              <v:path arrowok="t"/>
              <v:stroke dashstyle="solid"/>
            </v:shape>
            <v:shape style="position:absolute;left:879;top:544;width:8534;height:814" type="#_x0000_t202" id="docshape104" filled="false" stroked="false">
              <v:textbox inset="0,0,0,0">
                <w:txbxContent>
                  <w:p>
                    <w:pPr>
                      <w:spacing w:before="104"/>
                      <w:ind w:left="512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Проведение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мероприятий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в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рамках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ПМО,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I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этапа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диспансеризации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pacing w:val="-10"/>
                        <w:sz w:val="24"/>
                      </w:rPr>
                      <w:t>*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9.75pt;margin-top:92.210007pt;width:790.85pt;height:450.05pt;mso-position-horizontal-relative:page;mso-position-vertical-relative:page;z-index:-18383872" id="docshapegroup105" coordorigin="595,1844" coordsize="15817,9001">
            <v:rect style="position:absolute;left:615;top:2904;width:9180;height:6765" id="docshape106" filled="false" stroked="true" strokeweight="2pt" strokecolor="#4f81bc">
              <v:stroke dashstyle="solid"/>
            </v:rect>
            <v:shape style="position:absolute;left:10336;top:1989;width:1300;height:4877" id="docshape107" coordorigin="10336,1989" coordsize="1300,4877" path="m10553,6866l10484,6855,10425,6824,10378,6777,10347,6718,10336,6649,10336,2206,10347,2137,10378,2078,10425,2031,10484,2000,10553,1989,11419,1989,11488,2000,11547,2031,11594,2078,11625,2137,11636,2206,11636,6649,11625,6718,11594,6777,11547,6824,11488,6855,11419,6866,10553,6866xe" filled="false" stroked="true" strokeweight="2pt" strokecolor="#4f81bc">
              <v:path arrowok="t"/>
              <v:stroke dashstyle="solid"/>
            </v:shape>
            <v:shape style="position:absolute;left:9727;top:4080;width:771;height:370" type="#_x0000_t75" id="docshape108" stroked="false">
              <v:imagedata r:id="rId38" o:title=""/>
            </v:shape>
            <v:shape style="position:absolute;left:9794;top:4179;width:523;height:120" id="docshape109" coordorigin="9794,4180" coordsize="523,120" path="m10280,4219l10216,4219,10218,4259,10198,4260,10199,4300,10317,4236,10280,4219xm10196,4220l9794,4232,9796,4272,10198,4260,10196,4220xm10216,4219l10196,4220,10198,4260,10218,4259,10216,4219xm10195,4180l10196,4220,10216,4219,10280,4219,10195,4180xe" filled="true" fillcolor="#4f81bc" stroked="false">
              <v:path arrowok="t"/>
              <v:fill type="solid"/>
            </v:shape>
            <v:shape style="position:absolute;left:9756;top:6256;width:773;height:370" type="#_x0000_t75" id="docshape110" stroked="false">
              <v:imagedata r:id="rId39" o:title=""/>
            </v:shape>
            <v:shape style="position:absolute;left:9824;top:6357;width:523;height:120" id="docshape111" coordorigin="9824,6358" coordsize="523,120" path="m10310,6397l10246,6397,10248,6437,10228,6438,10229,6478,10347,6414,10310,6397xm10226,6398l9824,6410,9826,6450,10228,6438,10226,6398xm10246,6397l10226,6398,10228,6438,10248,6437,10246,6397xm10225,6358l10226,6398,10246,6397,10310,6397,10225,6358xe" filled="true" fillcolor="#4f81bc" stroked="false">
              <v:path arrowok="t"/>
              <v:fill type="solid"/>
            </v:shape>
            <v:shape style="position:absolute;left:10575;top:1864;width:5507;height:8961" id="docshape112" coordorigin="10575,1864" coordsize="5507,8961" path="m11750,2014l11762,1956,11794,1908,11842,1876,11900,1864,15932,1864,15990,1876,16038,1908,16070,1956,16082,2014,16082,2614,16070,2673,16038,2720,15990,2752,15932,2764,11900,2764,11842,2752,11794,2720,11762,2673,11750,2614,11750,2014xm10575,10825l15435,10825,15435,7660,10575,7660,10575,10825xe" filled="false" stroked="true" strokeweight="2pt" strokecolor="#4f81bc">
              <v:path arrowok="t"/>
              <v:stroke dashstyle="solid"/>
            </v:shape>
            <v:shape style="position:absolute;left:15362;top:5241;width:1049;height:3905" type="#_x0000_t75" id="docshape113" stroked="false">
              <v:imagedata r:id="rId40" o:title=""/>
            </v:shape>
            <v:shape style="position:absolute;left:15550;top:5276;width:801;height:3718" id="docshape114" coordorigin="15550,5276" coordsize="801,3718" path="m15670,8874l15550,8934,15670,8994,15670,8954,15650,8954,15650,8914,15670,8914,15670,8874xm15670,8914l15650,8914,15650,8954,15670,8954,15670,8914xm16311,8914l15670,8914,15670,8954,16342,8954,16351,8945,16351,8934,16311,8934,16311,8914xm16311,5296l16311,8934,16331,8914,16351,8914,16351,5316,16331,5316,16311,5296xm16351,8914l16331,8914,16311,8934,16351,8934,16351,8914xm16342,5276l15622,5276,15622,5316,16311,5316,16311,5296,16351,5296,16351,5285,16342,5276xm16351,5296l16311,5296,16331,5316,16351,5316,16351,5296xe" filled="true" fillcolor="#4f81bc" stroked="false">
              <v:path arrowok="t"/>
              <v:fill type="solid"/>
            </v:shape>
            <v:rect style="position:absolute;left:11776;top:2796;width:4336;height:3340" id="docshape115" filled="true" fillcolor="#ffffff" stroked="false">
              <v:fill type="solid"/>
            </v:rect>
            <v:rect style="position:absolute;left:11776;top:2796;width:4336;height:3340" id="docshape116" filled="false" stroked="true" strokeweight="2.0pt" strokecolor="#4f81bc">
              <v:stroke dashstyle="solid"/>
            </v:rect>
            <v:shape style="position:absolute;left:13002;top:6568;width:3033;height:912" id="docshape117" coordorigin="13002,6568" coordsize="3033,912" path="m14519,6568l14405,6569,14294,6573,14186,6579,14081,6588,13978,6598,13879,6611,13784,6625,13693,6642,13606,6660,13524,6680,13446,6702,13374,6725,13307,6750,13246,6776,13191,6803,13101,6862,13039,6924,13006,6990,13002,7024,13006,7058,13039,7124,13101,7187,13191,7245,13246,7272,13307,7299,13374,7323,13446,7347,13524,7368,13606,7388,13693,7407,13784,7423,13879,7438,13978,7450,14081,7461,14186,7469,14294,7475,14405,7479,14519,7480,14632,7479,14743,7475,14851,7469,14957,7461,15059,7450,15158,7438,15253,7423,15344,7407,15431,7388,15513,7368,15591,7347,15663,7323,15730,7299,15791,7272,15846,7245,15936,7187,15998,7124,16031,7058,16035,7024,16031,6990,15998,6924,15936,6862,15846,6803,15791,6776,15730,6750,15663,6725,15591,6702,15513,6680,15431,6660,15344,6642,15253,6625,15158,6611,15059,6598,14957,6588,14851,6579,14743,6573,14632,6569,14519,6568xe" filled="true" fillcolor="#ffffff" stroked="false">
              <v:path arrowok="t"/>
              <v:fill type="solid"/>
            </v:shape>
            <v:shape style="position:absolute;left:13002;top:6568;width:3033;height:912" id="docshape118" coordorigin="13002,6568" coordsize="3033,912" path="m13002,7024l13018,6957,13066,6893,13143,6832,13246,6776,13307,6750,13374,6725,13446,6702,13524,6680,13606,6660,13693,6642,13784,6625,13879,6611,13978,6598,14081,6588,14186,6579,14294,6573,14405,6569,14519,6568,14632,6569,14743,6573,14851,6579,14957,6588,15059,6598,15158,6611,15253,6625,15344,6642,15431,6660,15513,6680,15591,6702,15663,6725,15730,6750,15791,6776,15846,6803,15936,6862,15998,6924,16031,6990,16035,7024,16031,7058,15998,7124,15936,7187,15846,7245,15791,7272,15730,7299,15663,7323,15591,7347,15513,7368,15431,7388,15344,7407,15253,7423,15158,7438,15059,7450,14957,7461,14851,7469,14743,7475,14632,7479,14519,7480,14405,7479,14294,7475,14186,7469,14081,7461,13978,7450,13879,7438,13784,7423,13693,7407,13606,7388,13524,7368,13446,7347,13374,7323,13307,7299,13246,7272,13191,7245,13101,7187,13039,7124,13006,7058,13002,7024xe" filled="false" stroked="true" strokeweight="2pt" strokecolor="#4f81bc">
              <v:path arrowok="t"/>
              <v:stroke dashstyle="solid"/>
            </v:shape>
            <v:shape style="position:absolute;left:11796;top:2828;width:4296;height:3289" type="#_x0000_t202" id="docshape119" filled="false" stroked="false">
              <v:textbox inset="0,0,0,0">
                <w:txbxContent>
                  <w:p>
                    <w:pPr>
                      <w:numPr>
                        <w:ilvl w:val="0"/>
                        <w:numId w:val="25"/>
                      </w:numPr>
                      <w:tabs>
                        <w:tab w:pos="430" w:val="left" w:leader="none"/>
                      </w:tabs>
                      <w:spacing w:line="259" w:lineRule="auto" w:before="60"/>
                      <w:ind w:left="429" w:right="140" w:hanging="284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Цитологическое исследование мазка с шейки матки и цервикального канала</w:t>
                    </w:r>
                  </w:p>
                  <w:p>
                    <w:pPr>
                      <w:numPr>
                        <w:ilvl w:val="0"/>
                        <w:numId w:val="25"/>
                      </w:numPr>
                      <w:tabs>
                        <w:tab w:pos="430" w:val="left" w:leader="none"/>
                      </w:tabs>
                      <w:spacing w:line="259" w:lineRule="auto" w:before="2"/>
                      <w:ind w:left="429" w:right="138" w:hanging="284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Определение простат-специфического антигена в крови</w:t>
                    </w:r>
                  </w:p>
                  <w:p>
                    <w:pPr>
                      <w:numPr>
                        <w:ilvl w:val="0"/>
                        <w:numId w:val="25"/>
                      </w:numPr>
                      <w:tabs>
                        <w:tab w:pos="430" w:val="left" w:leader="none"/>
                      </w:tabs>
                      <w:spacing w:line="259" w:lineRule="auto" w:before="0"/>
                      <w:ind w:left="429" w:right="138" w:hanging="284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Исследование кала на скрытую кровь иммунохимическим качественным и количественным методом</w:t>
                    </w:r>
                  </w:p>
                </w:txbxContent>
              </v:textbox>
              <w10:wrap type="none"/>
            </v:shape>
            <v:shape style="position:absolute;left:11817;top:1896;width:4269;height:837" type="#_x0000_t202" id="docshape120" filled="false" stroked="false">
              <v:textbox inset="0,0,0,0">
                <w:txbxContent>
                  <w:p>
                    <w:pPr>
                      <w:spacing w:line="259" w:lineRule="auto" w:before="102"/>
                      <w:ind w:left="1331" w:right="0" w:hanging="884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Направление</w:t>
                    </w:r>
                    <w:r>
                      <w:rPr>
                        <w:b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на</w:t>
                    </w:r>
                    <w:r>
                      <w:rPr>
                        <w:b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исследование </w:t>
                    </w:r>
                    <w:r>
                      <w:rPr>
                        <w:b/>
                        <w:spacing w:val="-2"/>
                        <w:sz w:val="24"/>
                      </w:rPr>
                      <w:t>биоматериала</w:t>
                    </w:r>
                  </w:p>
                </w:txbxContent>
              </v:textbox>
              <w10:wrap type="none"/>
            </v:shape>
            <v:shape style="position:absolute;left:13648;top:6805;width:1762;height:468" type="#_x0000_t202" id="docshape121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9" w:firstLine="24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МО, к которой прикреплен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пациент</w:t>
                    </w:r>
                  </w:p>
                </w:txbxContent>
              </v:textbox>
              <w10:wrap type="none"/>
            </v:shape>
            <v:shape style="position:absolute;left:10741;top:7763;width:3109;height:519" type="#_x0000_t202" id="docshape122" filled="false" stroked="false">
              <v:textbox inset="0,0,0,0">
                <w:txbxContent>
                  <w:p>
                    <w:pPr>
                      <w:numPr>
                        <w:ilvl w:val="0"/>
                        <w:numId w:val="26"/>
                      </w:numPr>
                      <w:tabs>
                        <w:tab w:pos="284" w:val="left" w:leader="none"/>
                      </w:tabs>
                      <w:spacing w:line="244" w:lineRule="exact" w:before="0"/>
                      <w:ind w:left="283" w:right="0" w:hanging="284"/>
                      <w:jc w:val="left"/>
                      <w:rPr>
                        <w:sz w:val="22"/>
                      </w:rPr>
                    </w:pPr>
                    <w:r>
                      <w:rPr>
                        <w:spacing w:val="-2"/>
                        <w:sz w:val="22"/>
                      </w:rPr>
                      <w:t>Эзофагогастродуоденоскопия</w:t>
                    </w:r>
                  </w:p>
                  <w:p>
                    <w:pPr>
                      <w:numPr>
                        <w:ilvl w:val="0"/>
                        <w:numId w:val="26"/>
                      </w:numPr>
                      <w:tabs>
                        <w:tab w:pos="284" w:val="left" w:leader="none"/>
                      </w:tabs>
                      <w:spacing w:before="20"/>
                      <w:ind w:left="283" w:right="0" w:hanging="284"/>
                      <w:jc w:val="left"/>
                      <w:rPr>
                        <w:sz w:val="22"/>
                      </w:rPr>
                    </w:pPr>
                    <w:r>
                      <w:rPr>
                        <w:spacing w:val="-2"/>
                        <w:sz w:val="22"/>
                      </w:rPr>
                      <w:t>Колоноскопия</w:t>
                    </w:r>
                  </w:p>
                </w:txbxContent>
              </v:textbox>
              <w10:wrap type="none"/>
            </v:shape>
            <v:shape style="position:absolute;left:10741;top:8310;width:1816;height:516" type="#_x0000_t202" id="docshape123" filled="false" stroked="false">
              <v:textbox inset="0,0,0,0">
                <w:txbxContent>
                  <w:p>
                    <w:pPr>
                      <w:spacing w:line="256" w:lineRule="auto" w:before="0"/>
                      <w:ind w:left="283" w:right="0" w:hanging="284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3.</w:t>
                    </w:r>
                    <w:r>
                      <w:rPr>
                        <w:spacing w:val="2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Рентгенография </w:t>
                    </w:r>
                    <w:r>
                      <w:rPr>
                        <w:spacing w:val="-2"/>
                        <w:sz w:val="22"/>
                      </w:rPr>
                      <w:t>томография</w:t>
                    </w:r>
                  </w:p>
                </w:txbxContent>
              </v:textbox>
              <w10:wrap type="none"/>
            </v:shape>
            <v:shape style="position:absolute;left:12881;top:8310;width:706;height:245" type="#_x0000_t202" id="docshape124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2"/>
                        <w:sz w:val="22"/>
                      </w:rPr>
                      <w:t>легких,</w:t>
                    </w:r>
                  </w:p>
                </w:txbxContent>
              </v:textbox>
              <w10:wrap type="none"/>
            </v:shape>
            <v:shape style="position:absolute;left:13912;top:8310;width:1382;height:245" type="#_x0000_t202" id="docshape125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2"/>
                        <w:sz w:val="22"/>
                      </w:rPr>
                      <w:t>компьютерная</w:t>
                    </w:r>
                  </w:p>
                </w:txbxContent>
              </v:textbox>
              <w10:wrap type="none"/>
            </v:shape>
            <v:shape style="position:absolute;left:10741;top:8855;width:4555;height:1063" type="#_x0000_t202" id="docshape126" filled="false" stroked="false">
              <v:textbox inset="0,0,0,0">
                <w:txbxContent>
                  <w:p>
                    <w:pPr>
                      <w:spacing w:line="259" w:lineRule="auto" w:before="0"/>
                      <w:ind w:left="283" w:right="18" w:hanging="284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4.</w:t>
                    </w:r>
                    <w:r>
                      <w:rPr>
                        <w:spacing w:val="4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Исследование</w:t>
                    </w:r>
                    <w:r>
                      <w:rPr>
                        <w:spacing w:val="4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гликированного</w:t>
                    </w:r>
                    <w:r>
                      <w:rPr>
                        <w:spacing w:val="4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гемоглобина </w:t>
                    </w:r>
                    <w:r>
                      <w:rPr>
                        <w:spacing w:val="-2"/>
                        <w:sz w:val="22"/>
                      </w:rPr>
                      <w:t>крови</w:t>
                    </w:r>
                  </w:p>
                  <w:p>
                    <w:pPr>
                      <w:tabs>
                        <w:tab w:pos="928" w:val="left" w:leader="none"/>
                        <w:tab w:pos="1173" w:val="left" w:leader="none"/>
                        <w:tab w:pos="2634" w:val="left" w:leader="none"/>
                      </w:tabs>
                      <w:spacing w:line="256" w:lineRule="auto" w:before="0"/>
                      <w:ind w:left="0" w:right="18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2"/>
                        <w:sz w:val="22"/>
                      </w:rPr>
                      <w:t>Осмотр</w:t>
                    </w:r>
                    <w:r>
                      <w:rPr>
                        <w:sz w:val="22"/>
                      </w:rPr>
                      <w:tab/>
                    </w:r>
                    <w:r>
                      <w:rPr>
                        <w:spacing w:val="-2"/>
                        <w:sz w:val="22"/>
                      </w:rPr>
                      <w:t>(консультация):</w:t>
                    </w:r>
                    <w:r>
                      <w:rPr>
                        <w:sz w:val="22"/>
                      </w:rPr>
                      <w:tab/>
                    </w:r>
                    <w:r>
                      <w:rPr>
                        <w:spacing w:val="-2"/>
                        <w:sz w:val="22"/>
                      </w:rPr>
                      <w:t>врачом-неврологом, хирургом</w:t>
                    </w:r>
                    <w:r>
                      <w:rPr>
                        <w:sz w:val="22"/>
                      </w:rPr>
                      <w:tab/>
                      <w:tab/>
                    </w:r>
                    <w:r>
                      <w:rPr>
                        <w:spacing w:val="-4"/>
                        <w:sz w:val="22"/>
                      </w:rPr>
                      <w:t>или</w:t>
                    </w:r>
                  </w:p>
                </w:txbxContent>
              </v:textbox>
              <w10:wrap type="none"/>
            </v:shape>
            <v:shape style="position:absolute;left:10741;top:9947;width:1724;height:519" type="#_x0000_t202" id="docshape127" filled="false" stroked="false">
              <v:textbox inset="0,0,0,0">
                <w:txbxContent>
                  <w:p>
                    <w:pPr>
                      <w:spacing w:line="259" w:lineRule="auto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2"/>
                        <w:sz w:val="22"/>
                      </w:rPr>
                      <w:t>колопроктологом, гинекологом,</w:t>
                    </w:r>
                  </w:p>
                </w:txbxContent>
              </v:textbox>
              <w10:wrap type="none"/>
            </v:shape>
            <v:shape style="position:absolute;left:12535;top:9674;width:1173;height:519" type="#_x0000_t202" id="docshape128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2"/>
                        <w:sz w:val="22"/>
                      </w:rPr>
                      <w:t>урологом,</w:t>
                    </w:r>
                  </w:p>
                  <w:p>
                    <w:pPr>
                      <w:spacing w:before="20"/>
                      <w:ind w:left="48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2"/>
                        <w:sz w:val="22"/>
                      </w:rPr>
                      <w:t>врачом</w:t>
                    </w:r>
                  </w:p>
                </w:txbxContent>
              </v:textbox>
              <w10:wrap type="none"/>
            </v:shape>
            <v:shape style="position:absolute;left:13754;top:9674;width:919;height:245" type="#_x0000_t202" id="docshape129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2"/>
                        <w:sz w:val="22"/>
                      </w:rPr>
                      <w:t>хирургом</w:t>
                    </w:r>
                  </w:p>
                </w:txbxContent>
              </v:textbox>
              <w10:wrap type="none"/>
            </v:shape>
            <v:shape style="position:absolute;left:14927;top:9674;width:367;height:245" type="#_x0000_t202" id="docshape130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5"/>
                        <w:sz w:val="22"/>
                      </w:rPr>
                      <w:t>или</w:t>
                    </w:r>
                  </w:p>
                </w:txbxContent>
              </v:textbox>
              <w10:wrap type="none"/>
            </v:shape>
            <v:shape style="position:absolute;left:13133;top:9947;width:2165;height:519" type="#_x0000_t202" id="docshape131" filled="false" stroked="false">
              <v:textbox inset="0,0,0,0">
                <w:txbxContent>
                  <w:p>
                    <w:pPr>
                      <w:spacing w:line="259" w:lineRule="auto" w:before="0"/>
                      <w:ind w:left="0" w:right="0" w:firstLine="1127"/>
                      <w:jc w:val="left"/>
                      <w:rPr>
                        <w:sz w:val="22"/>
                      </w:rPr>
                    </w:pPr>
                    <w:r>
                      <w:rPr>
                        <w:spacing w:val="-2"/>
                        <w:sz w:val="22"/>
                      </w:rPr>
                      <w:t>акушером- оториноларингологом,</w:t>
                    </w:r>
                  </w:p>
                </w:txbxContent>
              </v:textbox>
              <w10:wrap type="none"/>
            </v:shape>
            <v:shape style="position:absolute;left:10741;top:10494;width:3611;height:245" type="#_x0000_t202" id="docshape13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офтальмологом,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дерматовенерологом.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_bookmark12" w:id="13"/>
      <w:bookmarkEnd w:id="13"/>
      <w:r>
        <w:rPr>
          <w:b w:val="0"/>
        </w:rPr>
      </w:r>
      <w:r>
        <w:rPr/>
        <w:t>Приложение</w:t>
      </w:r>
      <w:r>
        <w:rPr>
          <w:spacing w:val="-16"/>
        </w:rPr>
        <w:t> </w:t>
      </w:r>
      <w:r>
        <w:rPr/>
        <w:t>№8.</w:t>
      </w:r>
      <w:r>
        <w:rPr>
          <w:spacing w:val="-16"/>
        </w:rPr>
        <w:t> </w:t>
      </w:r>
      <w:r>
        <w:rPr/>
        <w:t>Маршрутизация</w:t>
      </w:r>
      <w:r>
        <w:rPr>
          <w:spacing w:val="-16"/>
        </w:rPr>
        <w:t> </w:t>
      </w:r>
      <w:r>
        <w:rPr/>
        <w:t>в</w:t>
      </w:r>
      <w:r>
        <w:rPr>
          <w:spacing w:val="-14"/>
        </w:rPr>
        <w:t> </w:t>
      </w:r>
      <w:r>
        <w:rPr/>
        <w:t>мобильном</w:t>
      </w:r>
      <w:r>
        <w:rPr>
          <w:spacing w:val="-16"/>
        </w:rPr>
        <w:t> </w:t>
      </w:r>
      <w:r>
        <w:rPr/>
        <w:t>медицинском</w:t>
      </w:r>
      <w:r>
        <w:rPr>
          <w:spacing w:val="-15"/>
        </w:rPr>
        <w:t> </w:t>
      </w:r>
      <w:r>
        <w:rPr>
          <w:spacing w:val="-2"/>
        </w:rPr>
        <w:t>комплексе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ListParagraph"/>
        <w:numPr>
          <w:ilvl w:val="0"/>
          <w:numId w:val="27"/>
        </w:numPr>
        <w:tabs>
          <w:tab w:pos="321" w:val="left" w:leader="none"/>
        </w:tabs>
        <w:spacing w:line="240" w:lineRule="auto" w:before="200" w:after="0"/>
        <w:ind w:left="320" w:right="0" w:hanging="221"/>
        <w:jc w:val="left"/>
        <w:rPr>
          <w:sz w:val="22"/>
        </w:rPr>
      </w:pPr>
      <w:r>
        <w:rPr/>
        <w:pict>
          <v:shape style="position:absolute;margin-left:529.742126pt;margin-top:10.509591pt;width:39.7pt;height:182.65pt;mso-position-horizontal-relative:page;mso-position-vertical-relative:paragraph;z-index:15751168" type="#_x0000_t202" id="docshape133" filled="false" stroked="false">
            <v:textbox inset="0,0,0,0" style="layout-flow:vertical;mso-layout-flow-alt:bottom-to-top">
              <w:txbxContent>
                <w:p>
                  <w:pPr>
                    <w:spacing w:line="242" w:lineRule="auto"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Направление пациента на дополни тельные</w:t>
                  </w:r>
                  <w:r>
                    <w:rPr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исследования,</w:t>
                  </w:r>
                  <w:r>
                    <w:rPr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в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т.ч.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II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этап </w:t>
                  </w:r>
                  <w:r>
                    <w:rPr>
                      <w:b/>
                      <w:spacing w:val="-2"/>
                      <w:sz w:val="22"/>
                    </w:rPr>
                    <w:t>диспансеризации</w:t>
                  </w:r>
                </w:p>
              </w:txbxContent>
            </v:textbox>
            <w10:wrap type="none"/>
          </v:shape>
        </w:pict>
      </w:r>
      <w:r>
        <w:rPr>
          <w:sz w:val="22"/>
        </w:rPr>
        <w:t>Анкетирование</w:t>
      </w:r>
      <w:r>
        <w:rPr>
          <w:spacing w:val="-8"/>
          <w:sz w:val="22"/>
        </w:rPr>
        <w:t> </w:t>
      </w:r>
      <w:r>
        <w:rPr>
          <w:sz w:val="22"/>
        </w:rPr>
        <w:t>(Приложение</w:t>
      </w:r>
      <w:r>
        <w:rPr>
          <w:spacing w:val="-8"/>
          <w:sz w:val="22"/>
        </w:rPr>
        <w:t> </w:t>
      </w:r>
      <w:r>
        <w:rPr>
          <w:sz w:val="22"/>
        </w:rPr>
        <w:t>№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10)</w:t>
      </w:r>
    </w:p>
    <w:p>
      <w:pPr>
        <w:pStyle w:val="ListParagraph"/>
        <w:numPr>
          <w:ilvl w:val="0"/>
          <w:numId w:val="27"/>
        </w:numPr>
        <w:tabs>
          <w:tab w:pos="321" w:val="left" w:leader="none"/>
        </w:tabs>
        <w:spacing w:line="240" w:lineRule="auto" w:before="40" w:after="0"/>
        <w:ind w:left="320" w:right="0" w:hanging="221"/>
        <w:jc w:val="left"/>
        <w:rPr>
          <w:sz w:val="22"/>
        </w:rPr>
      </w:pPr>
      <w:r>
        <w:rPr>
          <w:sz w:val="22"/>
        </w:rPr>
        <w:t>Расчет</w:t>
      </w:r>
      <w:r>
        <w:rPr>
          <w:spacing w:val="-6"/>
          <w:sz w:val="22"/>
        </w:rPr>
        <w:t> </w:t>
      </w:r>
      <w:r>
        <w:rPr>
          <w:sz w:val="22"/>
        </w:rPr>
        <w:t>на</w:t>
      </w:r>
      <w:r>
        <w:rPr>
          <w:spacing w:val="-6"/>
          <w:sz w:val="22"/>
        </w:rPr>
        <w:t> </w:t>
      </w:r>
      <w:r>
        <w:rPr>
          <w:sz w:val="22"/>
        </w:rPr>
        <w:t>основании</w:t>
      </w:r>
      <w:r>
        <w:rPr>
          <w:spacing w:val="-5"/>
          <w:sz w:val="22"/>
        </w:rPr>
        <w:t> </w:t>
      </w:r>
      <w:r>
        <w:rPr>
          <w:sz w:val="22"/>
        </w:rPr>
        <w:t>антропометрии</w:t>
      </w:r>
      <w:r>
        <w:rPr>
          <w:spacing w:val="-6"/>
          <w:sz w:val="22"/>
        </w:rPr>
        <w:t> </w:t>
      </w:r>
      <w:r>
        <w:rPr>
          <w:sz w:val="22"/>
        </w:rPr>
        <w:t>ИМТ,</w:t>
      </w:r>
      <w:r>
        <w:rPr>
          <w:spacing w:val="-6"/>
          <w:sz w:val="22"/>
        </w:rPr>
        <w:t> </w:t>
      </w:r>
      <w:r>
        <w:rPr>
          <w:sz w:val="22"/>
        </w:rPr>
        <w:t>окружности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талии</w:t>
      </w:r>
    </w:p>
    <w:p>
      <w:pPr>
        <w:pStyle w:val="ListParagraph"/>
        <w:numPr>
          <w:ilvl w:val="0"/>
          <w:numId w:val="27"/>
        </w:numPr>
        <w:tabs>
          <w:tab w:pos="321" w:val="left" w:leader="none"/>
        </w:tabs>
        <w:spacing w:line="240" w:lineRule="auto" w:before="38" w:after="0"/>
        <w:ind w:left="320" w:right="0" w:hanging="221"/>
        <w:jc w:val="left"/>
        <w:rPr>
          <w:sz w:val="22"/>
        </w:rPr>
      </w:pPr>
      <w:r>
        <w:rPr>
          <w:sz w:val="22"/>
        </w:rPr>
        <w:t>Измерение</w:t>
      </w:r>
      <w:r>
        <w:rPr>
          <w:spacing w:val="-7"/>
          <w:sz w:val="22"/>
        </w:rPr>
        <w:t> </w:t>
      </w:r>
      <w:r>
        <w:rPr>
          <w:sz w:val="22"/>
        </w:rPr>
        <w:t>АД</w:t>
      </w:r>
      <w:r>
        <w:rPr>
          <w:spacing w:val="-4"/>
          <w:sz w:val="22"/>
        </w:rPr>
        <w:t> </w:t>
      </w:r>
      <w:r>
        <w:rPr>
          <w:sz w:val="22"/>
        </w:rPr>
        <w:t>на</w:t>
      </w:r>
      <w:r>
        <w:rPr>
          <w:spacing w:val="-5"/>
          <w:sz w:val="22"/>
        </w:rPr>
        <w:t> </w:t>
      </w:r>
      <w:r>
        <w:rPr>
          <w:sz w:val="22"/>
        </w:rPr>
        <w:t>периферических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артериях</w:t>
      </w:r>
    </w:p>
    <w:p>
      <w:pPr>
        <w:pStyle w:val="ListParagraph"/>
        <w:numPr>
          <w:ilvl w:val="0"/>
          <w:numId w:val="27"/>
        </w:numPr>
        <w:tabs>
          <w:tab w:pos="267" w:val="left" w:leader="none"/>
        </w:tabs>
        <w:spacing w:line="240" w:lineRule="auto" w:before="37" w:after="0"/>
        <w:ind w:left="266" w:right="0" w:hanging="167"/>
        <w:jc w:val="left"/>
        <w:rPr>
          <w:sz w:val="22"/>
        </w:rPr>
      </w:pPr>
      <w:r>
        <w:rPr>
          <w:sz w:val="22"/>
        </w:rPr>
        <w:t>Исследование</w:t>
      </w:r>
      <w:r>
        <w:rPr>
          <w:spacing w:val="-8"/>
          <w:sz w:val="22"/>
        </w:rPr>
        <w:t> </w:t>
      </w:r>
      <w:r>
        <w:rPr>
          <w:sz w:val="22"/>
        </w:rPr>
        <w:t>уровня</w:t>
      </w:r>
      <w:r>
        <w:rPr>
          <w:spacing w:val="-7"/>
          <w:sz w:val="22"/>
        </w:rPr>
        <w:t> </w:t>
      </w:r>
      <w:r>
        <w:rPr>
          <w:sz w:val="22"/>
        </w:rPr>
        <w:t>глюкозы,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холестерина</w:t>
      </w:r>
    </w:p>
    <w:p>
      <w:pPr>
        <w:pStyle w:val="ListParagraph"/>
        <w:numPr>
          <w:ilvl w:val="0"/>
          <w:numId w:val="27"/>
        </w:numPr>
        <w:tabs>
          <w:tab w:pos="527" w:val="left" w:leader="none"/>
          <w:tab w:pos="528" w:val="left" w:leader="none"/>
        </w:tabs>
        <w:spacing w:line="240" w:lineRule="auto" w:before="38" w:after="0"/>
        <w:ind w:left="527" w:right="0" w:hanging="428"/>
        <w:jc w:val="left"/>
        <w:rPr>
          <w:sz w:val="22"/>
        </w:rPr>
      </w:pPr>
      <w:r>
        <w:rPr>
          <w:sz w:val="22"/>
        </w:rPr>
        <w:t>Определение</w:t>
      </w:r>
      <w:r>
        <w:rPr>
          <w:spacing w:val="-8"/>
          <w:sz w:val="22"/>
        </w:rPr>
        <w:t> </w:t>
      </w:r>
      <w:r>
        <w:rPr>
          <w:sz w:val="22"/>
        </w:rPr>
        <w:t>относительного</w:t>
      </w:r>
      <w:r>
        <w:rPr>
          <w:spacing w:val="-7"/>
          <w:sz w:val="22"/>
        </w:rPr>
        <w:t> </w:t>
      </w:r>
      <w:r>
        <w:rPr>
          <w:sz w:val="22"/>
        </w:rPr>
        <w:t>и</w:t>
      </w:r>
      <w:r>
        <w:rPr>
          <w:spacing w:val="-8"/>
          <w:sz w:val="22"/>
        </w:rPr>
        <w:t> </w:t>
      </w:r>
      <w:r>
        <w:rPr>
          <w:sz w:val="22"/>
        </w:rPr>
        <w:t>абсолютного</w:t>
      </w:r>
      <w:r>
        <w:rPr>
          <w:spacing w:val="-10"/>
          <w:sz w:val="22"/>
        </w:rPr>
        <w:t> </w:t>
      </w:r>
      <w:r>
        <w:rPr>
          <w:sz w:val="22"/>
        </w:rPr>
        <w:t>сердечно-сосудистых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рисков</w:t>
      </w:r>
    </w:p>
    <w:p>
      <w:pPr>
        <w:pStyle w:val="ListParagraph"/>
        <w:numPr>
          <w:ilvl w:val="0"/>
          <w:numId w:val="27"/>
        </w:numPr>
        <w:tabs>
          <w:tab w:pos="527" w:val="left" w:leader="none"/>
          <w:tab w:pos="528" w:val="left" w:leader="none"/>
        </w:tabs>
        <w:spacing w:line="240" w:lineRule="auto" w:before="37" w:after="0"/>
        <w:ind w:left="527" w:right="0" w:hanging="428"/>
        <w:jc w:val="left"/>
        <w:rPr>
          <w:sz w:val="22"/>
        </w:rPr>
      </w:pPr>
      <w:r>
        <w:rPr>
          <w:sz w:val="22"/>
        </w:rPr>
        <w:t>Осмотр</w:t>
      </w:r>
      <w:r>
        <w:rPr>
          <w:spacing w:val="-7"/>
          <w:sz w:val="22"/>
        </w:rPr>
        <w:t> </w:t>
      </w:r>
      <w:r>
        <w:rPr>
          <w:sz w:val="22"/>
        </w:rPr>
        <w:t>фельдшером</w:t>
      </w:r>
      <w:r>
        <w:rPr>
          <w:spacing w:val="-8"/>
          <w:sz w:val="22"/>
        </w:rPr>
        <w:t> </w:t>
      </w:r>
      <w:r>
        <w:rPr>
          <w:sz w:val="22"/>
        </w:rPr>
        <w:t>(акушеркой)</w:t>
      </w:r>
      <w:r>
        <w:rPr>
          <w:spacing w:val="-5"/>
          <w:sz w:val="22"/>
        </w:rPr>
        <w:t> </w:t>
      </w:r>
      <w:r>
        <w:rPr>
          <w:sz w:val="22"/>
        </w:rPr>
        <w:t>или</w:t>
      </w:r>
      <w:r>
        <w:rPr>
          <w:spacing w:val="-4"/>
          <w:sz w:val="22"/>
        </w:rPr>
        <w:t> </w:t>
      </w:r>
      <w:r>
        <w:rPr>
          <w:sz w:val="22"/>
        </w:rPr>
        <w:t>врачом</w:t>
      </w:r>
      <w:r>
        <w:rPr>
          <w:spacing w:val="-9"/>
          <w:sz w:val="22"/>
        </w:rPr>
        <w:t> </w:t>
      </w:r>
      <w:r>
        <w:rPr>
          <w:sz w:val="22"/>
        </w:rPr>
        <w:t>акушером-гинекологом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женщин</w:t>
      </w:r>
    </w:p>
    <w:p>
      <w:pPr>
        <w:pStyle w:val="ListParagraph"/>
        <w:numPr>
          <w:ilvl w:val="0"/>
          <w:numId w:val="27"/>
        </w:numPr>
        <w:tabs>
          <w:tab w:pos="527" w:val="left" w:leader="none"/>
          <w:tab w:pos="528" w:val="left" w:leader="none"/>
        </w:tabs>
        <w:spacing w:line="240" w:lineRule="auto" w:before="40" w:after="0"/>
        <w:ind w:left="527" w:right="0" w:hanging="428"/>
        <w:jc w:val="left"/>
        <w:rPr>
          <w:sz w:val="22"/>
        </w:rPr>
      </w:pPr>
      <w:r>
        <w:rPr>
          <w:spacing w:val="-5"/>
          <w:sz w:val="22"/>
        </w:rPr>
        <w:t>ЭКГ</w:t>
      </w:r>
    </w:p>
    <w:p>
      <w:pPr>
        <w:pStyle w:val="ListParagraph"/>
        <w:numPr>
          <w:ilvl w:val="0"/>
          <w:numId w:val="27"/>
        </w:numPr>
        <w:tabs>
          <w:tab w:pos="527" w:val="left" w:leader="none"/>
          <w:tab w:pos="528" w:val="left" w:leader="none"/>
        </w:tabs>
        <w:spacing w:line="240" w:lineRule="auto" w:before="37" w:after="0"/>
        <w:ind w:left="527" w:right="0" w:hanging="428"/>
        <w:jc w:val="left"/>
        <w:rPr>
          <w:sz w:val="22"/>
        </w:rPr>
      </w:pPr>
      <w:r>
        <w:rPr>
          <w:sz w:val="22"/>
        </w:rPr>
        <w:t>Забор</w:t>
      </w:r>
      <w:r>
        <w:rPr>
          <w:spacing w:val="-5"/>
          <w:sz w:val="22"/>
        </w:rPr>
        <w:t> </w:t>
      </w:r>
      <w:r>
        <w:rPr>
          <w:sz w:val="22"/>
        </w:rPr>
        <w:t>материала</w:t>
      </w:r>
      <w:r>
        <w:rPr>
          <w:spacing w:val="-4"/>
          <w:sz w:val="22"/>
        </w:rPr>
        <w:t> </w:t>
      </w:r>
      <w:r>
        <w:rPr>
          <w:sz w:val="22"/>
        </w:rPr>
        <w:t>для</w:t>
      </w:r>
      <w:r>
        <w:rPr>
          <w:spacing w:val="-4"/>
          <w:sz w:val="22"/>
        </w:rPr>
        <w:t> </w:t>
      </w:r>
      <w:r>
        <w:rPr>
          <w:sz w:val="22"/>
        </w:rPr>
        <w:t>проведения</w:t>
      </w:r>
      <w:r>
        <w:rPr>
          <w:spacing w:val="-5"/>
          <w:sz w:val="22"/>
        </w:rPr>
        <w:t> </w:t>
      </w:r>
      <w:r>
        <w:rPr>
          <w:sz w:val="22"/>
        </w:rPr>
        <w:t>ОАК</w:t>
      </w:r>
      <w:r>
        <w:rPr>
          <w:spacing w:val="-5"/>
          <w:sz w:val="22"/>
        </w:rPr>
        <w:t> </w:t>
      </w:r>
      <w:r>
        <w:rPr>
          <w:sz w:val="22"/>
        </w:rPr>
        <w:t>(гемоглобин,</w:t>
      </w:r>
      <w:r>
        <w:rPr>
          <w:spacing w:val="-7"/>
          <w:sz w:val="22"/>
        </w:rPr>
        <w:t> </w:t>
      </w:r>
      <w:r>
        <w:rPr>
          <w:sz w:val="22"/>
        </w:rPr>
        <w:t>лейкоциты,</w:t>
      </w:r>
      <w:r>
        <w:rPr>
          <w:spacing w:val="-4"/>
          <w:sz w:val="22"/>
        </w:rPr>
        <w:t> СОЭ)</w:t>
      </w:r>
    </w:p>
    <w:p>
      <w:pPr>
        <w:pStyle w:val="ListParagraph"/>
        <w:numPr>
          <w:ilvl w:val="0"/>
          <w:numId w:val="27"/>
        </w:numPr>
        <w:tabs>
          <w:tab w:pos="527" w:val="left" w:leader="none"/>
          <w:tab w:pos="528" w:val="left" w:leader="none"/>
        </w:tabs>
        <w:spacing w:line="240" w:lineRule="auto" w:before="38" w:after="0"/>
        <w:ind w:left="527" w:right="0" w:hanging="428"/>
        <w:jc w:val="left"/>
        <w:rPr>
          <w:sz w:val="22"/>
        </w:rPr>
      </w:pPr>
      <w:r>
        <w:rPr>
          <w:sz w:val="22"/>
        </w:rPr>
        <w:t>Измерение</w:t>
      </w:r>
      <w:r>
        <w:rPr>
          <w:spacing w:val="-8"/>
          <w:sz w:val="22"/>
        </w:rPr>
        <w:t> </w:t>
      </w:r>
      <w:r>
        <w:rPr>
          <w:sz w:val="22"/>
        </w:rPr>
        <w:t>внутриглазного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давления</w:t>
      </w:r>
    </w:p>
    <w:p>
      <w:pPr>
        <w:pStyle w:val="ListParagraph"/>
        <w:numPr>
          <w:ilvl w:val="0"/>
          <w:numId w:val="27"/>
        </w:numPr>
        <w:tabs>
          <w:tab w:pos="528" w:val="left" w:leader="none"/>
        </w:tabs>
        <w:spacing w:line="240" w:lineRule="auto" w:before="37" w:after="0"/>
        <w:ind w:left="527" w:right="0" w:hanging="428"/>
        <w:jc w:val="left"/>
        <w:rPr>
          <w:sz w:val="22"/>
        </w:rPr>
      </w:pPr>
      <w:r>
        <w:rPr>
          <w:sz w:val="22"/>
        </w:rPr>
        <w:t>Взятие</w:t>
      </w:r>
      <w:r>
        <w:rPr>
          <w:spacing w:val="-5"/>
          <w:sz w:val="22"/>
        </w:rPr>
        <w:t> </w:t>
      </w:r>
      <w:r>
        <w:rPr>
          <w:sz w:val="22"/>
        </w:rPr>
        <w:t>мазка</w:t>
      </w:r>
      <w:r>
        <w:rPr>
          <w:spacing w:val="-3"/>
          <w:sz w:val="22"/>
        </w:rPr>
        <w:t> </w:t>
      </w:r>
      <w:r>
        <w:rPr>
          <w:sz w:val="22"/>
        </w:rPr>
        <w:t>с</w:t>
      </w:r>
      <w:r>
        <w:rPr>
          <w:spacing w:val="-3"/>
          <w:sz w:val="22"/>
        </w:rPr>
        <w:t> </w:t>
      </w:r>
      <w:r>
        <w:rPr>
          <w:sz w:val="22"/>
        </w:rPr>
        <w:t>шейки</w:t>
      </w:r>
      <w:r>
        <w:rPr>
          <w:spacing w:val="-3"/>
          <w:sz w:val="22"/>
        </w:rPr>
        <w:t> </w:t>
      </w:r>
      <w:r>
        <w:rPr>
          <w:sz w:val="22"/>
        </w:rPr>
        <w:t>матки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направление</w:t>
      </w:r>
      <w:r>
        <w:rPr>
          <w:spacing w:val="-3"/>
          <w:sz w:val="22"/>
        </w:rPr>
        <w:t> </w:t>
      </w:r>
      <w:r>
        <w:rPr>
          <w:sz w:val="22"/>
        </w:rPr>
        <w:t>на</w:t>
      </w:r>
      <w:r>
        <w:rPr>
          <w:spacing w:val="-3"/>
          <w:sz w:val="22"/>
        </w:rPr>
        <w:t> </w:t>
      </w:r>
      <w:r>
        <w:rPr>
          <w:sz w:val="22"/>
        </w:rPr>
        <w:t>цитологическое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исследование</w:t>
      </w:r>
    </w:p>
    <w:p>
      <w:pPr>
        <w:pStyle w:val="ListParagraph"/>
        <w:numPr>
          <w:ilvl w:val="0"/>
          <w:numId w:val="27"/>
        </w:numPr>
        <w:tabs>
          <w:tab w:pos="528" w:val="left" w:leader="none"/>
        </w:tabs>
        <w:spacing w:line="276" w:lineRule="auto" w:before="40" w:after="0"/>
        <w:ind w:left="527" w:right="4785" w:hanging="428"/>
        <w:jc w:val="left"/>
        <w:rPr>
          <w:sz w:val="22"/>
        </w:rPr>
      </w:pPr>
      <w:r>
        <w:rPr>
          <w:sz w:val="22"/>
        </w:rPr>
        <w:t>Маммография</w:t>
      </w:r>
      <w:r>
        <w:rPr>
          <w:spacing w:val="80"/>
          <w:sz w:val="22"/>
        </w:rPr>
        <w:t> </w:t>
      </w:r>
      <w:r>
        <w:rPr>
          <w:sz w:val="22"/>
        </w:rPr>
        <w:t>обеих</w:t>
      </w:r>
      <w:r>
        <w:rPr>
          <w:spacing w:val="80"/>
          <w:sz w:val="22"/>
        </w:rPr>
        <w:t> </w:t>
      </w:r>
      <w:r>
        <w:rPr>
          <w:sz w:val="22"/>
        </w:rPr>
        <w:t>молочных</w:t>
      </w:r>
      <w:r>
        <w:rPr>
          <w:spacing w:val="80"/>
          <w:sz w:val="22"/>
        </w:rPr>
        <w:t> </w:t>
      </w:r>
      <w:r>
        <w:rPr>
          <w:sz w:val="22"/>
        </w:rPr>
        <w:t>желез</w:t>
      </w:r>
      <w:r>
        <w:rPr>
          <w:spacing w:val="80"/>
          <w:sz w:val="22"/>
        </w:rPr>
        <w:t> </w:t>
      </w:r>
      <w:r>
        <w:rPr>
          <w:sz w:val="22"/>
        </w:rPr>
        <w:t>в</w:t>
      </w:r>
      <w:r>
        <w:rPr>
          <w:spacing w:val="80"/>
          <w:sz w:val="22"/>
        </w:rPr>
        <w:t> </w:t>
      </w:r>
      <w:r>
        <w:rPr>
          <w:sz w:val="22"/>
        </w:rPr>
        <w:t>двух</w:t>
      </w:r>
      <w:r>
        <w:rPr>
          <w:spacing w:val="80"/>
          <w:sz w:val="22"/>
        </w:rPr>
        <w:t> </w:t>
      </w:r>
      <w:r>
        <w:rPr>
          <w:sz w:val="22"/>
        </w:rPr>
        <w:t>проекциях</w:t>
      </w:r>
      <w:r>
        <w:rPr>
          <w:spacing w:val="80"/>
          <w:sz w:val="22"/>
        </w:rPr>
        <w:t> </w:t>
      </w:r>
      <w:r>
        <w:rPr>
          <w:sz w:val="22"/>
        </w:rPr>
        <w:t>с</w:t>
      </w:r>
      <w:r>
        <w:rPr>
          <w:spacing w:val="80"/>
          <w:sz w:val="22"/>
        </w:rPr>
        <w:t> </w:t>
      </w:r>
      <w:r>
        <w:rPr>
          <w:sz w:val="22"/>
        </w:rPr>
        <w:t>двойным</w:t>
      </w:r>
      <w:r>
        <w:rPr>
          <w:spacing w:val="80"/>
          <w:sz w:val="22"/>
        </w:rPr>
        <w:t> </w:t>
      </w:r>
      <w:r>
        <w:rPr>
          <w:sz w:val="22"/>
        </w:rPr>
        <w:t>прочтением </w:t>
      </w:r>
      <w:r>
        <w:rPr>
          <w:spacing w:val="-2"/>
          <w:sz w:val="22"/>
        </w:rPr>
        <w:t>рентгенограмм</w:t>
      </w:r>
    </w:p>
    <w:p>
      <w:pPr>
        <w:pStyle w:val="ListParagraph"/>
        <w:numPr>
          <w:ilvl w:val="0"/>
          <w:numId w:val="27"/>
        </w:numPr>
        <w:tabs>
          <w:tab w:pos="528" w:val="left" w:leader="none"/>
        </w:tabs>
        <w:spacing w:line="276" w:lineRule="auto" w:before="0" w:after="0"/>
        <w:ind w:left="527" w:right="4780" w:hanging="428"/>
        <w:jc w:val="left"/>
        <w:rPr>
          <w:sz w:val="22"/>
        </w:rPr>
      </w:pPr>
      <w:r>
        <w:rPr>
          <w:sz w:val="22"/>
        </w:rPr>
        <w:t>Взятие</w:t>
      </w:r>
      <w:r>
        <w:rPr>
          <w:spacing w:val="40"/>
          <w:sz w:val="22"/>
        </w:rPr>
        <w:t> </w:t>
      </w:r>
      <w:r>
        <w:rPr>
          <w:sz w:val="22"/>
        </w:rPr>
        <w:t>материала</w:t>
      </w:r>
      <w:r>
        <w:rPr>
          <w:spacing w:val="40"/>
          <w:sz w:val="22"/>
        </w:rPr>
        <w:t> </w:t>
      </w:r>
      <w:r>
        <w:rPr>
          <w:sz w:val="22"/>
        </w:rPr>
        <w:t>и</w:t>
      </w:r>
      <w:r>
        <w:rPr>
          <w:spacing w:val="40"/>
          <w:sz w:val="22"/>
        </w:rPr>
        <w:t> </w:t>
      </w:r>
      <w:r>
        <w:rPr>
          <w:sz w:val="22"/>
        </w:rPr>
        <w:t>направление</w:t>
      </w:r>
      <w:r>
        <w:rPr>
          <w:spacing w:val="40"/>
          <w:sz w:val="22"/>
        </w:rPr>
        <w:t> </w:t>
      </w:r>
      <w:r>
        <w:rPr>
          <w:sz w:val="22"/>
        </w:rPr>
        <w:t>на</w:t>
      </w:r>
      <w:r>
        <w:rPr>
          <w:spacing w:val="40"/>
          <w:sz w:val="22"/>
        </w:rPr>
        <w:t> </w:t>
      </w:r>
      <w:r>
        <w:rPr>
          <w:sz w:val="22"/>
        </w:rPr>
        <w:t>определение</w:t>
      </w:r>
      <w:r>
        <w:rPr>
          <w:spacing w:val="40"/>
          <w:sz w:val="22"/>
        </w:rPr>
        <w:t> </w:t>
      </w:r>
      <w:r>
        <w:rPr>
          <w:sz w:val="22"/>
        </w:rPr>
        <w:t>простат-специфического</w:t>
      </w:r>
      <w:r>
        <w:rPr>
          <w:spacing w:val="40"/>
          <w:sz w:val="22"/>
        </w:rPr>
        <w:t> </w:t>
      </w:r>
      <w:r>
        <w:rPr>
          <w:sz w:val="22"/>
        </w:rPr>
        <w:t>антигена</w:t>
      </w:r>
      <w:r>
        <w:rPr>
          <w:spacing w:val="40"/>
          <w:sz w:val="22"/>
        </w:rPr>
        <w:t> </w:t>
      </w:r>
      <w:r>
        <w:rPr>
          <w:sz w:val="22"/>
        </w:rPr>
        <w:t>в </w:t>
      </w:r>
      <w:r>
        <w:rPr>
          <w:spacing w:val="-2"/>
          <w:sz w:val="22"/>
        </w:rPr>
        <w:t>крови</w:t>
      </w:r>
    </w:p>
    <w:p>
      <w:pPr>
        <w:pStyle w:val="ListParagraph"/>
        <w:numPr>
          <w:ilvl w:val="0"/>
          <w:numId w:val="27"/>
        </w:numPr>
        <w:tabs>
          <w:tab w:pos="528" w:val="left" w:leader="none"/>
          <w:tab w:pos="1306" w:val="left" w:leader="none"/>
          <w:tab w:pos="2506" w:val="left" w:leader="none"/>
          <w:tab w:pos="2862" w:val="left" w:leader="none"/>
          <w:tab w:pos="4285" w:val="left" w:leader="none"/>
          <w:tab w:pos="4736" w:val="left" w:leader="none"/>
          <w:tab w:pos="6250" w:val="left" w:leader="none"/>
          <w:tab w:pos="6900" w:val="left" w:leader="none"/>
          <w:tab w:pos="7351" w:val="left" w:leader="none"/>
          <w:tab w:pos="8418" w:val="left" w:leader="none"/>
        </w:tabs>
        <w:spacing w:line="278" w:lineRule="auto" w:before="0" w:after="0"/>
        <w:ind w:left="527" w:right="4785" w:hanging="428"/>
        <w:jc w:val="left"/>
        <w:rPr>
          <w:sz w:val="22"/>
        </w:rPr>
      </w:pPr>
      <w:r>
        <w:rPr>
          <w:spacing w:val="-2"/>
          <w:sz w:val="22"/>
        </w:rPr>
        <w:t>Забор</w:t>
      </w:r>
      <w:r>
        <w:rPr>
          <w:sz w:val="22"/>
        </w:rPr>
        <w:tab/>
      </w:r>
      <w:r>
        <w:rPr>
          <w:spacing w:val="-2"/>
          <w:sz w:val="22"/>
        </w:rPr>
        <w:t>материала</w:t>
      </w:r>
      <w:r>
        <w:rPr>
          <w:sz w:val="22"/>
        </w:rPr>
        <w:tab/>
      </w:r>
      <w:r>
        <w:rPr>
          <w:spacing w:val="-10"/>
          <w:sz w:val="22"/>
        </w:rPr>
        <w:t>и</w:t>
      </w:r>
      <w:r>
        <w:rPr>
          <w:sz w:val="22"/>
        </w:rPr>
        <w:tab/>
      </w:r>
      <w:r>
        <w:rPr>
          <w:spacing w:val="-2"/>
          <w:sz w:val="22"/>
        </w:rPr>
        <w:t>направление</w:t>
      </w:r>
      <w:r>
        <w:rPr>
          <w:sz w:val="22"/>
        </w:rPr>
        <w:tab/>
      </w:r>
      <w:r>
        <w:rPr>
          <w:spacing w:val="-6"/>
          <w:sz w:val="22"/>
        </w:rPr>
        <w:t>на</w:t>
      </w:r>
      <w:r>
        <w:rPr>
          <w:sz w:val="22"/>
        </w:rPr>
        <w:tab/>
      </w:r>
      <w:r>
        <w:rPr>
          <w:spacing w:val="-2"/>
          <w:sz w:val="22"/>
        </w:rPr>
        <w:t>исследование</w:t>
      </w:r>
      <w:r>
        <w:rPr>
          <w:sz w:val="22"/>
        </w:rPr>
        <w:tab/>
      </w:r>
      <w:r>
        <w:rPr>
          <w:spacing w:val="-4"/>
          <w:sz w:val="22"/>
        </w:rPr>
        <w:t>кала</w:t>
      </w:r>
      <w:r>
        <w:rPr>
          <w:sz w:val="22"/>
        </w:rPr>
        <w:tab/>
      </w:r>
      <w:r>
        <w:rPr>
          <w:spacing w:val="-6"/>
          <w:sz w:val="22"/>
        </w:rPr>
        <w:t>на</w:t>
      </w:r>
      <w:r>
        <w:rPr>
          <w:sz w:val="22"/>
        </w:rPr>
        <w:tab/>
      </w:r>
      <w:r>
        <w:rPr>
          <w:spacing w:val="-2"/>
          <w:sz w:val="22"/>
        </w:rPr>
        <w:t>скрытую</w:t>
      </w:r>
      <w:r>
        <w:rPr>
          <w:sz w:val="22"/>
        </w:rPr>
        <w:tab/>
      </w:r>
      <w:r>
        <w:rPr>
          <w:spacing w:val="-2"/>
          <w:sz w:val="22"/>
        </w:rPr>
        <w:t>кров</w:t>
      </w:r>
      <w:r>
        <w:rPr>
          <w:spacing w:val="-2"/>
          <w:sz w:val="22"/>
        </w:rPr>
        <w:t>ь</w:t>
      </w:r>
      <w:r>
        <w:rPr>
          <w:spacing w:val="-2"/>
          <w:sz w:val="22"/>
        </w:rPr>
        <w:t> </w:t>
      </w:r>
      <w:r>
        <w:rPr>
          <w:sz w:val="22"/>
        </w:rPr>
        <w:t>иммунохимическим качественным и количественным методом</w:t>
      </w:r>
    </w:p>
    <w:p>
      <w:pPr>
        <w:pStyle w:val="ListParagraph"/>
        <w:numPr>
          <w:ilvl w:val="0"/>
          <w:numId w:val="27"/>
        </w:numPr>
        <w:tabs>
          <w:tab w:pos="528" w:val="left" w:leader="none"/>
        </w:tabs>
        <w:spacing w:line="249" w:lineRule="exact" w:before="0" w:after="0"/>
        <w:ind w:left="527" w:right="0" w:hanging="428"/>
        <w:jc w:val="left"/>
        <w:rPr>
          <w:sz w:val="22"/>
        </w:rPr>
      </w:pPr>
      <w:r>
        <w:rPr>
          <w:sz w:val="22"/>
        </w:rPr>
        <w:t>Направление</w:t>
      </w:r>
      <w:r>
        <w:rPr>
          <w:spacing w:val="-5"/>
          <w:sz w:val="22"/>
        </w:rPr>
        <w:t> </w:t>
      </w:r>
      <w:r>
        <w:rPr>
          <w:sz w:val="22"/>
        </w:rPr>
        <w:t>пациента</w:t>
      </w:r>
      <w:r>
        <w:rPr>
          <w:spacing w:val="-5"/>
          <w:sz w:val="22"/>
        </w:rPr>
        <w:t> </w:t>
      </w:r>
      <w:r>
        <w:rPr>
          <w:sz w:val="22"/>
        </w:rPr>
        <w:t>на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эзофагогастродуоденоскопию</w:t>
      </w:r>
    </w:p>
    <w:p>
      <w:pPr>
        <w:pStyle w:val="ListParagraph"/>
        <w:numPr>
          <w:ilvl w:val="0"/>
          <w:numId w:val="27"/>
        </w:numPr>
        <w:tabs>
          <w:tab w:pos="528" w:val="left" w:leader="none"/>
        </w:tabs>
        <w:spacing w:line="240" w:lineRule="auto" w:before="36" w:after="0"/>
        <w:ind w:left="527" w:right="0" w:hanging="428"/>
        <w:jc w:val="left"/>
        <w:rPr>
          <w:sz w:val="22"/>
        </w:rPr>
      </w:pPr>
      <w:r>
        <w:rPr>
          <w:sz w:val="22"/>
        </w:rPr>
        <w:t>Проведение</w:t>
      </w:r>
      <w:r>
        <w:rPr>
          <w:spacing w:val="-13"/>
          <w:sz w:val="22"/>
        </w:rPr>
        <w:t> </w:t>
      </w:r>
      <w:r>
        <w:rPr>
          <w:sz w:val="22"/>
        </w:rPr>
        <w:t>краткого</w:t>
      </w:r>
      <w:r>
        <w:rPr>
          <w:spacing w:val="-10"/>
          <w:sz w:val="22"/>
        </w:rPr>
        <w:t> </w:t>
      </w:r>
      <w:r>
        <w:rPr>
          <w:sz w:val="22"/>
        </w:rPr>
        <w:t>индивидуального</w:t>
      </w:r>
      <w:r>
        <w:rPr>
          <w:spacing w:val="-9"/>
          <w:sz w:val="22"/>
        </w:rPr>
        <w:t> </w:t>
      </w:r>
      <w:r>
        <w:rPr>
          <w:sz w:val="22"/>
        </w:rPr>
        <w:t>профилактического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консультирования</w:t>
      </w:r>
    </w:p>
    <w:p>
      <w:pPr>
        <w:pStyle w:val="ListParagraph"/>
        <w:numPr>
          <w:ilvl w:val="0"/>
          <w:numId w:val="27"/>
        </w:numPr>
        <w:tabs>
          <w:tab w:pos="528" w:val="left" w:leader="none"/>
        </w:tabs>
        <w:spacing w:line="240" w:lineRule="auto" w:before="38" w:after="0"/>
        <w:ind w:left="527" w:right="0" w:hanging="428"/>
        <w:jc w:val="left"/>
        <w:rPr>
          <w:sz w:val="22"/>
        </w:rPr>
      </w:pPr>
      <w:r>
        <w:rPr>
          <w:sz w:val="22"/>
        </w:rPr>
        <w:t>Проведение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флюорографии</w:t>
      </w:r>
    </w:p>
    <w:p>
      <w:pPr>
        <w:pStyle w:val="ListParagraph"/>
        <w:numPr>
          <w:ilvl w:val="0"/>
          <w:numId w:val="27"/>
        </w:numPr>
        <w:tabs>
          <w:tab w:pos="528" w:val="left" w:leader="none"/>
        </w:tabs>
        <w:spacing w:line="240" w:lineRule="auto" w:before="39" w:after="0"/>
        <w:ind w:left="527" w:right="0" w:hanging="428"/>
        <w:jc w:val="left"/>
        <w:rPr>
          <w:sz w:val="22"/>
        </w:rPr>
      </w:pPr>
      <w:r>
        <w:rPr>
          <w:sz w:val="22"/>
        </w:rPr>
        <w:t>Прием</w:t>
      </w:r>
      <w:r>
        <w:rPr>
          <w:spacing w:val="-9"/>
          <w:sz w:val="22"/>
        </w:rPr>
        <w:t> </w:t>
      </w:r>
      <w:r>
        <w:rPr>
          <w:sz w:val="22"/>
        </w:rPr>
        <w:t>(осмотр)</w:t>
      </w:r>
      <w:r>
        <w:rPr>
          <w:spacing w:val="-6"/>
          <w:sz w:val="22"/>
        </w:rPr>
        <w:t> </w:t>
      </w:r>
      <w:r>
        <w:rPr>
          <w:sz w:val="22"/>
        </w:rPr>
        <w:t>врачом-</w:t>
      </w:r>
      <w:r>
        <w:rPr>
          <w:spacing w:val="-2"/>
          <w:sz w:val="22"/>
        </w:rPr>
        <w:t>терапевтом</w:t>
      </w:r>
    </w:p>
    <w:p>
      <w:pPr>
        <w:spacing w:line="276" w:lineRule="auto" w:before="37"/>
        <w:ind w:left="100" w:right="3788" w:firstLine="0"/>
        <w:jc w:val="left"/>
        <w:rPr>
          <w:i/>
          <w:sz w:val="18"/>
        </w:rPr>
      </w:pPr>
      <w:r>
        <w:rPr>
          <w:i/>
          <w:sz w:val="18"/>
        </w:rPr>
        <w:t>*Проводится</w:t>
      </w:r>
      <w:r>
        <w:rPr>
          <w:i/>
          <w:spacing w:val="35"/>
          <w:sz w:val="18"/>
        </w:rPr>
        <w:t> </w:t>
      </w:r>
      <w:r>
        <w:rPr>
          <w:i/>
          <w:sz w:val="18"/>
        </w:rPr>
        <w:t>при</w:t>
      </w:r>
      <w:r>
        <w:rPr>
          <w:i/>
          <w:spacing w:val="33"/>
          <w:sz w:val="18"/>
        </w:rPr>
        <w:t> </w:t>
      </w:r>
      <w:r>
        <w:rPr>
          <w:i/>
          <w:sz w:val="18"/>
        </w:rPr>
        <w:t>укомплектованности</w:t>
      </w:r>
      <w:r>
        <w:rPr>
          <w:i/>
          <w:spacing w:val="33"/>
          <w:sz w:val="18"/>
        </w:rPr>
        <w:t> </w:t>
      </w:r>
      <w:r>
        <w:rPr>
          <w:i/>
          <w:sz w:val="18"/>
        </w:rPr>
        <w:t>ММК</w:t>
      </w:r>
      <w:r>
        <w:rPr>
          <w:i/>
          <w:spacing w:val="35"/>
          <w:sz w:val="18"/>
        </w:rPr>
        <w:t> </w:t>
      </w:r>
      <w:r>
        <w:rPr>
          <w:i/>
          <w:sz w:val="18"/>
        </w:rPr>
        <w:t>согласно</w:t>
      </w:r>
      <w:r>
        <w:rPr>
          <w:i/>
          <w:spacing w:val="35"/>
          <w:sz w:val="18"/>
        </w:rPr>
        <w:t> </w:t>
      </w:r>
      <w:r>
        <w:rPr>
          <w:i/>
          <w:sz w:val="18"/>
        </w:rPr>
        <w:t>Приказу</w:t>
      </w:r>
      <w:r>
        <w:rPr>
          <w:i/>
          <w:spacing w:val="34"/>
          <w:sz w:val="18"/>
        </w:rPr>
        <w:t> </w:t>
      </w:r>
      <w:r>
        <w:rPr>
          <w:i/>
          <w:sz w:val="18"/>
        </w:rPr>
        <w:t>Минздрава</w:t>
      </w:r>
      <w:r>
        <w:rPr>
          <w:i/>
          <w:spacing w:val="33"/>
          <w:sz w:val="18"/>
        </w:rPr>
        <w:t> </w:t>
      </w:r>
      <w:r>
        <w:rPr>
          <w:i/>
          <w:sz w:val="18"/>
        </w:rPr>
        <w:t>России</w:t>
      </w:r>
      <w:r>
        <w:rPr>
          <w:i/>
          <w:spacing w:val="33"/>
          <w:sz w:val="18"/>
        </w:rPr>
        <w:t> </w:t>
      </w:r>
      <w:r>
        <w:rPr>
          <w:i/>
          <w:sz w:val="18"/>
        </w:rPr>
        <w:t>№543н</w:t>
      </w:r>
      <w:r>
        <w:rPr>
          <w:i/>
          <w:spacing w:val="34"/>
          <w:sz w:val="18"/>
        </w:rPr>
        <w:t> </w:t>
      </w:r>
      <w:r>
        <w:rPr>
          <w:i/>
          <w:sz w:val="18"/>
        </w:rPr>
        <w:t>от</w:t>
      </w:r>
      <w:r>
        <w:rPr>
          <w:i/>
          <w:spacing w:val="31"/>
          <w:sz w:val="18"/>
        </w:rPr>
        <w:t> </w:t>
      </w:r>
      <w:r>
        <w:rPr>
          <w:i/>
          <w:sz w:val="18"/>
        </w:rPr>
        <w:t>15.05.2021</w:t>
      </w:r>
      <w:r>
        <w:rPr>
          <w:i/>
          <w:spacing w:val="35"/>
          <w:sz w:val="18"/>
        </w:rPr>
        <w:t> </w:t>
      </w:r>
      <w:r>
        <w:rPr>
          <w:i/>
          <w:sz w:val="18"/>
        </w:rPr>
        <w:t>«Об утверждении Положения об организации оказания первичной медико-санитарной помощи взрослому населению»</w:t>
      </w:r>
    </w:p>
    <w:p>
      <w:pPr>
        <w:spacing w:after="0" w:line="276" w:lineRule="auto"/>
        <w:jc w:val="left"/>
        <w:rPr>
          <w:sz w:val="18"/>
        </w:rPr>
        <w:sectPr>
          <w:footerReference w:type="default" r:id="rId37"/>
          <w:pgSz w:w="16840" w:h="11910" w:orient="landscape"/>
          <w:pgMar w:footer="1005" w:header="0" w:top="1180" w:bottom="1200" w:left="680" w:right="2420"/>
        </w:sectPr>
      </w:pPr>
    </w:p>
    <w:p>
      <w:pPr>
        <w:pStyle w:val="BodyText"/>
        <w:tabs>
          <w:tab w:pos="1831" w:val="left" w:leader="none"/>
          <w:tab w:pos="3699" w:val="left" w:leader="none"/>
          <w:tab w:pos="6313" w:val="left" w:leader="none"/>
          <w:tab w:pos="8251" w:val="left" w:leader="none"/>
          <w:tab w:pos="9056" w:val="left" w:leader="none"/>
        </w:tabs>
        <w:spacing w:before="74"/>
        <w:ind w:left="973"/>
      </w:pPr>
      <w:r>
        <w:rPr>
          <w:spacing w:val="-5"/>
        </w:rPr>
        <w:t>При</w:t>
      </w:r>
      <w:r>
        <w:rPr/>
        <w:tab/>
      </w:r>
      <w:r>
        <w:rPr>
          <w:spacing w:val="-2"/>
        </w:rPr>
        <w:t>организации</w:t>
      </w:r>
      <w:r>
        <w:rPr/>
        <w:tab/>
      </w:r>
      <w:r>
        <w:rPr>
          <w:spacing w:val="-2"/>
        </w:rPr>
        <w:t>профилактических</w:t>
      </w:r>
      <w:r>
        <w:rPr/>
        <w:tab/>
      </w:r>
      <w:r>
        <w:rPr>
          <w:spacing w:val="-2"/>
        </w:rPr>
        <w:t>мероприятий</w:t>
      </w:r>
      <w:r>
        <w:rPr/>
        <w:tab/>
      </w:r>
      <w:r>
        <w:rPr>
          <w:spacing w:val="-5"/>
        </w:rPr>
        <w:t>при</w:t>
      </w:r>
      <w:r>
        <w:rPr/>
        <w:tab/>
      </w:r>
      <w:r>
        <w:rPr>
          <w:spacing w:val="-2"/>
        </w:rPr>
        <w:t>помощи</w:t>
      </w:r>
    </w:p>
    <w:p>
      <w:pPr>
        <w:tabs>
          <w:tab w:pos="3015" w:val="left" w:leader="none"/>
          <w:tab w:pos="6146" w:val="left" w:leader="none"/>
          <w:tab w:pos="9048" w:val="left" w:leader="none"/>
        </w:tabs>
        <w:spacing w:before="51"/>
        <w:ind w:left="253" w:right="0" w:firstLine="0"/>
        <w:jc w:val="both"/>
        <w:rPr>
          <w:sz w:val="28"/>
        </w:rPr>
      </w:pPr>
      <w:r>
        <w:rPr>
          <w:b/>
          <w:spacing w:val="-2"/>
          <w:sz w:val="28"/>
        </w:rPr>
        <w:t>МОБИЛЬНЫХ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МЕДИЦИНСКИХ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КОМПЛЕКСОВ</w:t>
      </w:r>
      <w:r>
        <w:rPr>
          <w:b/>
          <w:sz w:val="28"/>
        </w:rPr>
        <w:tab/>
      </w:r>
      <w:r>
        <w:rPr>
          <w:b/>
          <w:spacing w:val="-2"/>
          <w:sz w:val="28"/>
        </w:rPr>
        <w:t>(ММК)</w:t>
      </w:r>
      <w:r>
        <w:rPr>
          <w:spacing w:val="-2"/>
          <w:sz w:val="28"/>
        </w:rPr>
        <w:t>,</w:t>
      </w:r>
    </w:p>
    <w:p>
      <w:pPr>
        <w:pStyle w:val="BodyText"/>
        <w:spacing w:line="276" w:lineRule="auto" w:before="47"/>
        <w:ind w:left="253" w:right="309"/>
        <w:jc w:val="both"/>
      </w:pPr>
      <w:r>
        <w:rPr/>
        <w:t>укомплектованных в соответствии с приказом Министерства здравоохранения Российской Федерации от 15.05.2021 №543н «Об утверждении Положения об организации оказания первичной медико-санитарной помощи взрослому населению» проводятся следующие мероприятия:</w:t>
      </w:r>
    </w:p>
    <w:p>
      <w:pPr>
        <w:pStyle w:val="ListParagraph"/>
        <w:numPr>
          <w:ilvl w:val="1"/>
          <w:numId w:val="27"/>
        </w:numPr>
        <w:tabs>
          <w:tab w:pos="1694" w:val="left" w:leader="none"/>
          <w:tab w:pos="3801" w:val="left" w:leader="none"/>
          <w:tab w:pos="5015" w:val="left" w:leader="none"/>
          <w:tab w:pos="5427" w:val="left" w:leader="none"/>
          <w:tab w:pos="5936" w:val="left" w:leader="none"/>
          <w:tab w:pos="7973" w:val="left" w:leader="none"/>
          <w:tab w:pos="9897" w:val="left" w:leader="none"/>
        </w:tabs>
        <w:spacing w:line="276" w:lineRule="auto" w:before="120" w:after="0"/>
        <w:ind w:left="1693" w:right="313" w:hanging="360"/>
        <w:jc w:val="left"/>
        <w:rPr>
          <w:sz w:val="28"/>
        </w:rPr>
      </w:pPr>
      <w:r>
        <w:rPr>
          <w:spacing w:val="-2"/>
          <w:sz w:val="28"/>
        </w:rPr>
        <w:t>Анкетирование</w:t>
      </w:r>
      <w:r>
        <w:rPr>
          <w:sz w:val="28"/>
        </w:rPr>
        <w:tab/>
      </w:r>
      <w:r>
        <w:rPr>
          <w:spacing w:val="-2"/>
          <w:sz w:val="28"/>
        </w:rPr>
        <w:t>(Анкета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6"/>
          <w:sz w:val="28"/>
        </w:rPr>
        <w:t>ее</w:t>
      </w:r>
      <w:r>
        <w:rPr>
          <w:sz w:val="28"/>
        </w:rPr>
        <w:tab/>
      </w:r>
      <w:r>
        <w:rPr>
          <w:spacing w:val="-2"/>
          <w:sz w:val="28"/>
        </w:rPr>
        <w:t>интерпретация</w:t>
      </w:r>
      <w:r>
        <w:rPr>
          <w:sz w:val="28"/>
        </w:rPr>
        <w:tab/>
      </w:r>
      <w:r>
        <w:rPr>
          <w:spacing w:val="-2"/>
          <w:sz w:val="28"/>
        </w:rPr>
        <w:t>представлены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Приложении № 10);</w:t>
      </w:r>
    </w:p>
    <w:p>
      <w:pPr>
        <w:pStyle w:val="ListParagraph"/>
        <w:numPr>
          <w:ilvl w:val="1"/>
          <w:numId w:val="27"/>
        </w:numPr>
        <w:tabs>
          <w:tab w:pos="1694" w:val="left" w:leader="none"/>
        </w:tabs>
        <w:spacing w:line="240" w:lineRule="auto" w:before="1" w:after="0"/>
        <w:ind w:left="1693" w:right="0" w:hanging="361"/>
        <w:jc w:val="left"/>
        <w:rPr>
          <w:sz w:val="28"/>
        </w:rPr>
      </w:pPr>
      <w:r>
        <w:rPr>
          <w:sz w:val="28"/>
        </w:rPr>
        <w:t>Расчет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основании</w:t>
      </w:r>
      <w:r>
        <w:rPr>
          <w:spacing w:val="-7"/>
          <w:sz w:val="28"/>
        </w:rPr>
        <w:t> </w:t>
      </w:r>
      <w:r>
        <w:rPr>
          <w:sz w:val="28"/>
        </w:rPr>
        <w:t>антропометрии</w:t>
      </w:r>
      <w:r>
        <w:rPr>
          <w:spacing w:val="-6"/>
          <w:sz w:val="28"/>
        </w:rPr>
        <w:t> </w:t>
      </w:r>
      <w:r>
        <w:rPr>
          <w:sz w:val="28"/>
        </w:rPr>
        <w:t>ИМТ,</w:t>
      </w:r>
      <w:r>
        <w:rPr>
          <w:spacing w:val="-8"/>
          <w:sz w:val="28"/>
        </w:rPr>
        <w:t> </w:t>
      </w:r>
      <w:r>
        <w:rPr>
          <w:sz w:val="28"/>
        </w:rPr>
        <w:t>окружности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талии;</w:t>
      </w:r>
    </w:p>
    <w:p>
      <w:pPr>
        <w:pStyle w:val="ListParagraph"/>
        <w:numPr>
          <w:ilvl w:val="1"/>
          <w:numId w:val="27"/>
        </w:numPr>
        <w:tabs>
          <w:tab w:pos="1694" w:val="left" w:leader="none"/>
        </w:tabs>
        <w:spacing w:line="240" w:lineRule="auto" w:before="48" w:after="0"/>
        <w:ind w:left="1693" w:right="0" w:hanging="361"/>
        <w:jc w:val="left"/>
        <w:rPr>
          <w:sz w:val="28"/>
        </w:rPr>
      </w:pPr>
      <w:r>
        <w:rPr>
          <w:sz w:val="28"/>
        </w:rPr>
        <w:t>Измерение</w:t>
      </w:r>
      <w:r>
        <w:rPr>
          <w:spacing w:val="-6"/>
          <w:sz w:val="28"/>
        </w:rPr>
        <w:t> </w:t>
      </w:r>
      <w:r>
        <w:rPr>
          <w:sz w:val="28"/>
        </w:rPr>
        <w:t>АД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периферических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артериях;</w:t>
      </w:r>
    </w:p>
    <w:p>
      <w:pPr>
        <w:pStyle w:val="ListParagraph"/>
        <w:numPr>
          <w:ilvl w:val="1"/>
          <w:numId w:val="27"/>
        </w:numPr>
        <w:tabs>
          <w:tab w:pos="1694" w:val="left" w:leader="none"/>
        </w:tabs>
        <w:spacing w:line="240" w:lineRule="auto" w:before="48" w:after="0"/>
        <w:ind w:left="1693" w:right="0" w:hanging="361"/>
        <w:jc w:val="left"/>
        <w:rPr>
          <w:sz w:val="28"/>
        </w:rPr>
      </w:pPr>
      <w:r>
        <w:rPr>
          <w:sz w:val="28"/>
        </w:rPr>
        <w:t>Исследование</w:t>
      </w:r>
      <w:r>
        <w:rPr>
          <w:spacing w:val="-9"/>
          <w:sz w:val="28"/>
        </w:rPr>
        <w:t> </w:t>
      </w:r>
      <w:r>
        <w:rPr>
          <w:sz w:val="28"/>
        </w:rPr>
        <w:t>уровня</w:t>
      </w:r>
      <w:r>
        <w:rPr>
          <w:spacing w:val="-7"/>
          <w:sz w:val="28"/>
        </w:rPr>
        <w:t> </w:t>
      </w:r>
      <w:r>
        <w:rPr>
          <w:sz w:val="28"/>
        </w:rPr>
        <w:t>глюкозы,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холестерина;</w:t>
      </w:r>
    </w:p>
    <w:p>
      <w:pPr>
        <w:pStyle w:val="ListParagraph"/>
        <w:numPr>
          <w:ilvl w:val="1"/>
          <w:numId w:val="27"/>
        </w:numPr>
        <w:tabs>
          <w:tab w:pos="1694" w:val="left" w:leader="none"/>
        </w:tabs>
        <w:spacing w:line="276" w:lineRule="auto" w:before="50" w:after="0"/>
        <w:ind w:left="1693" w:right="309" w:hanging="360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40"/>
          <w:sz w:val="28"/>
        </w:rPr>
        <w:t> </w:t>
      </w:r>
      <w:r>
        <w:rPr>
          <w:sz w:val="28"/>
        </w:rPr>
        <w:t>относительного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абсолютного</w:t>
      </w:r>
      <w:r>
        <w:rPr>
          <w:spacing w:val="40"/>
          <w:sz w:val="28"/>
        </w:rPr>
        <w:t> </w:t>
      </w:r>
      <w:r>
        <w:rPr>
          <w:sz w:val="28"/>
        </w:rPr>
        <w:t>сердечно-сосудистых </w:t>
      </w:r>
      <w:r>
        <w:rPr>
          <w:spacing w:val="-2"/>
          <w:sz w:val="28"/>
        </w:rPr>
        <w:t>рисков;</w:t>
      </w:r>
    </w:p>
    <w:p>
      <w:pPr>
        <w:pStyle w:val="ListParagraph"/>
        <w:numPr>
          <w:ilvl w:val="1"/>
          <w:numId w:val="27"/>
        </w:numPr>
        <w:tabs>
          <w:tab w:pos="1694" w:val="left" w:leader="none"/>
        </w:tabs>
        <w:spacing w:line="276" w:lineRule="auto" w:before="0" w:after="0"/>
        <w:ind w:left="1693" w:right="308" w:hanging="360"/>
        <w:jc w:val="left"/>
        <w:rPr>
          <w:sz w:val="28"/>
        </w:rPr>
      </w:pPr>
      <w:r>
        <w:rPr>
          <w:sz w:val="28"/>
        </w:rPr>
        <w:t>Осмотр</w:t>
      </w:r>
      <w:r>
        <w:rPr>
          <w:spacing w:val="-13"/>
          <w:sz w:val="28"/>
        </w:rPr>
        <w:t> </w:t>
      </w:r>
      <w:r>
        <w:rPr>
          <w:sz w:val="28"/>
        </w:rPr>
        <w:t>фельдшером</w:t>
      </w:r>
      <w:r>
        <w:rPr>
          <w:spacing w:val="-13"/>
          <w:sz w:val="28"/>
        </w:rPr>
        <w:t> </w:t>
      </w:r>
      <w:r>
        <w:rPr>
          <w:sz w:val="28"/>
        </w:rPr>
        <w:t>(акушеркой)</w:t>
      </w:r>
      <w:r>
        <w:rPr>
          <w:spacing w:val="-13"/>
          <w:sz w:val="28"/>
        </w:rPr>
        <w:t> </w:t>
      </w:r>
      <w:r>
        <w:rPr>
          <w:sz w:val="28"/>
        </w:rPr>
        <w:t>или</w:t>
      </w:r>
      <w:r>
        <w:rPr>
          <w:spacing w:val="-13"/>
          <w:sz w:val="28"/>
        </w:rPr>
        <w:t> </w:t>
      </w:r>
      <w:r>
        <w:rPr>
          <w:sz w:val="28"/>
        </w:rPr>
        <w:t>врачом</w:t>
      </w:r>
      <w:r>
        <w:rPr>
          <w:spacing w:val="-13"/>
          <w:sz w:val="28"/>
        </w:rPr>
        <w:t> </w:t>
      </w:r>
      <w:r>
        <w:rPr>
          <w:sz w:val="28"/>
        </w:rPr>
        <w:t>акушером-гинекологом </w:t>
      </w:r>
      <w:r>
        <w:rPr>
          <w:spacing w:val="-2"/>
          <w:sz w:val="28"/>
        </w:rPr>
        <w:t>женщин;</w:t>
      </w:r>
    </w:p>
    <w:p>
      <w:pPr>
        <w:pStyle w:val="ListParagraph"/>
        <w:numPr>
          <w:ilvl w:val="1"/>
          <w:numId w:val="27"/>
        </w:numPr>
        <w:tabs>
          <w:tab w:pos="1694" w:val="left" w:leader="none"/>
        </w:tabs>
        <w:spacing w:line="240" w:lineRule="auto" w:before="0" w:after="0"/>
        <w:ind w:left="1693" w:right="0" w:hanging="361"/>
        <w:jc w:val="left"/>
        <w:rPr>
          <w:sz w:val="28"/>
        </w:rPr>
      </w:pPr>
      <w:r>
        <w:rPr>
          <w:spacing w:val="-4"/>
          <w:sz w:val="28"/>
        </w:rPr>
        <w:t>ЭКГ;</w:t>
      </w:r>
    </w:p>
    <w:p>
      <w:pPr>
        <w:pStyle w:val="ListParagraph"/>
        <w:numPr>
          <w:ilvl w:val="1"/>
          <w:numId w:val="27"/>
        </w:numPr>
        <w:tabs>
          <w:tab w:pos="1694" w:val="left" w:leader="none"/>
        </w:tabs>
        <w:spacing w:line="240" w:lineRule="auto" w:before="47" w:after="0"/>
        <w:ind w:left="1693" w:right="0" w:hanging="361"/>
        <w:jc w:val="left"/>
        <w:rPr>
          <w:sz w:val="28"/>
        </w:rPr>
      </w:pPr>
      <w:r>
        <w:rPr>
          <w:sz w:val="28"/>
        </w:rPr>
        <w:t>Измерение</w:t>
      </w:r>
      <w:r>
        <w:rPr>
          <w:spacing w:val="-12"/>
          <w:sz w:val="28"/>
        </w:rPr>
        <w:t> </w:t>
      </w:r>
      <w:r>
        <w:rPr>
          <w:sz w:val="28"/>
        </w:rPr>
        <w:t>внутриглазного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давления;</w:t>
      </w:r>
    </w:p>
    <w:p>
      <w:pPr>
        <w:pStyle w:val="ListParagraph"/>
        <w:numPr>
          <w:ilvl w:val="1"/>
          <w:numId w:val="27"/>
        </w:numPr>
        <w:tabs>
          <w:tab w:pos="1694" w:val="left" w:leader="none"/>
        </w:tabs>
        <w:spacing w:line="278" w:lineRule="auto" w:before="48" w:after="0"/>
        <w:ind w:left="1693" w:right="315" w:hanging="360"/>
        <w:jc w:val="left"/>
        <w:rPr>
          <w:sz w:val="28"/>
        </w:rPr>
      </w:pPr>
      <w:r>
        <w:rPr>
          <w:sz w:val="28"/>
        </w:rPr>
        <w:t>Взятие</w:t>
      </w:r>
      <w:r>
        <w:rPr>
          <w:spacing w:val="80"/>
          <w:sz w:val="28"/>
        </w:rPr>
        <w:t> </w:t>
      </w:r>
      <w:r>
        <w:rPr>
          <w:sz w:val="28"/>
        </w:rPr>
        <w:t>мазка</w:t>
      </w:r>
      <w:r>
        <w:rPr>
          <w:spacing w:val="80"/>
          <w:sz w:val="28"/>
        </w:rPr>
        <w:t> </w:t>
      </w:r>
      <w:r>
        <w:rPr>
          <w:sz w:val="28"/>
        </w:rPr>
        <w:t>с</w:t>
      </w:r>
      <w:r>
        <w:rPr>
          <w:spacing w:val="80"/>
          <w:sz w:val="28"/>
        </w:rPr>
        <w:t> </w:t>
      </w:r>
      <w:r>
        <w:rPr>
          <w:sz w:val="28"/>
        </w:rPr>
        <w:t>шейки</w:t>
      </w:r>
      <w:r>
        <w:rPr>
          <w:spacing w:val="80"/>
          <w:sz w:val="28"/>
        </w:rPr>
        <w:t> </w:t>
      </w:r>
      <w:r>
        <w:rPr>
          <w:sz w:val="28"/>
        </w:rPr>
        <w:t>матки</w:t>
      </w:r>
      <w:r>
        <w:rPr>
          <w:spacing w:val="80"/>
          <w:sz w:val="28"/>
        </w:rPr>
        <w:t> </w:t>
      </w:r>
      <w:r>
        <w:rPr>
          <w:sz w:val="28"/>
        </w:rPr>
        <w:t>и</w:t>
      </w:r>
      <w:r>
        <w:rPr>
          <w:spacing w:val="80"/>
          <w:sz w:val="28"/>
        </w:rPr>
        <w:t> </w:t>
      </w:r>
      <w:r>
        <w:rPr>
          <w:sz w:val="28"/>
        </w:rPr>
        <w:t>направление</w:t>
      </w:r>
      <w:r>
        <w:rPr>
          <w:spacing w:val="80"/>
          <w:sz w:val="28"/>
        </w:rPr>
        <w:t> </w:t>
      </w:r>
      <w:r>
        <w:rPr>
          <w:sz w:val="28"/>
        </w:rPr>
        <w:t>на</w:t>
      </w:r>
      <w:r>
        <w:rPr>
          <w:spacing w:val="80"/>
          <w:sz w:val="28"/>
        </w:rPr>
        <w:t> </w:t>
      </w:r>
      <w:r>
        <w:rPr>
          <w:sz w:val="28"/>
        </w:rPr>
        <w:t>цитологическое </w:t>
      </w:r>
      <w:r>
        <w:rPr>
          <w:spacing w:val="-2"/>
          <w:sz w:val="28"/>
        </w:rPr>
        <w:t>исследование;</w:t>
      </w:r>
    </w:p>
    <w:p>
      <w:pPr>
        <w:pStyle w:val="ListParagraph"/>
        <w:numPr>
          <w:ilvl w:val="1"/>
          <w:numId w:val="27"/>
        </w:numPr>
        <w:tabs>
          <w:tab w:pos="1694" w:val="left" w:leader="none"/>
        </w:tabs>
        <w:spacing w:line="276" w:lineRule="auto" w:before="0" w:after="0"/>
        <w:ind w:left="1693" w:right="316" w:hanging="360"/>
        <w:jc w:val="left"/>
        <w:rPr>
          <w:sz w:val="26"/>
        </w:rPr>
      </w:pPr>
      <w:r>
        <w:rPr>
          <w:sz w:val="28"/>
        </w:rPr>
        <w:t>Маммография</w:t>
      </w:r>
      <w:r>
        <w:rPr>
          <w:spacing w:val="34"/>
          <w:sz w:val="28"/>
        </w:rPr>
        <w:t> </w:t>
      </w:r>
      <w:r>
        <w:rPr>
          <w:sz w:val="28"/>
        </w:rPr>
        <w:t>обеих</w:t>
      </w:r>
      <w:r>
        <w:rPr>
          <w:spacing w:val="36"/>
          <w:sz w:val="28"/>
        </w:rPr>
        <w:t> </w:t>
      </w:r>
      <w:r>
        <w:rPr>
          <w:sz w:val="28"/>
        </w:rPr>
        <w:t>молочных</w:t>
      </w:r>
      <w:r>
        <w:rPr>
          <w:spacing w:val="34"/>
          <w:sz w:val="28"/>
        </w:rPr>
        <w:t> </w:t>
      </w:r>
      <w:r>
        <w:rPr>
          <w:sz w:val="28"/>
        </w:rPr>
        <w:t>желез в</w:t>
      </w:r>
      <w:r>
        <w:rPr>
          <w:spacing w:val="35"/>
          <w:sz w:val="28"/>
        </w:rPr>
        <w:t> </w:t>
      </w:r>
      <w:r>
        <w:rPr>
          <w:sz w:val="28"/>
        </w:rPr>
        <w:t>двух</w:t>
      </w:r>
      <w:r>
        <w:rPr>
          <w:spacing w:val="36"/>
          <w:sz w:val="28"/>
        </w:rPr>
        <w:t> </w:t>
      </w:r>
      <w:r>
        <w:rPr>
          <w:sz w:val="28"/>
        </w:rPr>
        <w:t>проекциях</w:t>
      </w:r>
      <w:r>
        <w:rPr>
          <w:spacing w:val="36"/>
          <w:sz w:val="28"/>
        </w:rPr>
        <w:t> </w:t>
      </w:r>
      <w:r>
        <w:rPr>
          <w:sz w:val="28"/>
        </w:rPr>
        <w:t>с двойным прочтением рентгенограмм;</w:t>
      </w:r>
    </w:p>
    <w:p>
      <w:pPr>
        <w:pStyle w:val="ListParagraph"/>
        <w:numPr>
          <w:ilvl w:val="1"/>
          <w:numId w:val="27"/>
        </w:numPr>
        <w:tabs>
          <w:tab w:pos="1694" w:val="left" w:leader="none"/>
          <w:tab w:pos="2823" w:val="left" w:leader="none"/>
          <w:tab w:pos="4351" w:val="left" w:leader="none"/>
          <w:tab w:pos="4806" w:val="left" w:leader="none"/>
          <w:tab w:pos="6619" w:val="left" w:leader="none"/>
          <w:tab w:pos="7199" w:val="left" w:leader="none"/>
          <w:tab w:pos="9012" w:val="left" w:leader="none"/>
        </w:tabs>
        <w:spacing w:line="278" w:lineRule="auto" w:before="0" w:after="0"/>
        <w:ind w:left="1693" w:right="304" w:hanging="360"/>
        <w:jc w:val="left"/>
        <w:rPr>
          <w:sz w:val="26"/>
        </w:rPr>
      </w:pPr>
      <w:r>
        <w:rPr>
          <w:spacing w:val="-2"/>
          <w:sz w:val="28"/>
        </w:rPr>
        <w:t>Взятие</w:t>
      </w:r>
      <w:r>
        <w:rPr>
          <w:sz w:val="28"/>
        </w:rPr>
        <w:tab/>
      </w:r>
      <w:r>
        <w:rPr>
          <w:spacing w:val="-2"/>
          <w:sz w:val="28"/>
        </w:rPr>
        <w:t>материала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направление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определение</w:t>
      </w:r>
      <w:r>
        <w:rPr>
          <w:sz w:val="28"/>
        </w:rPr>
        <w:tab/>
      </w:r>
      <w:r>
        <w:rPr>
          <w:spacing w:val="-2"/>
          <w:sz w:val="28"/>
        </w:rPr>
        <w:t>простат</w:t>
      </w:r>
      <w:r>
        <w:rPr>
          <w:spacing w:val="-2"/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специфического антигена в крови;</w:t>
      </w:r>
    </w:p>
    <w:p>
      <w:pPr>
        <w:pStyle w:val="ListParagraph"/>
        <w:numPr>
          <w:ilvl w:val="1"/>
          <w:numId w:val="27"/>
        </w:numPr>
        <w:tabs>
          <w:tab w:pos="1694" w:val="left" w:leader="none"/>
        </w:tabs>
        <w:spacing w:line="276" w:lineRule="auto" w:before="0" w:after="0"/>
        <w:ind w:left="1693" w:right="314" w:hanging="360"/>
        <w:jc w:val="left"/>
        <w:rPr>
          <w:sz w:val="26"/>
        </w:rPr>
      </w:pPr>
      <w:r>
        <w:rPr>
          <w:sz w:val="28"/>
        </w:rPr>
        <w:t>Забор</w:t>
      </w:r>
      <w:r>
        <w:rPr>
          <w:spacing w:val="40"/>
          <w:sz w:val="28"/>
        </w:rPr>
        <w:t> </w:t>
      </w:r>
      <w:r>
        <w:rPr>
          <w:sz w:val="28"/>
        </w:rPr>
        <w:t>материала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направление</w:t>
      </w:r>
      <w:r>
        <w:rPr>
          <w:spacing w:val="40"/>
          <w:sz w:val="28"/>
        </w:rPr>
        <w:t> </w:t>
      </w:r>
      <w:r>
        <w:rPr>
          <w:sz w:val="28"/>
        </w:rPr>
        <w:t>на</w:t>
      </w:r>
      <w:r>
        <w:rPr>
          <w:spacing w:val="40"/>
          <w:sz w:val="28"/>
        </w:rPr>
        <w:t> </w:t>
      </w:r>
      <w:r>
        <w:rPr>
          <w:sz w:val="28"/>
        </w:rPr>
        <w:t>исследование</w:t>
      </w:r>
      <w:r>
        <w:rPr>
          <w:spacing w:val="40"/>
          <w:sz w:val="28"/>
        </w:rPr>
        <w:t> </w:t>
      </w:r>
      <w:r>
        <w:rPr>
          <w:sz w:val="28"/>
        </w:rPr>
        <w:t>кала</w:t>
      </w:r>
      <w:r>
        <w:rPr>
          <w:spacing w:val="40"/>
          <w:sz w:val="28"/>
        </w:rPr>
        <w:t> </w:t>
      </w:r>
      <w:r>
        <w:rPr>
          <w:sz w:val="28"/>
        </w:rPr>
        <w:t>на</w:t>
      </w:r>
      <w:r>
        <w:rPr>
          <w:spacing w:val="40"/>
          <w:sz w:val="28"/>
        </w:rPr>
        <w:t> </w:t>
      </w:r>
      <w:r>
        <w:rPr>
          <w:sz w:val="28"/>
        </w:rPr>
        <w:t>скрытую кровь</w:t>
      </w:r>
      <w:r>
        <w:rPr>
          <w:spacing w:val="-15"/>
          <w:sz w:val="28"/>
        </w:rPr>
        <w:t> </w:t>
      </w:r>
      <w:r>
        <w:rPr>
          <w:sz w:val="28"/>
        </w:rPr>
        <w:t>иммунохимическим</w:t>
      </w:r>
      <w:r>
        <w:rPr>
          <w:spacing w:val="-14"/>
          <w:sz w:val="28"/>
        </w:rPr>
        <w:t> </w:t>
      </w:r>
      <w:r>
        <w:rPr>
          <w:sz w:val="28"/>
        </w:rPr>
        <w:t>качественным</w:t>
      </w:r>
      <w:r>
        <w:rPr>
          <w:spacing w:val="-14"/>
          <w:sz w:val="28"/>
        </w:rPr>
        <w:t> </w:t>
      </w:r>
      <w:r>
        <w:rPr>
          <w:sz w:val="28"/>
        </w:rPr>
        <w:t>и</w:t>
      </w:r>
      <w:r>
        <w:rPr>
          <w:spacing w:val="-14"/>
          <w:sz w:val="28"/>
        </w:rPr>
        <w:t> </w:t>
      </w:r>
      <w:r>
        <w:rPr>
          <w:sz w:val="28"/>
        </w:rPr>
        <w:t>количественным</w:t>
      </w:r>
      <w:r>
        <w:rPr>
          <w:spacing w:val="-16"/>
          <w:sz w:val="28"/>
        </w:rPr>
        <w:t> </w:t>
      </w:r>
      <w:r>
        <w:rPr>
          <w:sz w:val="28"/>
        </w:rPr>
        <w:t>методом;</w:t>
      </w:r>
    </w:p>
    <w:p>
      <w:pPr>
        <w:pStyle w:val="ListParagraph"/>
        <w:numPr>
          <w:ilvl w:val="1"/>
          <w:numId w:val="27"/>
        </w:numPr>
        <w:tabs>
          <w:tab w:pos="1694" w:val="left" w:leader="none"/>
        </w:tabs>
        <w:spacing w:line="321" w:lineRule="exact" w:before="0" w:after="0"/>
        <w:ind w:left="1693" w:right="0" w:hanging="361"/>
        <w:jc w:val="left"/>
        <w:rPr>
          <w:sz w:val="26"/>
        </w:rPr>
      </w:pPr>
      <w:r>
        <w:rPr>
          <w:sz w:val="28"/>
        </w:rPr>
        <w:t>Направление</w:t>
      </w:r>
      <w:r>
        <w:rPr>
          <w:spacing w:val="-8"/>
          <w:sz w:val="28"/>
        </w:rPr>
        <w:t> </w:t>
      </w:r>
      <w:r>
        <w:rPr>
          <w:sz w:val="28"/>
        </w:rPr>
        <w:t>пациента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эзофагогастродуоденоскопию;</w:t>
      </w:r>
    </w:p>
    <w:p>
      <w:pPr>
        <w:pStyle w:val="ListParagraph"/>
        <w:numPr>
          <w:ilvl w:val="1"/>
          <w:numId w:val="27"/>
        </w:numPr>
        <w:tabs>
          <w:tab w:pos="1694" w:val="left" w:leader="none"/>
          <w:tab w:pos="3591" w:val="left" w:leader="none"/>
          <w:tab w:pos="5115" w:val="left" w:leader="none"/>
          <w:tab w:pos="7675" w:val="left" w:leader="none"/>
        </w:tabs>
        <w:spacing w:line="276" w:lineRule="auto" w:before="38" w:after="0"/>
        <w:ind w:left="1693" w:right="316" w:hanging="360"/>
        <w:jc w:val="left"/>
        <w:rPr>
          <w:sz w:val="26"/>
        </w:rPr>
      </w:pPr>
      <w:r>
        <w:rPr>
          <w:spacing w:val="-2"/>
          <w:sz w:val="28"/>
        </w:rPr>
        <w:t>Проведение</w:t>
      </w:r>
      <w:r>
        <w:rPr>
          <w:sz w:val="28"/>
        </w:rPr>
        <w:tab/>
      </w:r>
      <w:r>
        <w:rPr>
          <w:spacing w:val="-2"/>
          <w:sz w:val="28"/>
        </w:rPr>
        <w:t>краткого</w:t>
      </w:r>
      <w:r>
        <w:rPr>
          <w:sz w:val="28"/>
        </w:rPr>
        <w:tab/>
      </w:r>
      <w:r>
        <w:rPr>
          <w:spacing w:val="-2"/>
          <w:sz w:val="28"/>
        </w:rPr>
        <w:t>индивидуального</w:t>
      </w:r>
      <w:r>
        <w:rPr>
          <w:sz w:val="28"/>
        </w:rPr>
        <w:tab/>
      </w:r>
      <w:r>
        <w:rPr>
          <w:spacing w:val="-2"/>
          <w:sz w:val="28"/>
        </w:rPr>
        <w:t>профилактическог</w:t>
      </w:r>
      <w:r>
        <w:rPr>
          <w:spacing w:val="-2"/>
          <w:sz w:val="28"/>
        </w:rPr>
        <w:t>о</w:t>
      </w:r>
      <w:r>
        <w:rPr>
          <w:spacing w:val="-2"/>
          <w:sz w:val="28"/>
        </w:rPr>
        <w:t> консультирования;</w:t>
      </w:r>
    </w:p>
    <w:p>
      <w:pPr>
        <w:pStyle w:val="ListParagraph"/>
        <w:numPr>
          <w:ilvl w:val="1"/>
          <w:numId w:val="27"/>
        </w:numPr>
        <w:tabs>
          <w:tab w:pos="1694" w:val="left" w:leader="none"/>
        </w:tabs>
        <w:spacing w:line="321" w:lineRule="exact" w:before="0" w:after="0"/>
        <w:ind w:left="1693" w:right="0" w:hanging="361"/>
        <w:jc w:val="left"/>
        <w:rPr>
          <w:sz w:val="26"/>
        </w:rPr>
      </w:pPr>
      <w:r>
        <w:rPr>
          <w:sz w:val="28"/>
        </w:rPr>
        <w:t>Проведение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флюорографии;</w:t>
      </w:r>
    </w:p>
    <w:p>
      <w:pPr>
        <w:pStyle w:val="ListParagraph"/>
        <w:numPr>
          <w:ilvl w:val="1"/>
          <w:numId w:val="27"/>
        </w:numPr>
        <w:tabs>
          <w:tab w:pos="1694" w:val="left" w:leader="none"/>
        </w:tabs>
        <w:spacing w:line="276" w:lineRule="auto" w:before="50" w:after="0"/>
        <w:ind w:left="1693" w:right="306" w:hanging="360"/>
        <w:jc w:val="both"/>
        <w:rPr>
          <w:sz w:val="26"/>
        </w:rPr>
      </w:pPr>
      <w:r>
        <w:rPr>
          <w:b/>
          <w:sz w:val="28"/>
        </w:rPr>
        <w:t>Определение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факторов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риска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других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патологических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состояний и заболеваний</w:t>
      </w:r>
      <w:r>
        <w:rPr>
          <w:sz w:val="28"/>
        </w:rPr>
        <w:t>, повышающих вероятность развития хронических неинфекционных заболеваний на основании диагностических </w:t>
      </w:r>
      <w:r>
        <w:rPr>
          <w:spacing w:val="-2"/>
          <w:sz w:val="28"/>
        </w:rPr>
        <w:t>критериев.</w:t>
      </w:r>
    </w:p>
    <w:p>
      <w:pPr>
        <w:pStyle w:val="ListParagraph"/>
        <w:numPr>
          <w:ilvl w:val="1"/>
          <w:numId w:val="27"/>
        </w:numPr>
        <w:tabs>
          <w:tab w:pos="1694" w:val="left" w:leader="none"/>
        </w:tabs>
        <w:spacing w:line="322" w:lineRule="exact" w:before="0" w:after="0"/>
        <w:ind w:left="1693" w:right="0" w:hanging="361"/>
        <w:jc w:val="both"/>
        <w:rPr>
          <w:b/>
          <w:sz w:val="26"/>
        </w:rPr>
      </w:pPr>
      <w:r>
        <w:rPr>
          <w:b/>
          <w:sz w:val="28"/>
        </w:rPr>
        <w:t>Проводит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разъяснение</w:t>
      </w:r>
      <w:r>
        <w:rPr>
          <w:b/>
          <w:spacing w:val="-8"/>
          <w:sz w:val="28"/>
        </w:rPr>
        <w:t> </w:t>
      </w:r>
      <w:r>
        <w:rPr>
          <w:b/>
          <w:spacing w:val="-2"/>
          <w:sz w:val="28"/>
        </w:rPr>
        <w:t>пациентам:</w:t>
      </w:r>
    </w:p>
    <w:p>
      <w:pPr>
        <w:pStyle w:val="ListParagraph"/>
        <w:numPr>
          <w:ilvl w:val="2"/>
          <w:numId w:val="27"/>
        </w:numPr>
        <w:tabs>
          <w:tab w:pos="2414" w:val="left" w:leader="none"/>
        </w:tabs>
        <w:spacing w:line="276" w:lineRule="auto" w:before="48" w:after="0"/>
        <w:ind w:left="2096" w:right="315" w:firstLine="0"/>
        <w:jc w:val="both"/>
        <w:rPr>
          <w:sz w:val="28"/>
        </w:rPr>
      </w:pPr>
      <w:r>
        <w:rPr>
          <w:sz w:val="28"/>
        </w:rPr>
        <w:t>с факторами риска хронических неинфекционных заболеваний мер по их снижению;</w:t>
      </w:r>
    </w:p>
    <w:p>
      <w:pPr>
        <w:pStyle w:val="ListParagraph"/>
        <w:numPr>
          <w:ilvl w:val="2"/>
          <w:numId w:val="27"/>
        </w:numPr>
        <w:tabs>
          <w:tab w:pos="2414" w:val="left" w:leader="none"/>
        </w:tabs>
        <w:spacing w:line="276" w:lineRule="auto" w:before="1" w:after="0"/>
        <w:ind w:left="2096" w:right="304" w:firstLine="0"/>
        <w:jc w:val="both"/>
        <w:rPr>
          <w:sz w:val="28"/>
        </w:rPr>
      </w:pPr>
      <w:r>
        <w:rPr>
          <w:sz w:val="28"/>
        </w:rPr>
        <w:t>пациентам с высоким и очень высоким абсолютным сердечно- сосудистым</w:t>
      </w:r>
      <w:r>
        <w:rPr>
          <w:spacing w:val="80"/>
          <w:sz w:val="28"/>
        </w:rPr>
        <w:t> </w:t>
      </w:r>
      <w:r>
        <w:rPr>
          <w:sz w:val="28"/>
        </w:rPr>
        <w:t>риском,</w:t>
      </w:r>
      <w:r>
        <w:rPr>
          <w:spacing w:val="80"/>
          <w:sz w:val="28"/>
        </w:rPr>
        <w:t> </w:t>
      </w:r>
      <w:r>
        <w:rPr>
          <w:sz w:val="28"/>
        </w:rPr>
        <w:t>больным</w:t>
      </w:r>
      <w:r>
        <w:rPr>
          <w:spacing w:val="80"/>
          <w:sz w:val="28"/>
        </w:rPr>
        <w:t> </w:t>
      </w:r>
      <w:r>
        <w:rPr>
          <w:sz w:val="28"/>
        </w:rPr>
        <w:t>ишемической</w:t>
      </w:r>
      <w:r>
        <w:rPr>
          <w:spacing w:val="80"/>
          <w:sz w:val="28"/>
        </w:rPr>
        <w:t> </w:t>
      </w:r>
      <w:r>
        <w:rPr>
          <w:sz w:val="28"/>
        </w:rPr>
        <w:t>болезнью</w:t>
      </w:r>
      <w:r>
        <w:rPr>
          <w:spacing w:val="80"/>
          <w:sz w:val="28"/>
        </w:rPr>
        <w:t> </w:t>
      </w:r>
      <w:r>
        <w:rPr>
          <w:sz w:val="28"/>
        </w:rPr>
        <w:t>сердца,</w:t>
      </w:r>
    </w:p>
    <w:p>
      <w:pPr>
        <w:spacing w:after="0" w:line="276" w:lineRule="auto"/>
        <w:jc w:val="both"/>
        <w:rPr>
          <w:sz w:val="28"/>
        </w:rPr>
        <w:sectPr>
          <w:footerReference w:type="default" r:id="rId41"/>
          <w:pgSz w:w="11910" w:h="16840"/>
          <w:pgMar w:footer="1005" w:header="0" w:top="1040" w:bottom="1200" w:left="880" w:right="680"/>
          <w:pgNumType w:start="52"/>
        </w:sectPr>
      </w:pPr>
    </w:p>
    <w:p>
      <w:pPr>
        <w:pStyle w:val="BodyText"/>
        <w:spacing w:line="276" w:lineRule="auto" w:before="74"/>
        <w:ind w:left="2096" w:right="310"/>
        <w:jc w:val="both"/>
      </w:pPr>
      <w:r>
        <w:rPr/>
        <w:t>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инсульта;</w:t>
      </w:r>
    </w:p>
    <w:p>
      <w:pPr>
        <w:pStyle w:val="ListParagraph"/>
        <w:numPr>
          <w:ilvl w:val="2"/>
          <w:numId w:val="27"/>
        </w:numPr>
        <w:tabs>
          <w:tab w:pos="2414" w:val="left" w:leader="none"/>
        </w:tabs>
        <w:spacing w:line="276" w:lineRule="auto" w:before="3" w:after="0"/>
        <w:ind w:left="2096" w:right="315" w:firstLine="0"/>
        <w:jc w:val="both"/>
        <w:rPr>
          <w:sz w:val="28"/>
        </w:rPr>
      </w:pPr>
      <w:r>
        <w:rPr>
          <w:sz w:val="28"/>
        </w:rPr>
        <w:t>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помощи.</w:t>
      </w:r>
    </w:p>
    <w:p>
      <w:pPr>
        <w:pStyle w:val="ListParagraph"/>
        <w:numPr>
          <w:ilvl w:val="1"/>
          <w:numId w:val="27"/>
        </w:numPr>
        <w:tabs>
          <w:tab w:pos="1694" w:val="left" w:leader="none"/>
        </w:tabs>
        <w:spacing w:line="278" w:lineRule="auto" w:before="0" w:after="0"/>
        <w:ind w:left="1693" w:right="309" w:hanging="360"/>
        <w:jc w:val="both"/>
        <w:rPr>
          <w:b/>
          <w:sz w:val="26"/>
        </w:rPr>
      </w:pPr>
      <w:r>
        <w:rPr>
          <w:sz w:val="28"/>
        </w:rPr>
        <w:t>Проводит </w:t>
      </w:r>
      <w:r>
        <w:rPr>
          <w:b/>
          <w:sz w:val="28"/>
        </w:rPr>
        <w:t>краткое индивидуальное профилактическое </w:t>
      </w:r>
      <w:r>
        <w:rPr>
          <w:b/>
          <w:spacing w:val="-2"/>
          <w:sz w:val="28"/>
        </w:rPr>
        <w:t>консультирование.</w:t>
      </w:r>
    </w:p>
    <w:p>
      <w:pPr>
        <w:pStyle w:val="ListParagraph"/>
        <w:numPr>
          <w:ilvl w:val="1"/>
          <w:numId w:val="27"/>
        </w:numPr>
        <w:tabs>
          <w:tab w:pos="1694" w:val="left" w:leader="none"/>
        </w:tabs>
        <w:spacing w:line="276" w:lineRule="auto" w:before="0" w:after="0"/>
        <w:ind w:left="1693" w:right="312" w:hanging="360"/>
        <w:jc w:val="both"/>
        <w:rPr>
          <w:b/>
          <w:sz w:val="26"/>
        </w:rPr>
      </w:pPr>
      <w:r>
        <w:rPr>
          <w:sz w:val="28"/>
        </w:rPr>
        <w:t>Направляется в кабинет/отделение медицинской профилактики для проведения </w:t>
      </w:r>
      <w:r>
        <w:rPr>
          <w:b/>
          <w:sz w:val="28"/>
        </w:rPr>
        <w:t>углубленного группового или индивидуального профилактического консультирования.</w:t>
      </w:r>
    </w:p>
    <w:p>
      <w:pPr>
        <w:spacing w:line="276" w:lineRule="auto" w:before="113"/>
        <w:ind w:left="253" w:right="306" w:firstLine="708"/>
        <w:jc w:val="both"/>
        <w:rPr>
          <w:b/>
          <w:sz w:val="28"/>
        </w:rPr>
      </w:pPr>
      <w:r>
        <w:rPr>
          <w:sz w:val="28"/>
        </w:rPr>
        <w:t>В условиях мобильного медицинского комплекса осуществляется забор биоматериала для направления на дальнейшее исследование </w:t>
      </w:r>
      <w:r>
        <w:rPr>
          <w:b/>
          <w:sz w:val="28"/>
        </w:rPr>
        <w:t>В КЛИНИКО- ДИАГНОСТИЧЕСКОЕ ОТДЕЛЕНИЕ ПОЛИКЛИНИКИ:</w:t>
      </w:r>
    </w:p>
    <w:p>
      <w:pPr>
        <w:pStyle w:val="ListParagraph"/>
        <w:numPr>
          <w:ilvl w:val="0"/>
          <w:numId w:val="28"/>
        </w:numPr>
        <w:tabs>
          <w:tab w:pos="1041" w:val="left" w:leader="none"/>
        </w:tabs>
        <w:spacing w:line="276" w:lineRule="auto" w:before="121" w:after="0"/>
        <w:ind w:left="1040" w:right="314" w:hanging="360"/>
        <w:jc w:val="both"/>
        <w:rPr>
          <w:sz w:val="28"/>
        </w:rPr>
      </w:pPr>
      <w:r>
        <w:rPr>
          <w:sz w:val="28"/>
        </w:rPr>
        <w:t>Цитологическое исследование мазка с шейки матки и цервикального </w:t>
      </w:r>
      <w:r>
        <w:rPr>
          <w:spacing w:val="-2"/>
          <w:sz w:val="28"/>
        </w:rPr>
        <w:t>канала;</w:t>
      </w:r>
    </w:p>
    <w:p>
      <w:pPr>
        <w:pStyle w:val="ListParagraph"/>
        <w:numPr>
          <w:ilvl w:val="0"/>
          <w:numId w:val="28"/>
        </w:numPr>
        <w:tabs>
          <w:tab w:pos="1041" w:val="left" w:leader="none"/>
        </w:tabs>
        <w:spacing w:line="321" w:lineRule="exact" w:before="0" w:after="0"/>
        <w:ind w:left="1040" w:right="0" w:hanging="361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-13"/>
          <w:sz w:val="28"/>
        </w:rPr>
        <w:t> </w:t>
      </w:r>
      <w:r>
        <w:rPr>
          <w:sz w:val="28"/>
        </w:rPr>
        <w:t>простат-специфического</w:t>
      </w:r>
      <w:r>
        <w:rPr>
          <w:spacing w:val="-7"/>
          <w:sz w:val="28"/>
        </w:rPr>
        <w:t> </w:t>
      </w:r>
      <w:r>
        <w:rPr>
          <w:sz w:val="28"/>
        </w:rPr>
        <w:t>антигена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крови;</w:t>
      </w:r>
    </w:p>
    <w:p>
      <w:pPr>
        <w:pStyle w:val="ListParagraph"/>
        <w:numPr>
          <w:ilvl w:val="0"/>
          <w:numId w:val="28"/>
        </w:numPr>
        <w:tabs>
          <w:tab w:pos="1041" w:val="left" w:leader="none"/>
        </w:tabs>
        <w:spacing w:line="276" w:lineRule="auto" w:before="50" w:after="0"/>
        <w:ind w:left="1040" w:right="314" w:hanging="360"/>
        <w:jc w:val="both"/>
        <w:rPr>
          <w:sz w:val="28"/>
        </w:rPr>
      </w:pPr>
      <w:r>
        <w:rPr>
          <w:sz w:val="28"/>
        </w:rPr>
        <w:t>Исследование кала</w:t>
      </w:r>
      <w:r>
        <w:rPr>
          <w:spacing w:val="-1"/>
          <w:sz w:val="28"/>
        </w:rPr>
        <w:t> </w:t>
      </w:r>
      <w:r>
        <w:rPr>
          <w:sz w:val="28"/>
        </w:rPr>
        <w:t>на скрытую кровь иммунохимическим</w:t>
      </w:r>
      <w:r>
        <w:rPr>
          <w:spacing w:val="-1"/>
          <w:sz w:val="28"/>
        </w:rPr>
        <w:t> </w:t>
      </w:r>
      <w:r>
        <w:rPr>
          <w:sz w:val="28"/>
        </w:rPr>
        <w:t>качественным</w:t>
      </w:r>
      <w:r>
        <w:rPr>
          <w:spacing w:val="-2"/>
          <w:sz w:val="28"/>
        </w:rPr>
        <w:t> </w:t>
      </w:r>
      <w:r>
        <w:rPr>
          <w:sz w:val="28"/>
        </w:rPr>
        <w:t>и количественным методом;</w:t>
      </w:r>
    </w:p>
    <w:p>
      <w:pPr>
        <w:pStyle w:val="BodyText"/>
        <w:spacing w:line="276" w:lineRule="auto" w:before="119"/>
        <w:ind w:left="253" w:right="314" w:firstLine="720"/>
        <w:jc w:val="both"/>
      </w:pPr>
      <w:r>
        <w:rPr/>
        <w:t>Для проведения завершающих мероприятий пациент направляется в поликлинику, к которой прикреплен.</w:t>
      </w:r>
    </w:p>
    <w:p>
      <w:pPr>
        <w:spacing w:line="276" w:lineRule="auto" w:before="121"/>
        <w:ind w:left="253" w:right="307" w:firstLine="720"/>
        <w:jc w:val="both"/>
        <w:rPr>
          <w:sz w:val="28"/>
        </w:rPr>
      </w:pPr>
      <w:r>
        <w:rPr>
          <w:sz w:val="28"/>
        </w:rPr>
        <w:t>При проведении мероприятий в рамках </w:t>
      </w:r>
      <w:r>
        <w:rPr>
          <w:sz w:val="28"/>
          <w:u w:val="single"/>
        </w:rPr>
        <w:t>I этапа диспансеризации</w:t>
      </w:r>
      <w:r>
        <w:rPr>
          <w:sz w:val="28"/>
        </w:rPr>
        <w:t> врач (фельдшер) кабинета/отделения медицинской профилактики проводит </w:t>
      </w:r>
      <w:r>
        <w:rPr>
          <w:b/>
          <w:sz w:val="28"/>
        </w:rPr>
        <w:t>краткое индивидуальное профилактическое консультирование</w:t>
      </w:r>
      <w:r>
        <w:rPr>
          <w:sz w:val="28"/>
        </w:rPr>
        <w:t>.</w:t>
      </w:r>
    </w:p>
    <w:p>
      <w:pPr>
        <w:spacing w:line="276" w:lineRule="auto" w:before="118"/>
        <w:ind w:left="253" w:right="308" w:firstLine="720"/>
        <w:jc w:val="both"/>
        <w:rPr>
          <w:sz w:val="28"/>
        </w:rPr>
      </w:pPr>
      <w:r>
        <w:rPr>
          <w:sz w:val="28"/>
        </w:rPr>
        <w:t>По итогам II этапа диспансеризации врач (фельдшер) кабинета/отделения медицинской профилактики проводит </w:t>
      </w:r>
      <w:r>
        <w:rPr>
          <w:b/>
          <w:sz w:val="28"/>
        </w:rPr>
        <w:t>углубленное групповое или индивидуальное профилактическое консультирование </w:t>
      </w:r>
      <w:r>
        <w:rPr>
          <w:sz w:val="28"/>
        </w:rPr>
        <w:t>врачом (фельдшером) кабинета/отделения медицинской профилактики или центра здоровья.</w:t>
      </w:r>
    </w:p>
    <w:p>
      <w:pPr>
        <w:pStyle w:val="BodyText"/>
        <w:spacing w:before="123"/>
        <w:ind w:left="253"/>
        <w:jc w:val="both"/>
      </w:pPr>
      <w:r>
        <w:rPr>
          <w:u w:val="single"/>
        </w:rPr>
        <w:t>В</w:t>
      </w:r>
      <w:r>
        <w:rPr>
          <w:spacing w:val="-2"/>
          <w:u w:val="single"/>
        </w:rPr>
        <w:t> </w:t>
      </w:r>
      <w:r>
        <w:rPr>
          <w:u w:val="single"/>
        </w:rPr>
        <w:t>рамках</w:t>
      </w:r>
      <w:r>
        <w:rPr>
          <w:spacing w:val="-2"/>
          <w:u w:val="single"/>
        </w:rPr>
        <w:t> </w:t>
      </w:r>
      <w:r>
        <w:rPr>
          <w:u w:val="single"/>
        </w:rPr>
        <w:t>II</w:t>
      </w:r>
      <w:r>
        <w:rPr>
          <w:spacing w:val="-2"/>
          <w:u w:val="single"/>
        </w:rPr>
        <w:t> </w:t>
      </w:r>
      <w:r>
        <w:rPr>
          <w:u w:val="single"/>
        </w:rPr>
        <w:t>этап</w:t>
      </w:r>
      <w:r>
        <w:rPr>
          <w:spacing w:val="-2"/>
          <w:u w:val="single"/>
        </w:rPr>
        <w:t> диспансеризации:</w:t>
      </w:r>
    </w:p>
    <w:p>
      <w:pPr>
        <w:pStyle w:val="ListParagraph"/>
        <w:numPr>
          <w:ilvl w:val="0"/>
          <w:numId w:val="29"/>
        </w:numPr>
        <w:tabs>
          <w:tab w:pos="897" w:val="left" w:leader="none"/>
        </w:tabs>
        <w:spacing w:line="276" w:lineRule="auto" w:before="167" w:after="0"/>
        <w:ind w:left="896" w:right="309" w:hanging="360"/>
        <w:jc w:val="both"/>
        <w:rPr>
          <w:sz w:val="28"/>
        </w:rPr>
      </w:pPr>
      <w:r>
        <w:rPr>
          <w:b/>
          <w:sz w:val="28"/>
        </w:rPr>
        <w:t>Колоноскопия </w:t>
      </w:r>
      <w:r>
        <w:rPr>
          <w:sz w:val="28"/>
        </w:rPr>
        <w:t>(для граждан в случае подозрения на злокачественные новообразования толстого кишечника по назначению врача-хирурга или </w:t>
      </w:r>
      <w:r>
        <w:rPr>
          <w:spacing w:val="-2"/>
          <w:sz w:val="28"/>
        </w:rPr>
        <w:t>врача-колопроктолога);</w:t>
      </w:r>
    </w:p>
    <w:p>
      <w:pPr>
        <w:pStyle w:val="ListParagraph"/>
        <w:numPr>
          <w:ilvl w:val="0"/>
          <w:numId w:val="29"/>
        </w:numPr>
        <w:tabs>
          <w:tab w:pos="897" w:val="left" w:leader="none"/>
        </w:tabs>
        <w:spacing w:line="276" w:lineRule="auto" w:before="1" w:after="0"/>
        <w:ind w:left="896" w:right="308" w:hanging="360"/>
        <w:jc w:val="both"/>
        <w:rPr>
          <w:sz w:val="28"/>
        </w:rPr>
      </w:pPr>
      <w:r>
        <w:rPr>
          <w:b/>
          <w:sz w:val="28"/>
        </w:rPr>
        <w:t>Эзофагогастродуоденоскопия </w:t>
      </w:r>
      <w:r>
        <w:rPr>
          <w:sz w:val="28"/>
        </w:rPr>
        <w:t>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1005" w:top="1040" w:bottom="1200" w:left="880" w:right="680"/>
        </w:sectPr>
      </w:pPr>
    </w:p>
    <w:p>
      <w:pPr>
        <w:pStyle w:val="ListParagraph"/>
        <w:numPr>
          <w:ilvl w:val="0"/>
          <w:numId w:val="29"/>
        </w:numPr>
        <w:tabs>
          <w:tab w:pos="897" w:val="left" w:leader="none"/>
        </w:tabs>
        <w:spacing w:line="276" w:lineRule="auto" w:before="74" w:after="0"/>
        <w:ind w:left="896" w:right="307" w:hanging="360"/>
        <w:jc w:val="both"/>
        <w:rPr>
          <w:sz w:val="28"/>
        </w:rPr>
      </w:pPr>
      <w:r>
        <w:rPr>
          <w:b/>
          <w:sz w:val="28"/>
        </w:rPr>
        <w:t>Рентгенография легких, компьютерную томографию легких </w:t>
      </w:r>
      <w:r>
        <w:rPr>
          <w:sz w:val="28"/>
        </w:rPr>
        <w:t>(для граждан в случае подозрения на злокачественные новообразования легкого по назначению врача-терапевта);</w:t>
      </w:r>
    </w:p>
    <w:p>
      <w:pPr>
        <w:pStyle w:val="ListParagraph"/>
        <w:numPr>
          <w:ilvl w:val="0"/>
          <w:numId w:val="29"/>
        </w:numPr>
        <w:tabs>
          <w:tab w:pos="897" w:val="left" w:leader="none"/>
        </w:tabs>
        <w:spacing w:line="278" w:lineRule="auto" w:before="1" w:after="0"/>
        <w:ind w:left="896" w:right="310" w:hanging="360"/>
        <w:jc w:val="both"/>
        <w:rPr>
          <w:sz w:val="28"/>
        </w:rPr>
      </w:pPr>
      <w:r>
        <w:rPr>
          <w:b/>
          <w:sz w:val="28"/>
        </w:rPr>
        <w:t>Спирометрию</w:t>
      </w:r>
      <w:r>
        <w:rPr>
          <w:b/>
          <w:spacing w:val="-9"/>
          <w:sz w:val="28"/>
        </w:rPr>
        <w:t> </w:t>
      </w:r>
      <w:r>
        <w:rPr>
          <w:sz w:val="28"/>
        </w:rPr>
        <w:t>(для</w:t>
      </w:r>
      <w:r>
        <w:rPr>
          <w:spacing w:val="-11"/>
          <w:sz w:val="28"/>
        </w:rPr>
        <w:t> </w:t>
      </w:r>
      <w:r>
        <w:rPr>
          <w:sz w:val="28"/>
        </w:rPr>
        <w:t>граждан</w:t>
      </w:r>
      <w:r>
        <w:rPr>
          <w:spacing w:val="-8"/>
          <w:sz w:val="28"/>
        </w:rPr>
        <w:t> </w:t>
      </w:r>
      <w:r>
        <w:rPr>
          <w:sz w:val="28"/>
        </w:rPr>
        <w:t>с</w:t>
      </w:r>
      <w:r>
        <w:rPr>
          <w:spacing w:val="-9"/>
          <w:sz w:val="28"/>
        </w:rPr>
        <w:t> </w:t>
      </w:r>
      <w:r>
        <w:rPr>
          <w:sz w:val="28"/>
        </w:rPr>
        <w:t>подозрением</w:t>
      </w:r>
      <w:r>
        <w:rPr>
          <w:spacing w:val="-9"/>
          <w:sz w:val="28"/>
        </w:rPr>
        <w:t> </w:t>
      </w:r>
      <w:r>
        <w:rPr>
          <w:sz w:val="28"/>
        </w:rPr>
        <w:t>на</w:t>
      </w:r>
      <w:r>
        <w:rPr>
          <w:spacing w:val="-11"/>
          <w:sz w:val="28"/>
        </w:rPr>
        <w:t> </w:t>
      </w:r>
      <w:r>
        <w:rPr>
          <w:sz w:val="28"/>
        </w:rPr>
        <w:t>хроническое</w:t>
      </w:r>
      <w:r>
        <w:rPr>
          <w:spacing w:val="-11"/>
          <w:sz w:val="28"/>
        </w:rPr>
        <w:t> </w:t>
      </w:r>
      <w:r>
        <w:rPr>
          <w:sz w:val="28"/>
        </w:rPr>
        <w:t>бронхолегочное заболевание,</w:t>
      </w:r>
      <w:r>
        <w:rPr>
          <w:spacing w:val="-3"/>
          <w:sz w:val="28"/>
        </w:rPr>
        <w:t> </w:t>
      </w:r>
      <w:r>
        <w:rPr>
          <w:sz w:val="28"/>
        </w:rPr>
        <w:t>курящих</w:t>
      </w:r>
      <w:r>
        <w:rPr>
          <w:spacing w:val="-2"/>
          <w:sz w:val="28"/>
        </w:rPr>
        <w:t> </w:t>
      </w:r>
      <w:r>
        <w:rPr>
          <w:sz w:val="28"/>
        </w:rPr>
        <w:t>граждан,</w:t>
      </w:r>
      <w:r>
        <w:rPr>
          <w:spacing w:val="-3"/>
          <w:sz w:val="28"/>
        </w:rPr>
        <w:t> </w:t>
      </w:r>
      <w:r>
        <w:rPr>
          <w:sz w:val="28"/>
        </w:rPr>
        <w:t>выявленных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результатам</w:t>
      </w:r>
      <w:r>
        <w:rPr>
          <w:spacing w:val="-3"/>
          <w:sz w:val="28"/>
        </w:rPr>
        <w:t> </w:t>
      </w:r>
      <w:r>
        <w:rPr>
          <w:sz w:val="28"/>
        </w:rPr>
        <w:t>анкетирования,</w:t>
      </w:r>
    </w:p>
    <w:p>
      <w:pPr>
        <w:pStyle w:val="BodyText"/>
        <w:spacing w:line="317" w:lineRule="exact"/>
        <w:ind w:left="896"/>
        <w:jc w:val="both"/>
      </w:pPr>
      <w:r>
        <w:rPr/>
        <w:t>-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назначению</w:t>
      </w:r>
      <w:r>
        <w:rPr>
          <w:spacing w:val="-4"/>
        </w:rPr>
        <w:t> </w:t>
      </w:r>
      <w:r>
        <w:rPr/>
        <w:t>врача-</w:t>
      </w:r>
      <w:r>
        <w:rPr>
          <w:spacing w:val="-2"/>
        </w:rPr>
        <w:t>терапевта);</w:t>
      </w:r>
    </w:p>
    <w:p>
      <w:pPr>
        <w:pStyle w:val="ListParagraph"/>
        <w:numPr>
          <w:ilvl w:val="0"/>
          <w:numId w:val="29"/>
        </w:numPr>
        <w:tabs>
          <w:tab w:pos="897" w:val="left" w:leader="none"/>
        </w:tabs>
        <w:spacing w:line="276" w:lineRule="auto" w:before="48" w:after="0"/>
        <w:ind w:left="896" w:right="307" w:hanging="360"/>
        <w:jc w:val="both"/>
        <w:rPr>
          <w:sz w:val="28"/>
        </w:rPr>
      </w:pPr>
      <w:r>
        <w:rPr>
          <w:b/>
          <w:sz w:val="28"/>
        </w:rPr>
        <w:t>Дуплексное сканирование брахицефальных артерий </w:t>
      </w:r>
      <w:r>
        <w:rPr>
          <w:sz w:val="28"/>
        </w:rPr>
        <w:t>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наблюдением).</w:t>
      </w:r>
    </w:p>
    <w:p>
      <w:pPr>
        <w:spacing w:line="276" w:lineRule="auto" w:before="121"/>
        <w:ind w:left="253" w:right="307" w:firstLine="0"/>
        <w:jc w:val="both"/>
        <w:rPr>
          <w:b/>
          <w:sz w:val="28"/>
        </w:rPr>
      </w:pPr>
      <w:r>
        <w:rPr>
          <w:b/>
          <w:sz w:val="28"/>
        </w:rPr>
        <w:t>ВРАЧ-ТЕРАПЕВТ В ПОЛИКЛИНИКЕ, К КОТОРОЙ ПРИКРЕПЛЕН ПАЦИЕНТ, ПРОВОДИТ:</w:t>
      </w:r>
    </w:p>
    <w:p>
      <w:pPr>
        <w:pStyle w:val="BodyText"/>
        <w:spacing w:before="119"/>
        <w:ind w:left="253"/>
        <w:jc w:val="both"/>
      </w:pPr>
      <w:r>
        <w:rPr>
          <w:u w:val="single"/>
        </w:rPr>
        <w:t>В</w:t>
      </w:r>
      <w:r>
        <w:rPr>
          <w:spacing w:val="-2"/>
          <w:u w:val="single"/>
        </w:rPr>
        <w:t> </w:t>
      </w:r>
      <w:r>
        <w:rPr>
          <w:u w:val="single"/>
        </w:rPr>
        <w:t>рамках</w:t>
      </w:r>
      <w:r>
        <w:rPr>
          <w:spacing w:val="-2"/>
          <w:u w:val="single"/>
        </w:rPr>
        <w:t> </w:t>
      </w:r>
      <w:r>
        <w:rPr>
          <w:u w:val="single"/>
        </w:rPr>
        <w:t>I</w:t>
      </w:r>
      <w:r>
        <w:rPr>
          <w:spacing w:val="-2"/>
          <w:u w:val="single"/>
        </w:rPr>
        <w:t> </w:t>
      </w:r>
      <w:r>
        <w:rPr>
          <w:u w:val="single"/>
        </w:rPr>
        <w:t>этапа</w:t>
      </w:r>
      <w:r>
        <w:rPr>
          <w:spacing w:val="-2"/>
          <w:u w:val="single"/>
        </w:rPr>
        <w:t> диспансеризации:</w:t>
      </w:r>
    </w:p>
    <w:p>
      <w:pPr>
        <w:pStyle w:val="ListParagraph"/>
        <w:numPr>
          <w:ilvl w:val="0"/>
          <w:numId w:val="30"/>
        </w:numPr>
        <w:tabs>
          <w:tab w:pos="897" w:val="left" w:leader="none"/>
        </w:tabs>
        <w:spacing w:line="276" w:lineRule="auto" w:before="171" w:after="0"/>
        <w:ind w:left="896" w:right="314" w:hanging="360"/>
        <w:jc w:val="both"/>
        <w:rPr>
          <w:sz w:val="28"/>
        </w:rPr>
      </w:pPr>
      <w:r>
        <w:rPr>
          <w:sz w:val="28"/>
        </w:rPr>
        <w:t>Прием (осмотр) по результатам первого этапа диспансеризации, включающего осмотр на выявление визуальных и иных локализаций онкологических заболеваний, в том числе осмотр кожных покровов, слизистых губ и ротовой полости, пальпацию щитовидной железы, лимфатических узлов, с целью установления:</w:t>
      </w:r>
    </w:p>
    <w:p>
      <w:pPr>
        <w:pStyle w:val="ListParagraph"/>
        <w:numPr>
          <w:ilvl w:val="1"/>
          <w:numId w:val="30"/>
        </w:numPr>
        <w:tabs>
          <w:tab w:pos="1693" w:val="left" w:leader="none"/>
          <w:tab w:pos="1694" w:val="left" w:leader="none"/>
        </w:tabs>
        <w:spacing w:line="240" w:lineRule="auto" w:before="19" w:after="0"/>
        <w:ind w:left="1693" w:right="0" w:hanging="361"/>
        <w:jc w:val="left"/>
        <w:rPr>
          <w:sz w:val="28"/>
        </w:rPr>
      </w:pPr>
      <w:r>
        <w:rPr>
          <w:sz w:val="28"/>
        </w:rPr>
        <w:t>диагноза</w:t>
      </w:r>
      <w:r>
        <w:rPr>
          <w:spacing w:val="-9"/>
          <w:sz w:val="28"/>
        </w:rPr>
        <w:t> </w:t>
      </w:r>
      <w:r>
        <w:rPr>
          <w:sz w:val="28"/>
        </w:rPr>
        <w:t>заболевания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(состояния);</w:t>
      </w:r>
    </w:p>
    <w:p>
      <w:pPr>
        <w:pStyle w:val="ListParagraph"/>
        <w:numPr>
          <w:ilvl w:val="1"/>
          <w:numId w:val="30"/>
        </w:numPr>
        <w:tabs>
          <w:tab w:pos="1693" w:val="left" w:leader="none"/>
          <w:tab w:pos="1694" w:val="left" w:leader="none"/>
        </w:tabs>
        <w:spacing w:line="240" w:lineRule="auto" w:before="68" w:after="0"/>
        <w:ind w:left="1693" w:right="0" w:hanging="361"/>
        <w:jc w:val="left"/>
        <w:rPr>
          <w:sz w:val="28"/>
        </w:rPr>
      </w:pPr>
      <w:r>
        <w:rPr>
          <w:sz w:val="28"/>
        </w:rPr>
        <w:t>определения</w:t>
      </w:r>
      <w:r>
        <w:rPr>
          <w:spacing w:val="-8"/>
          <w:sz w:val="28"/>
        </w:rPr>
        <w:t> </w:t>
      </w:r>
      <w:r>
        <w:rPr>
          <w:sz w:val="28"/>
        </w:rPr>
        <w:t>группы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здоровья;</w:t>
      </w:r>
    </w:p>
    <w:p>
      <w:pPr>
        <w:pStyle w:val="ListParagraph"/>
        <w:numPr>
          <w:ilvl w:val="1"/>
          <w:numId w:val="30"/>
        </w:numPr>
        <w:tabs>
          <w:tab w:pos="1693" w:val="left" w:leader="none"/>
          <w:tab w:pos="1694" w:val="left" w:leader="none"/>
        </w:tabs>
        <w:spacing w:line="240" w:lineRule="auto" w:before="66" w:after="0"/>
        <w:ind w:left="1693" w:right="0" w:hanging="361"/>
        <w:jc w:val="left"/>
        <w:rPr>
          <w:sz w:val="28"/>
        </w:rPr>
      </w:pPr>
      <w:r>
        <w:rPr>
          <w:sz w:val="28"/>
        </w:rPr>
        <w:t>группы</w:t>
      </w:r>
      <w:r>
        <w:rPr>
          <w:spacing w:val="-11"/>
          <w:sz w:val="28"/>
        </w:rPr>
        <w:t> </w:t>
      </w:r>
      <w:r>
        <w:rPr>
          <w:sz w:val="28"/>
        </w:rPr>
        <w:t>диспансерного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наблюдения;</w:t>
      </w:r>
    </w:p>
    <w:p>
      <w:pPr>
        <w:pStyle w:val="ListParagraph"/>
        <w:numPr>
          <w:ilvl w:val="1"/>
          <w:numId w:val="30"/>
        </w:numPr>
        <w:tabs>
          <w:tab w:pos="1693" w:val="left" w:leader="none"/>
          <w:tab w:pos="1694" w:val="left" w:leader="none"/>
        </w:tabs>
        <w:spacing w:line="276" w:lineRule="auto" w:before="68" w:after="0"/>
        <w:ind w:left="1693" w:right="308" w:hanging="360"/>
        <w:jc w:val="left"/>
        <w:rPr>
          <w:sz w:val="28"/>
        </w:rPr>
      </w:pPr>
      <w:r>
        <w:rPr>
          <w:sz w:val="28"/>
        </w:rPr>
        <w:t>определения медицинских показаний для осмотров (консультаций) и исследований в рамках второго этапа диспансеризации.</w:t>
      </w:r>
    </w:p>
    <w:p>
      <w:pPr>
        <w:pStyle w:val="ListParagraph"/>
        <w:numPr>
          <w:ilvl w:val="0"/>
          <w:numId w:val="30"/>
        </w:numPr>
        <w:tabs>
          <w:tab w:pos="897" w:val="left" w:leader="none"/>
        </w:tabs>
        <w:spacing w:line="364" w:lineRule="auto" w:before="0" w:after="0"/>
        <w:ind w:left="253" w:right="2785" w:firstLine="283"/>
        <w:jc w:val="left"/>
        <w:rPr>
          <w:sz w:val="28"/>
        </w:rPr>
      </w:pPr>
      <w:r>
        <w:rPr>
          <w:sz w:val="28"/>
        </w:rPr>
        <w:t>Определяются</w:t>
      </w:r>
      <w:r>
        <w:rPr>
          <w:spacing w:val="-10"/>
          <w:sz w:val="28"/>
        </w:rPr>
        <w:t> </w:t>
      </w:r>
      <w:r>
        <w:rPr>
          <w:sz w:val="28"/>
        </w:rPr>
        <w:t>группы</w:t>
      </w:r>
      <w:r>
        <w:rPr>
          <w:spacing w:val="-10"/>
          <w:sz w:val="28"/>
        </w:rPr>
        <w:t> </w:t>
      </w:r>
      <w:r>
        <w:rPr>
          <w:sz w:val="28"/>
        </w:rPr>
        <w:t>лиц,</w:t>
      </w:r>
      <w:r>
        <w:rPr>
          <w:spacing w:val="-10"/>
          <w:sz w:val="28"/>
        </w:rPr>
        <w:t> </w:t>
      </w:r>
      <w:r>
        <w:rPr>
          <w:sz w:val="28"/>
        </w:rPr>
        <w:t>подлежащих</w:t>
      </w:r>
      <w:r>
        <w:rPr>
          <w:spacing w:val="-9"/>
          <w:sz w:val="28"/>
        </w:rPr>
        <w:t> </w:t>
      </w:r>
      <w:r>
        <w:rPr>
          <w:sz w:val="28"/>
        </w:rPr>
        <w:t>реабилитации. </w:t>
      </w:r>
      <w:r>
        <w:rPr>
          <w:sz w:val="28"/>
          <w:u w:val="single"/>
        </w:rPr>
        <w:t>По итогам II этап диспансеризации:</w:t>
      </w:r>
    </w:p>
    <w:p>
      <w:pPr>
        <w:pStyle w:val="ListParagraph"/>
        <w:numPr>
          <w:ilvl w:val="0"/>
          <w:numId w:val="31"/>
        </w:numPr>
        <w:tabs>
          <w:tab w:pos="897" w:val="left" w:leader="none"/>
        </w:tabs>
        <w:spacing w:line="240" w:lineRule="auto" w:before="0" w:after="0"/>
        <w:ind w:left="896" w:right="0" w:hanging="361"/>
        <w:jc w:val="left"/>
        <w:rPr>
          <w:sz w:val="28"/>
        </w:rPr>
      </w:pPr>
      <w:r>
        <w:rPr>
          <w:sz w:val="28"/>
        </w:rPr>
        <w:t>Прием</w:t>
      </w:r>
      <w:r>
        <w:rPr>
          <w:spacing w:val="-6"/>
          <w:sz w:val="28"/>
        </w:rPr>
        <w:t> </w:t>
      </w:r>
      <w:r>
        <w:rPr>
          <w:sz w:val="28"/>
        </w:rPr>
        <w:t>(осмотр),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включающий:</w:t>
      </w:r>
    </w:p>
    <w:p>
      <w:pPr>
        <w:pStyle w:val="ListParagraph"/>
        <w:numPr>
          <w:ilvl w:val="1"/>
          <w:numId w:val="31"/>
        </w:numPr>
        <w:tabs>
          <w:tab w:pos="1671" w:val="left" w:leader="none"/>
          <w:tab w:pos="1672" w:val="left" w:leader="none"/>
        </w:tabs>
        <w:spacing w:line="240" w:lineRule="auto" w:before="70" w:after="0"/>
        <w:ind w:left="1671" w:right="0" w:hanging="361"/>
        <w:jc w:val="left"/>
        <w:rPr>
          <w:sz w:val="28"/>
        </w:rPr>
      </w:pPr>
      <w:r>
        <w:rPr>
          <w:sz w:val="28"/>
        </w:rPr>
        <w:t>установление</w:t>
      </w:r>
      <w:r>
        <w:rPr>
          <w:spacing w:val="-8"/>
          <w:sz w:val="28"/>
        </w:rPr>
        <w:t> </w:t>
      </w:r>
      <w:r>
        <w:rPr>
          <w:sz w:val="28"/>
        </w:rPr>
        <w:t>(уточнение)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диагноза;</w:t>
      </w:r>
    </w:p>
    <w:p>
      <w:pPr>
        <w:pStyle w:val="ListParagraph"/>
        <w:numPr>
          <w:ilvl w:val="1"/>
          <w:numId w:val="31"/>
        </w:numPr>
        <w:tabs>
          <w:tab w:pos="1671" w:val="left" w:leader="none"/>
          <w:tab w:pos="1672" w:val="left" w:leader="none"/>
        </w:tabs>
        <w:spacing w:line="240" w:lineRule="auto" w:before="65" w:after="0"/>
        <w:ind w:left="1671" w:right="0" w:hanging="361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8"/>
          <w:sz w:val="28"/>
        </w:rPr>
        <w:t> </w:t>
      </w:r>
      <w:r>
        <w:rPr>
          <w:sz w:val="28"/>
        </w:rPr>
        <w:t>(уточнение)</w:t>
      </w:r>
      <w:r>
        <w:rPr>
          <w:spacing w:val="-7"/>
          <w:sz w:val="28"/>
        </w:rPr>
        <w:t> </w:t>
      </w:r>
      <w:r>
        <w:rPr>
          <w:sz w:val="28"/>
        </w:rPr>
        <w:t>группы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здоровья;</w:t>
      </w:r>
    </w:p>
    <w:p>
      <w:pPr>
        <w:pStyle w:val="ListParagraph"/>
        <w:numPr>
          <w:ilvl w:val="1"/>
          <w:numId w:val="31"/>
        </w:numPr>
        <w:tabs>
          <w:tab w:pos="1671" w:val="left" w:leader="none"/>
          <w:tab w:pos="1672" w:val="left" w:leader="none"/>
          <w:tab w:pos="3515" w:val="left" w:leader="none"/>
          <w:tab w:pos="4731" w:val="left" w:leader="none"/>
          <w:tab w:pos="6837" w:val="left" w:leader="none"/>
          <w:tab w:pos="8633" w:val="left" w:leader="none"/>
          <w:tab w:pos="9185" w:val="left" w:leader="none"/>
        </w:tabs>
        <w:spacing w:line="276" w:lineRule="auto" w:before="68" w:after="0"/>
        <w:ind w:left="1671" w:right="314" w:hanging="360"/>
        <w:jc w:val="left"/>
        <w:rPr>
          <w:sz w:val="28"/>
        </w:rPr>
      </w:pPr>
      <w:r>
        <w:rPr>
          <w:spacing w:val="-2"/>
          <w:sz w:val="28"/>
        </w:rPr>
        <w:t>определение</w:t>
      </w:r>
      <w:r>
        <w:rPr>
          <w:sz w:val="28"/>
        </w:rPr>
        <w:tab/>
      </w:r>
      <w:r>
        <w:rPr>
          <w:spacing w:val="-2"/>
          <w:sz w:val="28"/>
        </w:rPr>
        <w:t>группы</w:t>
      </w:r>
      <w:r>
        <w:rPr>
          <w:sz w:val="28"/>
        </w:rPr>
        <w:tab/>
      </w:r>
      <w:r>
        <w:rPr>
          <w:spacing w:val="-2"/>
          <w:sz w:val="28"/>
        </w:rPr>
        <w:t>диспансерного</w:t>
      </w:r>
      <w:r>
        <w:rPr>
          <w:sz w:val="28"/>
        </w:rPr>
        <w:tab/>
      </w:r>
      <w:r>
        <w:rPr>
          <w:spacing w:val="-2"/>
          <w:sz w:val="28"/>
        </w:rPr>
        <w:t>наблюдения</w:t>
      </w:r>
      <w:r>
        <w:rPr>
          <w:sz w:val="28"/>
        </w:rPr>
        <w:tab/>
      </w:r>
      <w:r>
        <w:rPr>
          <w:spacing w:val="-6"/>
          <w:sz w:val="28"/>
        </w:rPr>
        <w:t>(с</w:t>
      </w:r>
      <w:r>
        <w:rPr>
          <w:sz w:val="28"/>
        </w:rPr>
        <w:tab/>
      </w:r>
      <w:r>
        <w:rPr>
          <w:spacing w:val="-2"/>
          <w:sz w:val="28"/>
        </w:rPr>
        <w:t>учетом</w:t>
      </w:r>
      <w:r>
        <w:rPr>
          <w:spacing w:val="-2"/>
          <w:sz w:val="28"/>
        </w:rPr>
        <w:t> </w:t>
      </w:r>
      <w:r>
        <w:rPr>
          <w:sz w:val="28"/>
        </w:rPr>
        <w:t>заключений врачей-специалистов);</w:t>
      </w:r>
    </w:p>
    <w:p>
      <w:pPr>
        <w:pStyle w:val="ListParagraph"/>
        <w:numPr>
          <w:ilvl w:val="1"/>
          <w:numId w:val="31"/>
        </w:numPr>
        <w:tabs>
          <w:tab w:pos="1671" w:val="left" w:leader="none"/>
          <w:tab w:pos="1672" w:val="left" w:leader="none"/>
          <w:tab w:pos="3400" w:val="left" w:leader="none"/>
          <w:tab w:pos="4096" w:val="left" w:leader="none"/>
          <w:tab w:pos="4606" w:val="left" w:leader="none"/>
          <w:tab w:pos="5265" w:val="left" w:leader="none"/>
          <w:tab w:pos="6285" w:val="left" w:leader="none"/>
          <w:tab w:pos="6488" w:val="left" w:leader="none"/>
          <w:tab w:pos="7046" w:val="left" w:leader="none"/>
          <w:tab w:pos="8301" w:val="left" w:leader="none"/>
          <w:tab w:pos="8682" w:val="left" w:leader="none"/>
          <w:tab w:pos="9298" w:val="left" w:leader="none"/>
          <w:tab w:pos="9754" w:val="left" w:leader="none"/>
        </w:tabs>
        <w:spacing w:line="276" w:lineRule="auto" w:before="20" w:after="0"/>
        <w:ind w:left="1671" w:right="313" w:hanging="360"/>
        <w:jc w:val="left"/>
        <w:rPr>
          <w:sz w:val="28"/>
        </w:rPr>
      </w:pPr>
      <w:r>
        <w:rPr>
          <w:spacing w:val="-2"/>
          <w:sz w:val="28"/>
        </w:rPr>
        <w:t>направление</w:t>
      </w:r>
      <w:r>
        <w:rPr>
          <w:sz w:val="28"/>
        </w:rPr>
        <w:tab/>
      </w:r>
      <w:r>
        <w:rPr>
          <w:spacing w:val="-2"/>
          <w:sz w:val="28"/>
        </w:rPr>
        <w:t>граждан</w:t>
      </w:r>
      <w:r>
        <w:rPr>
          <w:sz w:val="28"/>
        </w:rPr>
        <w:tab/>
      </w: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>наличии</w:t>
      </w:r>
      <w:r>
        <w:rPr>
          <w:sz w:val="28"/>
        </w:rPr>
        <w:tab/>
        <w:tab/>
      </w:r>
      <w:r>
        <w:rPr>
          <w:spacing w:val="-2"/>
          <w:sz w:val="28"/>
        </w:rPr>
        <w:t>медицинских</w:t>
      </w:r>
      <w:r>
        <w:rPr>
          <w:sz w:val="28"/>
        </w:rPr>
        <w:tab/>
      </w:r>
      <w:r>
        <w:rPr>
          <w:spacing w:val="-2"/>
          <w:sz w:val="28"/>
        </w:rPr>
        <w:t>показаний</w:t>
      </w:r>
      <w:r>
        <w:rPr>
          <w:sz w:val="28"/>
        </w:rPr>
        <w:tab/>
      </w:r>
      <w:r>
        <w:rPr>
          <w:spacing w:val="-6"/>
          <w:sz w:val="28"/>
        </w:rPr>
        <w:t>н</w:t>
      </w:r>
      <w:r>
        <w:rPr>
          <w:spacing w:val="-6"/>
          <w:sz w:val="28"/>
        </w:rPr>
        <w:t>а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дополнительное</w:t>
      </w:r>
      <w:r>
        <w:rPr>
          <w:sz w:val="28"/>
        </w:rPr>
        <w:tab/>
      </w:r>
      <w:r>
        <w:rPr>
          <w:spacing w:val="-2"/>
          <w:sz w:val="28"/>
        </w:rPr>
        <w:t>обследование,</w:t>
      </w:r>
      <w:r>
        <w:rPr>
          <w:sz w:val="28"/>
        </w:rPr>
        <w:tab/>
      </w:r>
      <w:r>
        <w:rPr>
          <w:spacing w:val="-6"/>
          <w:sz w:val="28"/>
        </w:rPr>
        <w:t>не</w:t>
      </w:r>
      <w:r>
        <w:rPr>
          <w:sz w:val="28"/>
        </w:rPr>
        <w:tab/>
      </w:r>
      <w:r>
        <w:rPr>
          <w:spacing w:val="-2"/>
          <w:sz w:val="28"/>
        </w:rPr>
        <w:t>входящее</w:t>
      </w:r>
      <w:r>
        <w:rPr>
          <w:sz w:val="28"/>
        </w:rPr>
        <w:tab/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объе</w:t>
      </w:r>
      <w:r>
        <w:rPr>
          <w:spacing w:val="-2"/>
          <w:sz w:val="28"/>
        </w:rPr>
        <w:t>м</w:t>
      </w:r>
    </w:p>
    <w:p>
      <w:pPr>
        <w:spacing w:after="0" w:line="276" w:lineRule="auto"/>
        <w:jc w:val="left"/>
        <w:rPr>
          <w:sz w:val="28"/>
        </w:rPr>
        <w:sectPr>
          <w:pgSz w:w="11910" w:h="16840"/>
          <w:pgMar w:header="0" w:footer="1005" w:top="1040" w:bottom="1200" w:left="880" w:right="680"/>
        </w:sectPr>
      </w:pPr>
    </w:p>
    <w:p>
      <w:pPr>
        <w:pStyle w:val="BodyText"/>
        <w:spacing w:line="276" w:lineRule="auto" w:before="74"/>
        <w:ind w:left="1671" w:right="306"/>
        <w:jc w:val="both"/>
      </w:pPr>
      <w:r>
        <w:rPr/>
        <w:t>диспансеризации,</w:t>
      </w:r>
      <w:r>
        <w:rPr>
          <w:spacing w:val="-9"/>
        </w:rPr>
        <w:t> </w:t>
      </w:r>
      <w:r>
        <w:rPr/>
        <w:t>в</w:t>
      </w:r>
      <w:r>
        <w:rPr>
          <w:spacing w:val="-12"/>
        </w:rPr>
        <w:t> </w:t>
      </w:r>
      <w:r>
        <w:rPr/>
        <w:t>том</w:t>
      </w:r>
      <w:r>
        <w:rPr>
          <w:spacing w:val="-9"/>
        </w:rPr>
        <w:t> </w:t>
      </w:r>
      <w:r>
        <w:rPr/>
        <w:t>числе</w:t>
      </w:r>
      <w:r>
        <w:rPr>
          <w:spacing w:val="-12"/>
        </w:rPr>
        <w:t> </w:t>
      </w:r>
      <w:r>
        <w:rPr/>
        <w:t>направление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осмотр</w:t>
      </w:r>
      <w:r>
        <w:rPr>
          <w:spacing w:val="-8"/>
        </w:rPr>
        <w:t> </w:t>
      </w:r>
      <w:r>
        <w:rPr/>
        <w:t>(консультацию) врачом-онкологом</w:t>
      </w:r>
      <w:r>
        <w:rPr>
          <w:spacing w:val="-1"/>
        </w:rPr>
        <w:t> </w:t>
      </w:r>
      <w:r>
        <w:rPr/>
        <w:t>при подозрении на онкологические заболевания,</w:t>
      </w:r>
      <w:r>
        <w:rPr>
          <w:spacing w:val="-1"/>
        </w:rPr>
        <w:t> </w:t>
      </w:r>
      <w:r>
        <w:rPr/>
        <w:t>а также для получения специализированной, в том числе высокотехнологичной, медицинской помощи, на санаторно- курортное лечение.</w:t>
      </w:r>
    </w:p>
    <w:p>
      <w:pPr>
        <w:pStyle w:val="ListParagraph"/>
        <w:numPr>
          <w:ilvl w:val="0"/>
          <w:numId w:val="31"/>
        </w:numPr>
        <w:tabs>
          <w:tab w:pos="897" w:val="left" w:leader="none"/>
        </w:tabs>
        <w:spacing w:line="240" w:lineRule="auto" w:before="2" w:after="0"/>
        <w:ind w:left="896" w:right="0" w:hanging="361"/>
        <w:jc w:val="both"/>
        <w:rPr>
          <w:sz w:val="28"/>
        </w:rPr>
      </w:pPr>
      <w:r>
        <w:rPr>
          <w:sz w:val="28"/>
        </w:rPr>
        <w:t>Разъяснение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пациентам:</w:t>
      </w:r>
    </w:p>
    <w:p>
      <w:pPr>
        <w:pStyle w:val="ListParagraph"/>
        <w:numPr>
          <w:ilvl w:val="1"/>
          <w:numId w:val="31"/>
        </w:numPr>
        <w:tabs>
          <w:tab w:pos="1694" w:val="left" w:leader="none"/>
        </w:tabs>
        <w:spacing w:line="276" w:lineRule="auto" w:before="68" w:after="0"/>
        <w:ind w:left="1693" w:right="310" w:hanging="360"/>
        <w:jc w:val="both"/>
        <w:rPr>
          <w:sz w:val="28"/>
        </w:rPr>
      </w:pPr>
      <w:r>
        <w:rPr>
          <w:sz w:val="28"/>
        </w:rPr>
        <w:t>с факторами риска хронических неинфекционных заболеваний о мерах по их снижению;</w:t>
      </w:r>
    </w:p>
    <w:p>
      <w:pPr>
        <w:pStyle w:val="ListParagraph"/>
        <w:numPr>
          <w:ilvl w:val="1"/>
          <w:numId w:val="31"/>
        </w:numPr>
        <w:tabs>
          <w:tab w:pos="1694" w:val="left" w:leader="none"/>
        </w:tabs>
        <w:spacing w:line="276" w:lineRule="auto" w:before="19" w:after="0"/>
        <w:ind w:left="1693" w:right="306" w:hanging="360"/>
        <w:jc w:val="both"/>
        <w:rPr>
          <w:sz w:val="28"/>
        </w:rPr>
      </w:pPr>
      <w:r>
        <w:rPr>
          <w:sz w:val="28"/>
        </w:rPr>
        <w:t>пациентам с высоким и очень высоким абсолютным сердечно- сосудистым риском, больным ишемической болезнью сердца, цереброваскулярными</w:t>
      </w:r>
      <w:r>
        <w:rPr>
          <w:spacing w:val="-18"/>
          <w:sz w:val="28"/>
        </w:rPr>
        <w:t> </w:t>
      </w:r>
      <w:r>
        <w:rPr>
          <w:sz w:val="28"/>
        </w:rPr>
        <w:t>заболеваниями,</w:t>
      </w:r>
      <w:r>
        <w:rPr>
          <w:spacing w:val="-17"/>
          <w:sz w:val="28"/>
        </w:rPr>
        <w:t> </w:t>
      </w:r>
      <w:r>
        <w:rPr>
          <w:sz w:val="28"/>
        </w:rPr>
        <w:t>хронической</w:t>
      </w:r>
      <w:r>
        <w:rPr>
          <w:spacing w:val="-18"/>
          <w:sz w:val="28"/>
        </w:rPr>
        <w:t> </w:t>
      </w:r>
      <w:r>
        <w:rPr>
          <w:sz w:val="28"/>
        </w:rPr>
        <w:t>ишемией</w:t>
      </w:r>
      <w:r>
        <w:rPr>
          <w:spacing w:val="-17"/>
          <w:sz w:val="28"/>
        </w:rPr>
        <w:t> </w:t>
      </w:r>
      <w:r>
        <w:rPr>
          <w:sz w:val="28"/>
        </w:rPr>
        <w:t>нижних конечностей атеросклеротического генеза, болезнями, характеризующимися повышенным кровяным давлением основных симптомов инфаркта миокарда и инсульта;</w:t>
      </w:r>
    </w:p>
    <w:p>
      <w:pPr>
        <w:pStyle w:val="ListParagraph"/>
        <w:numPr>
          <w:ilvl w:val="1"/>
          <w:numId w:val="31"/>
        </w:numPr>
        <w:tabs>
          <w:tab w:pos="1694" w:val="left" w:leader="none"/>
        </w:tabs>
        <w:spacing w:line="276" w:lineRule="auto" w:before="20" w:after="0"/>
        <w:ind w:left="1693" w:right="316" w:hanging="360"/>
        <w:jc w:val="both"/>
        <w:rPr>
          <w:sz w:val="28"/>
        </w:rPr>
      </w:pPr>
      <w:r>
        <w:rPr>
          <w:sz w:val="28"/>
        </w:rPr>
        <w:t>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помощи.</w:t>
      </w:r>
    </w:p>
    <w:p>
      <w:pPr>
        <w:pStyle w:val="ListParagraph"/>
        <w:numPr>
          <w:ilvl w:val="0"/>
          <w:numId w:val="31"/>
        </w:numPr>
        <w:tabs>
          <w:tab w:pos="897" w:val="left" w:leader="none"/>
        </w:tabs>
        <w:spacing w:line="320" w:lineRule="exact" w:before="0" w:after="0"/>
        <w:ind w:left="896" w:right="0" w:hanging="361"/>
        <w:jc w:val="both"/>
        <w:rPr>
          <w:sz w:val="28"/>
        </w:rPr>
      </w:pPr>
      <w:r>
        <w:rPr>
          <w:sz w:val="28"/>
        </w:rPr>
        <w:t>Определяются</w:t>
      </w:r>
      <w:r>
        <w:rPr>
          <w:spacing w:val="-9"/>
          <w:sz w:val="28"/>
        </w:rPr>
        <w:t> </w:t>
      </w:r>
      <w:r>
        <w:rPr>
          <w:sz w:val="28"/>
        </w:rPr>
        <w:t>группы</w:t>
      </w:r>
      <w:r>
        <w:rPr>
          <w:spacing w:val="-6"/>
          <w:sz w:val="28"/>
        </w:rPr>
        <w:t> </w:t>
      </w:r>
      <w:r>
        <w:rPr>
          <w:sz w:val="28"/>
        </w:rPr>
        <w:t>лиц,</w:t>
      </w:r>
      <w:r>
        <w:rPr>
          <w:spacing w:val="-8"/>
          <w:sz w:val="28"/>
        </w:rPr>
        <w:t> </w:t>
      </w:r>
      <w:r>
        <w:rPr>
          <w:sz w:val="28"/>
        </w:rPr>
        <w:t>подлежащих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реабилитации.</w:t>
      </w:r>
    </w:p>
    <w:p>
      <w:pPr>
        <w:spacing w:line="276" w:lineRule="auto" w:before="170"/>
        <w:ind w:left="253" w:right="308" w:firstLine="0"/>
        <w:jc w:val="both"/>
        <w:rPr>
          <w:b/>
          <w:sz w:val="28"/>
        </w:rPr>
      </w:pPr>
      <w:r>
        <w:rPr>
          <w:sz w:val="28"/>
        </w:rPr>
        <w:t>Также в поликлинике по месту прикрепления пациента проводятся </w:t>
      </w:r>
      <w:r>
        <w:rPr>
          <w:b/>
          <w:sz w:val="28"/>
        </w:rPr>
        <w:t>КОНСУЛЬТАЦИИ ДРУГИХ ВРАЧЕЙ В СООТВЕТСТВИИ С </w:t>
      </w:r>
      <w:r>
        <w:rPr>
          <w:b/>
          <w:spacing w:val="-2"/>
          <w:sz w:val="28"/>
        </w:rPr>
        <w:t>ПОКАЗАНИЯМИ:</w:t>
      </w:r>
    </w:p>
    <w:p>
      <w:pPr>
        <w:pStyle w:val="ListParagraph"/>
        <w:numPr>
          <w:ilvl w:val="0"/>
          <w:numId w:val="32"/>
        </w:numPr>
        <w:tabs>
          <w:tab w:pos="897" w:val="left" w:leader="none"/>
        </w:tabs>
        <w:spacing w:line="276" w:lineRule="auto" w:before="118" w:after="0"/>
        <w:ind w:left="896" w:right="311" w:hanging="360"/>
        <w:jc w:val="both"/>
        <w:rPr>
          <w:sz w:val="28"/>
        </w:rPr>
      </w:pPr>
      <w:r>
        <w:rPr>
          <w:sz w:val="28"/>
        </w:rPr>
        <w:t>Осмотр (консультация) </w:t>
      </w:r>
      <w:r>
        <w:rPr>
          <w:b/>
          <w:sz w:val="28"/>
        </w:rPr>
        <w:t>врачом-неврологом </w:t>
      </w:r>
      <w:r>
        <w:rPr>
          <w:sz w:val="28"/>
        </w:rPr>
        <w:t>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</w:t>
      </w:r>
      <w:r>
        <w:rPr>
          <w:spacing w:val="-17"/>
          <w:sz w:val="28"/>
        </w:rPr>
        <w:t> </w:t>
      </w:r>
      <w:r>
        <w:rPr>
          <w:sz w:val="28"/>
        </w:rPr>
        <w:t>поводу</w:t>
      </w:r>
      <w:r>
        <w:rPr>
          <w:spacing w:val="-17"/>
          <w:sz w:val="28"/>
        </w:rPr>
        <w:t> </w:t>
      </w:r>
      <w:r>
        <w:rPr>
          <w:sz w:val="28"/>
        </w:rPr>
        <w:t>под</w:t>
      </w:r>
      <w:r>
        <w:rPr>
          <w:spacing w:val="-12"/>
          <w:sz w:val="28"/>
        </w:rPr>
        <w:t> </w:t>
      </w:r>
      <w:r>
        <w:rPr>
          <w:sz w:val="28"/>
        </w:rPr>
        <w:t>диспансерным</w:t>
      </w:r>
      <w:r>
        <w:rPr>
          <w:spacing w:val="-14"/>
          <w:sz w:val="28"/>
        </w:rPr>
        <w:t> </w:t>
      </w:r>
      <w:r>
        <w:rPr>
          <w:sz w:val="28"/>
        </w:rPr>
        <w:t>наблюдением,</w:t>
      </w:r>
      <w:r>
        <w:rPr>
          <w:spacing w:val="-14"/>
          <w:sz w:val="28"/>
        </w:rPr>
        <w:t> </w:t>
      </w:r>
      <w:r>
        <w:rPr>
          <w:sz w:val="28"/>
        </w:rPr>
        <w:t>а</w:t>
      </w:r>
      <w:r>
        <w:rPr>
          <w:spacing w:val="-13"/>
          <w:sz w:val="28"/>
        </w:rPr>
        <w:t> </w:t>
      </w:r>
      <w:r>
        <w:rPr>
          <w:sz w:val="28"/>
        </w:rPr>
        <w:t>также</w:t>
      </w:r>
      <w:r>
        <w:rPr>
          <w:spacing w:val="-13"/>
          <w:sz w:val="28"/>
        </w:rPr>
        <w:t> </w:t>
      </w:r>
      <w:r>
        <w:rPr>
          <w:sz w:val="28"/>
        </w:rPr>
        <w:t>в</w:t>
      </w:r>
      <w:r>
        <w:rPr>
          <w:spacing w:val="-14"/>
          <w:sz w:val="28"/>
        </w:rPr>
        <w:t> </w:t>
      </w:r>
      <w:r>
        <w:rPr>
          <w:sz w:val="28"/>
        </w:rPr>
        <w:t>случаях</w:t>
      </w:r>
      <w:r>
        <w:rPr>
          <w:spacing w:val="-13"/>
          <w:sz w:val="28"/>
        </w:rPr>
        <w:t> </w:t>
      </w:r>
      <w:r>
        <w:rPr>
          <w:sz w:val="28"/>
        </w:rPr>
        <w:t>выявления по результатам анкетирования нарушений двигательной функции, когнитивных нарушений и подозрений на депрессию у граждан в возрасте</w:t>
      </w:r>
    </w:p>
    <w:p>
      <w:pPr>
        <w:pStyle w:val="BodyText"/>
        <w:spacing w:line="276" w:lineRule="auto" w:before="1"/>
        <w:ind w:left="896" w:right="317"/>
        <w:jc w:val="both"/>
      </w:pPr>
      <w:r>
        <w:rPr/>
        <w:t>65 лет и старше, не находящихся по этому поводу под диспансерным </w:t>
      </w:r>
      <w:r>
        <w:rPr>
          <w:spacing w:val="-2"/>
        </w:rPr>
        <w:t>наблюдением);</w:t>
      </w:r>
    </w:p>
    <w:p>
      <w:pPr>
        <w:pStyle w:val="ListParagraph"/>
        <w:numPr>
          <w:ilvl w:val="0"/>
          <w:numId w:val="32"/>
        </w:numPr>
        <w:tabs>
          <w:tab w:pos="897" w:val="left" w:leader="none"/>
        </w:tabs>
        <w:spacing w:line="276" w:lineRule="auto" w:before="1" w:after="0"/>
        <w:ind w:left="896" w:right="306" w:hanging="360"/>
        <w:jc w:val="both"/>
        <w:rPr>
          <w:sz w:val="28"/>
        </w:rPr>
      </w:pPr>
      <w:r>
        <w:rPr>
          <w:sz w:val="28"/>
        </w:rPr>
        <w:t>Осмотр (консультация) </w:t>
      </w:r>
      <w:r>
        <w:rPr>
          <w:b/>
          <w:sz w:val="28"/>
        </w:rPr>
        <w:t>врачом-хирургом или врачом-урологом </w:t>
      </w:r>
      <w:r>
        <w:rPr>
          <w:sz w:val="28"/>
        </w:rPr>
        <w:t>(для мужчин в возрасте 45, 50, 55, 60 и 64 лет при повышении уровня простат- специфического антигена в крови более 4 нг/мл);</w:t>
      </w:r>
    </w:p>
    <w:p>
      <w:pPr>
        <w:pStyle w:val="ListParagraph"/>
        <w:numPr>
          <w:ilvl w:val="0"/>
          <w:numId w:val="32"/>
        </w:numPr>
        <w:tabs>
          <w:tab w:pos="897" w:val="left" w:leader="none"/>
        </w:tabs>
        <w:spacing w:line="276" w:lineRule="auto" w:before="1" w:after="0"/>
        <w:ind w:left="896" w:right="308" w:hanging="360"/>
        <w:jc w:val="both"/>
        <w:rPr>
          <w:sz w:val="28"/>
        </w:rPr>
      </w:pPr>
      <w:r>
        <w:rPr>
          <w:sz w:val="28"/>
        </w:rPr>
        <w:t>Осмотр (консультация) </w:t>
      </w:r>
      <w:r>
        <w:rPr>
          <w:b/>
          <w:sz w:val="28"/>
        </w:rPr>
        <w:t>врачом-хирургом или врачом-колопроктологом, </w:t>
      </w:r>
      <w:r>
        <w:rPr>
          <w:sz w:val="28"/>
        </w:rPr>
        <w:t>включая</w:t>
      </w:r>
      <w:r>
        <w:rPr>
          <w:spacing w:val="-12"/>
          <w:sz w:val="28"/>
        </w:rPr>
        <w:t> </w:t>
      </w:r>
      <w:r>
        <w:rPr>
          <w:sz w:val="28"/>
        </w:rPr>
        <w:t>проведение</w:t>
      </w:r>
      <w:r>
        <w:rPr>
          <w:spacing w:val="-12"/>
          <w:sz w:val="28"/>
        </w:rPr>
        <w:t> </w:t>
      </w:r>
      <w:r>
        <w:rPr>
          <w:sz w:val="28"/>
        </w:rPr>
        <w:t>ректороманоскопии</w:t>
      </w:r>
      <w:r>
        <w:rPr>
          <w:spacing w:val="-12"/>
          <w:sz w:val="28"/>
        </w:rPr>
        <w:t> </w:t>
      </w:r>
      <w:r>
        <w:rPr>
          <w:sz w:val="28"/>
        </w:rPr>
        <w:t>(для</w:t>
      </w:r>
      <w:r>
        <w:rPr>
          <w:spacing w:val="-12"/>
          <w:sz w:val="28"/>
        </w:rPr>
        <w:t> </w:t>
      </w:r>
      <w:r>
        <w:rPr>
          <w:sz w:val="28"/>
        </w:rPr>
        <w:t>граждан</w:t>
      </w:r>
      <w:r>
        <w:rPr>
          <w:spacing w:val="-12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возрасте</w:t>
      </w:r>
      <w:r>
        <w:rPr>
          <w:spacing w:val="-12"/>
          <w:sz w:val="28"/>
        </w:rPr>
        <w:t> </w:t>
      </w:r>
      <w:r>
        <w:rPr>
          <w:sz w:val="28"/>
        </w:rPr>
        <w:t>от</w:t>
      </w:r>
      <w:r>
        <w:rPr>
          <w:spacing w:val="-13"/>
          <w:sz w:val="28"/>
        </w:rPr>
        <w:t> </w:t>
      </w:r>
      <w:r>
        <w:rPr>
          <w:sz w:val="28"/>
        </w:rPr>
        <w:t>40</w:t>
      </w:r>
      <w:r>
        <w:rPr>
          <w:spacing w:val="-11"/>
          <w:sz w:val="28"/>
        </w:rPr>
        <w:t> </w:t>
      </w:r>
      <w:r>
        <w:rPr>
          <w:sz w:val="28"/>
        </w:rPr>
        <w:t>до</w:t>
      </w:r>
      <w:r>
        <w:rPr>
          <w:spacing w:val="-12"/>
          <w:sz w:val="28"/>
        </w:rPr>
        <w:t> </w:t>
      </w:r>
      <w:r>
        <w:rPr>
          <w:sz w:val="28"/>
        </w:rPr>
        <w:t>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</w:t>
      </w:r>
      <w:r>
        <w:rPr>
          <w:spacing w:val="80"/>
          <w:sz w:val="28"/>
        </w:rPr>
        <w:t> </w:t>
      </w:r>
      <w:r>
        <w:rPr>
          <w:sz w:val="28"/>
        </w:rPr>
        <w:t>семейному</w:t>
      </w:r>
      <w:r>
        <w:rPr>
          <w:spacing w:val="80"/>
          <w:sz w:val="28"/>
        </w:rPr>
        <w:t> </w:t>
      </w:r>
      <w:r>
        <w:rPr>
          <w:sz w:val="28"/>
        </w:rPr>
        <w:t>аденоматозу</w:t>
      </w:r>
      <w:r>
        <w:rPr>
          <w:spacing w:val="80"/>
          <w:sz w:val="28"/>
        </w:rPr>
        <w:t> </w:t>
      </w:r>
      <w:r>
        <w:rPr>
          <w:sz w:val="28"/>
        </w:rPr>
        <w:t>и</w:t>
      </w:r>
      <w:r>
        <w:rPr>
          <w:spacing w:val="80"/>
          <w:sz w:val="28"/>
        </w:rPr>
        <w:t> </w:t>
      </w:r>
      <w:r>
        <w:rPr>
          <w:sz w:val="28"/>
        </w:rPr>
        <w:t>(или)</w:t>
      </w:r>
      <w:r>
        <w:rPr>
          <w:spacing w:val="80"/>
          <w:sz w:val="28"/>
        </w:rPr>
        <w:t> </w:t>
      </w:r>
      <w:r>
        <w:rPr>
          <w:sz w:val="28"/>
        </w:rPr>
        <w:t>злокачественным</w:t>
      </w:r>
      <w:r>
        <w:rPr>
          <w:spacing w:val="80"/>
          <w:sz w:val="28"/>
        </w:rPr>
        <w:t> </w:t>
      </w:r>
      <w:r>
        <w:rPr>
          <w:sz w:val="28"/>
        </w:rPr>
        <w:t>новообразованиям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1005" w:top="1040" w:bottom="1200" w:left="880" w:right="680"/>
        </w:sectPr>
      </w:pPr>
    </w:p>
    <w:p>
      <w:pPr>
        <w:pStyle w:val="BodyText"/>
        <w:spacing w:line="276" w:lineRule="auto" w:before="74"/>
        <w:ind w:left="896" w:right="304"/>
        <w:jc w:val="both"/>
      </w:pPr>
      <w:r>
        <w:rPr/>
        <w:t>толстого кишечника и прямой кишки, при выявлении других медицинских показаний по результатам анкетирования, а также по назначению врача- 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>
      <w:pPr>
        <w:pStyle w:val="ListParagraph"/>
        <w:numPr>
          <w:ilvl w:val="0"/>
          <w:numId w:val="32"/>
        </w:numPr>
        <w:tabs>
          <w:tab w:pos="897" w:val="left" w:leader="none"/>
        </w:tabs>
        <w:spacing w:line="276" w:lineRule="auto" w:before="2" w:after="0"/>
        <w:ind w:left="896" w:right="308" w:hanging="360"/>
        <w:jc w:val="both"/>
        <w:rPr>
          <w:sz w:val="28"/>
        </w:rPr>
      </w:pPr>
      <w:r>
        <w:rPr>
          <w:sz w:val="28"/>
        </w:rPr>
        <w:t>Осмотр (консультация) </w:t>
      </w:r>
      <w:r>
        <w:rPr>
          <w:b/>
          <w:sz w:val="28"/>
        </w:rPr>
        <w:t>врачом-акушером-гинекологом </w:t>
      </w:r>
      <w:r>
        <w:rPr>
          <w:sz w:val="28"/>
        </w:rPr>
        <w:t>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>
      <w:pPr>
        <w:pStyle w:val="ListParagraph"/>
        <w:numPr>
          <w:ilvl w:val="0"/>
          <w:numId w:val="32"/>
        </w:numPr>
        <w:tabs>
          <w:tab w:pos="897" w:val="left" w:leader="none"/>
        </w:tabs>
        <w:spacing w:line="276" w:lineRule="auto" w:before="2" w:after="0"/>
        <w:ind w:left="896" w:right="308" w:hanging="360"/>
        <w:jc w:val="both"/>
        <w:rPr>
          <w:sz w:val="28"/>
        </w:rPr>
      </w:pPr>
      <w:r>
        <w:rPr>
          <w:sz w:val="28"/>
        </w:rPr>
        <w:t>Осмотр (консультация) </w:t>
      </w:r>
      <w:r>
        <w:rPr>
          <w:b/>
          <w:sz w:val="28"/>
        </w:rPr>
        <w:t>врачом-оториноларингологом </w:t>
      </w:r>
      <w:r>
        <w:rPr>
          <w:sz w:val="28"/>
        </w:rPr>
        <w:t>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>
      <w:pPr>
        <w:pStyle w:val="ListParagraph"/>
        <w:numPr>
          <w:ilvl w:val="0"/>
          <w:numId w:val="32"/>
        </w:numPr>
        <w:tabs>
          <w:tab w:pos="897" w:val="left" w:leader="none"/>
        </w:tabs>
        <w:spacing w:line="276" w:lineRule="auto" w:before="0" w:after="0"/>
        <w:ind w:left="896" w:right="309" w:hanging="360"/>
        <w:jc w:val="both"/>
        <w:rPr>
          <w:sz w:val="28"/>
        </w:rPr>
      </w:pPr>
      <w:r>
        <w:rPr>
          <w:sz w:val="28"/>
        </w:rPr>
        <w:t>Осмотр</w:t>
      </w:r>
      <w:r>
        <w:rPr>
          <w:spacing w:val="-10"/>
          <w:sz w:val="28"/>
        </w:rPr>
        <w:t> </w:t>
      </w:r>
      <w:r>
        <w:rPr>
          <w:sz w:val="28"/>
        </w:rPr>
        <w:t>(консультация)</w:t>
      </w:r>
      <w:r>
        <w:rPr>
          <w:spacing w:val="-9"/>
          <w:sz w:val="28"/>
        </w:rPr>
        <w:t> </w:t>
      </w:r>
      <w:r>
        <w:rPr>
          <w:b/>
          <w:sz w:val="28"/>
        </w:rPr>
        <w:t>врачом-офтальмологом</w:t>
      </w:r>
      <w:r>
        <w:rPr>
          <w:b/>
          <w:spacing w:val="-8"/>
          <w:sz w:val="28"/>
        </w:rPr>
        <w:t> </w:t>
      </w:r>
      <w:r>
        <w:rPr>
          <w:sz w:val="28"/>
        </w:rPr>
        <w:t>(для</w:t>
      </w:r>
      <w:r>
        <w:rPr>
          <w:spacing w:val="-10"/>
          <w:sz w:val="28"/>
        </w:rPr>
        <w:t> </w:t>
      </w:r>
      <w:r>
        <w:rPr>
          <w:sz w:val="28"/>
        </w:rPr>
        <w:t>граждан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возрасте</w:t>
      </w:r>
      <w:r>
        <w:rPr>
          <w:spacing w:val="-11"/>
          <w:sz w:val="28"/>
        </w:rPr>
        <w:t> </w:t>
      </w:r>
      <w:r>
        <w:rPr>
          <w:sz w:val="28"/>
        </w:rPr>
        <w:t>40 лет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старше,</w:t>
      </w:r>
      <w:r>
        <w:rPr>
          <w:spacing w:val="-12"/>
          <w:sz w:val="28"/>
        </w:rPr>
        <w:t> </w:t>
      </w:r>
      <w:r>
        <w:rPr>
          <w:sz w:val="28"/>
        </w:rPr>
        <w:t>имеющих</w:t>
      </w:r>
      <w:r>
        <w:rPr>
          <w:spacing w:val="-12"/>
          <w:sz w:val="28"/>
        </w:rPr>
        <w:t> </w:t>
      </w:r>
      <w:r>
        <w:rPr>
          <w:sz w:val="28"/>
        </w:rPr>
        <w:t>повышенное</w:t>
      </w:r>
      <w:r>
        <w:rPr>
          <w:spacing w:val="-12"/>
          <w:sz w:val="28"/>
        </w:rPr>
        <w:t> </w:t>
      </w:r>
      <w:r>
        <w:rPr>
          <w:sz w:val="28"/>
        </w:rPr>
        <w:t>внутриглазное</w:t>
      </w:r>
      <w:r>
        <w:rPr>
          <w:spacing w:val="-14"/>
          <w:sz w:val="28"/>
        </w:rPr>
        <w:t> </w:t>
      </w:r>
      <w:r>
        <w:rPr>
          <w:sz w:val="28"/>
        </w:rPr>
        <w:t>давление,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14"/>
          <w:sz w:val="28"/>
        </w:rPr>
        <w:t> </w:t>
      </w:r>
      <w:r>
        <w:rPr>
          <w:sz w:val="28"/>
        </w:rPr>
        <w:t>для</w:t>
      </w:r>
      <w:r>
        <w:rPr>
          <w:spacing w:val="-14"/>
          <w:sz w:val="28"/>
        </w:rPr>
        <w:t> </w:t>
      </w:r>
      <w:r>
        <w:rPr>
          <w:sz w:val="28"/>
        </w:rPr>
        <w:t>граждан в возрасте 65 лет и старше, имеющих снижение остроты зрения, не поддающееся очковой коррекции, выявленное по результатам </w:t>
      </w:r>
      <w:r>
        <w:rPr>
          <w:spacing w:val="-2"/>
          <w:sz w:val="28"/>
        </w:rPr>
        <w:t>анкетирования).</w:t>
      </w:r>
    </w:p>
    <w:p>
      <w:pPr>
        <w:pStyle w:val="ListParagraph"/>
        <w:numPr>
          <w:ilvl w:val="0"/>
          <w:numId w:val="32"/>
        </w:numPr>
        <w:tabs>
          <w:tab w:pos="897" w:val="left" w:leader="none"/>
        </w:tabs>
        <w:spacing w:line="276" w:lineRule="auto" w:before="0" w:after="0"/>
        <w:ind w:left="896" w:right="306" w:hanging="360"/>
        <w:jc w:val="both"/>
        <w:rPr>
          <w:b/>
          <w:sz w:val="28"/>
        </w:rPr>
      </w:pPr>
      <w:r>
        <w:rPr>
          <w:sz w:val="28"/>
        </w:rPr>
        <w:t>Осмотр (консультация) </w:t>
      </w:r>
      <w:r>
        <w:rPr>
          <w:b/>
          <w:sz w:val="28"/>
        </w:rPr>
        <w:t>врачом-дерматовенерологом, </w:t>
      </w:r>
      <w:r>
        <w:rPr>
          <w:sz w:val="28"/>
        </w:rPr>
        <w:t>включая дерматоскопию (для граждан с подозрением на злокачественные новообразования кожи и (или) слизистых оболочек по назначению врача- 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1005" w:top="1040" w:bottom="1200" w:left="880" w:right="680"/>
        </w:sectPr>
      </w:pPr>
    </w:p>
    <w:p>
      <w:pPr>
        <w:pStyle w:val="Heading2"/>
        <w:spacing w:line="276" w:lineRule="auto" w:before="71"/>
        <w:ind w:left="253"/>
      </w:pPr>
      <w:bookmarkStart w:name="_bookmark13" w:id="14"/>
      <w:bookmarkEnd w:id="14"/>
      <w:r>
        <w:rPr>
          <w:b w:val="0"/>
        </w:rPr>
      </w:r>
      <w:r>
        <w:rPr/>
        <w:t>Приложение 9. Информированное добровольное согласие на медицинское </w:t>
      </w:r>
      <w:r>
        <w:rPr>
          <w:spacing w:val="-2"/>
        </w:rPr>
        <w:t>вмешательство</w:t>
      </w:r>
    </w:p>
    <w:p>
      <w:pPr>
        <w:pStyle w:val="BodyText"/>
        <w:spacing w:before="9"/>
        <w:rPr>
          <w:b/>
          <w:sz w:val="23"/>
        </w:rPr>
      </w:pPr>
    </w:p>
    <w:p>
      <w:pPr>
        <w:tabs>
          <w:tab w:pos="8988" w:val="left" w:leader="none"/>
        </w:tabs>
        <w:spacing w:before="1"/>
        <w:ind w:left="493" w:right="0" w:firstLine="0"/>
        <w:jc w:val="left"/>
        <w:rPr>
          <w:sz w:val="24"/>
        </w:rPr>
      </w:pPr>
      <w:r>
        <w:rPr>
          <w:sz w:val="24"/>
        </w:rPr>
        <w:t>Я, </w:t>
      </w:r>
      <w:r>
        <w:rPr>
          <w:sz w:val="24"/>
          <w:u w:val="single"/>
        </w:rPr>
        <w:tab/>
      </w:r>
    </w:p>
    <w:p>
      <w:pPr>
        <w:spacing w:before="0"/>
        <w:ind w:left="1213" w:right="0" w:firstLine="0"/>
        <w:jc w:val="left"/>
        <w:rPr>
          <w:sz w:val="18"/>
        </w:rPr>
      </w:pPr>
      <w:r>
        <w:rPr>
          <w:sz w:val="18"/>
        </w:rPr>
        <w:t>(фамилия,</w:t>
      </w:r>
      <w:r>
        <w:rPr>
          <w:spacing w:val="-6"/>
          <w:sz w:val="18"/>
        </w:rPr>
        <w:t> </w:t>
      </w:r>
      <w:r>
        <w:rPr>
          <w:sz w:val="18"/>
        </w:rPr>
        <w:t>имя,</w:t>
      </w:r>
      <w:r>
        <w:rPr>
          <w:spacing w:val="-4"/>
          <w:sz w:val="18"/>
        </w:rPr>
        <w:t> </w:t>
      </w:r>
      <w:r>
        <w:rPr>
          <w:sz w:val="18"/>
        </w:rPr>
        <w:t>отчество</w:t>
      </w:r>
      <w:r>
        <w:rPr>
          <w:spacing w:val="-3"/>
          <w:sz w:val="18"/>
        </w:rPr>
        <w:t> </w:t>
      </w:r>
      <w:r>
        <w:rPr>
          <w:sz w:val="18"/>
        </w:rPr>
        <w:t>(при</w:t>
      </w:r>
      <w:r>
        <w:rPr>
          <w:spacing w:val="-5"/>
          <w:sz w:val="18"/>
        </w:rPr>
        <w:t> </w:t>
      </w:r>
      <w:r>
        <w:rPr>
          <w:sz w:val="18"/>
        </w:rPr>
        <w:t>наличии)</w:t>
      </w:r>
      <w:r>
        <w:rPr>
          <w:spacing w:val="-1"/>
          <w:sz w:val="18"/>
        </w:rPr>
        <w:t> </w:t>
      </w:r>
      <w:r>
        <w:rPr>
          <w:sz w:val="18"/>
        </w:rPr>
        <w:t>гражданина</w:t>
      </w:r>
      <w:r>
        <w:rPr>
          <w:spacing w:val="-4"/>
          <w:sz w:val="18"/>
        </w:rPr>
        <w:t> </w:t>
      </w:r>
      <w:r>
        <w:rPr>
          <w:sz w:val="18"/>
        </w:rPr>
        <w:t>либо</w:t>
      </w:r>
      <w:r>
        <w:rPr>
          <w:spacing w:val="-1"/>
          <w:sz w:val="18"/>
        </w:rPr>
        <w:t> </w:t>
      </w:r>
      <w:r>
        <w:rPr>
          <w:sz w:val="18"/>
        </w:rPr>
        <w:t>законного</w:t>
      </w:r>
      <w:r>
        <w:rPr>
          <w:spacing w:val="-2"/>
          <w:sz w:val="18"/>
        </w:rPr>
        <w:t> представителя)</w:t>
      </w:r>
    </w:p>
    <w:p>
      <w:pPr>
        <w:tabs>
          <w:tab w:pos="3444" w:val="left" w:leader="none"/>
          <w:tab w:pos="3984" w:val="left" w:leader="none"/>
        </w:tabs>
        <w:spacing w:before="1"/>
        <w:ind w:left="253" w:right="0" w:firstLine="0"/>
        <w:jc w:val="left"/>
        <w:rPr>
          <w:sz w:val="24"/>
        </w:rPr>
      </w:pPr>
      <w:r>
        <w:rPr>
          <w:sz w:val="24"/>
        </w:rPr>
        <w:t>"</w:t>
      </w:r>
      <w:r>
        <w:rPr>
          <w:spacing w:val="67"/>
          <w:sz w:val="24"/>
          <w:u w:val="single"/>
        </w:rPr>
        <w:t>  </w:t>
      </w:r>
      <w:r>
        <w:rPr>
          <w:sz w:val="24"/>
        </w:rPr>
        <w:t>" </w:t>
      </w:r>
      <w:r>
        <w:rPr>
          <w:sz w:val="24"/>
          <w:u w:val="single"/>
        </w:rPr>
        <w:tab/>
        <w:tab/>
      </w:r>
      <w:r>
        <w:rPr>
          <w:sz w:val="24"/>
        </w:rPr>
        <w:t>г.</w:t>
      </w:r>
      <w:r>
        <w:rPr>
          <w:spacing w:val="-6"/>
          <w:sz w:val="24"/>
        </w:rPr>
        <w:t> </w:t>
      </w:r>
      <w:r>
        <w:rPr>
          <w:sz w:val="24"/>
        </w:rPr>
        <w:t>рождения,</w:t>
      </w:r>
      <w:r>
        <w:rPr>
          <w:spacing w:val="-2"/>
          <w:sz w:val="24"/>
        </w:rPr>
        <w:t> </w:t>
      </w:r>
      <w:r>
        <w:rPr>
          <w:sz w:val="24"/>
        </w:rPr>
        <w:t>зарегистрированный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адресу:</w:t>
      </w:r>
    </w:p>
    <w:p>
      <w:pPr>
        <w:spacing w:before="1"/>
        <w:ind w:left="390" w:right="7427" w:firstLine="45"/>
        <w:jc w:val="left"/>
        <w:rPr>
          <w:sz w:val="18"/>
        </w:rPr>
      </w:pPr>
      <w:r>
        <w:rPr>
          <w:sz w:val="18"/>
        </w:rPr>
        <w:t>(дата рождения гражданина либо</w:t>
      </w:r>
      <w:r>
        <w:rPr>
          <w:spacing w:val="-12"/>
          <w:sz w:val="18"/>
        </w:rPr>
        <w:t> </w:t>
      </w:r>
      <w:r>
        <w:rPr>
          <w:sz w:val="18"/>
        </w:rPr>
        <w:t>законного</w:t>
      </w:r>
      <w:r>
        <w:rPr>
          <w:spacing w:val="-11"/>
          <w:sz w:val="18"/>
        </w:rPr>
        <w:t> </w:t>
      </w:r>
      <w:r>
        <w:rPr>
          <w:sz w:val="18"/>
        </w:rPr>
        <w:t>представителя)</w:t>
      </w: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56.664001pt;margin-top:13.473974pt;width:450pt;height:.1pt;mso-position-horizontal-relative:page;mso-position-vertical-relative:paragraph;z-index:-15705600;mso-wrap-distance-left:0;mso-wrap-distance-right:0" id="docshape136" coordorigin="1133,269" coordsize="9000,0" path="m1133,269l10133,26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6" w:lineRule="exact" w:before="1"/>
        <w:ind w:left="1216" w:right="1560" w:firstLine="0"/>
        <w:jc w:val="center"/>
        <w:rPr>
          <w:sz w:val="18"/>
        </w:rPr>
      </w:pPr>
      <w:r>
        <w:rPr>
          <w:sz w:val="18"/>
        </w:rPr>
        <w:t>(адрес</w:t>
      </w:r>
      <w:r>
        <w:rPr>
          <w:spacing w:val="-5"/>
          <w:sz w:val="18"/>
        </w:rPr>
        <w:t> </w:t>
      </w:r>
      <w:r>
        <w:rPr>
          <w:sz w:val="18"/>
        </w:rPr>
        <w:t>регистрации</w:t>
      </w:r>
      <w:r>
        <w:rPr>
          <w:spacing w:val="-5"/>
          <w:sz w:val="18"/>
        </w:rPr>
        <w:t> </w:t>
      </w:r>
      <w:r>
        <w:rPr>
          <w:sz w:val="18"/>
        </w:rPr>
        <w:t>гражданина</w:t>
      </w:r>
      <w:r>
        <w:rPr>
          <w:spacing w:val="-2"/>
          <w:sz w:val="18"/>
        </w:rPr>
        <w:t> </w:t>
      </w:r>
      <w:r>
        <w:rPr>
          <w:sz w:val="18"/>
        </w:rPr>
        <w:t>либо</w:t>
      </w:r>
      <w:r>
        <w:rPr>
          <w:spacing w:val="-3"/>
          <w:sz w:val="18"/>
        </w:rPr>
        <w:t> </w:t>
      </w:r>
      <w:r>
        <w:rPr>
          <w:sz w:val="18"/>
        </w:rPr>
        <w:t>законного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представителя)</w:t>
      </w:r>
    </w:p>
    <w:p>
      <w:pPr>
        <w:tabs>
          <w:tab w:pos="9230" w:val="left" w:leader="none"/>
        </w:tabs>
        <w:spacing w:line="275" w:lineRule="exact" w:before="0"/>
        <w:ind w:left="253" w:right="0" w:firstLine="0"/>
        <w:jc w:val="both"/>
        <w:rPr>
          <w:sz w:val="24"/>
        </w:rPr>
      </w:pPr>
      <w:r>
        <w:rPr>
          <w:sz w:val="24"/>
        </w:rPr>
        <w:t>проживающий по адресу: </w:t>
      </w:r>
      <w:r>
        <w:rPr>
          <w:sz w:val="24"/>
          <w:u w:val="single"/>
        </w:rPr>
        <w:tab/>
      </w:r>
    </w:p>
    <w:p>
      <w:pPr>
        <w:spacing w:line="206" w:lineRule="exact" w:before="1"/>
        <w:ind w:left="1220" w:right="1080" w:firstLine="0"/>
        <w:jc w:val="center"/>
        <w:rPr>
          <w:sz w:val="18"/>
        </w:rPr>
      </w:pPr>
      <w:r>
        <w:rPr>
          <w:sz w:val="18"/>
        </w:rPr>
        <w:t>(указывается</w:t>
      </w:r>
      <w:r>
        <w:rPr>
          <w:spacing w:val="-2"/>
          <w:sz w:val="18"/>
        </w:rPr>
        <w:t> </w:t>
      </w:r>
      <w:r>
        <w:rPr>
          <w:sz w:val="18"/>
        </w:rPr>
        <w:t>в</w:t>
      </w:r>
      <w:r>
        <w:rPr>
          <w:spacing w:val="-4"/>
          <w:sz w:val="18"/>
        </w:rPr>
        <w:t> </w:t>
      </w:r>
      <w:r>
        <w:rPr>
          <w:sz w:val="18"/>
        </w:rPr>
        <w:t>случае</w:t>
      </w:r>
      <w:r>
        <w:rPr>
          <w:spacing w:val="-4"/>
          <w:sz w:val="18"/>
        </w:rPr>
        <w:t> </w:t>
      </w:r>
      <w:r>
        <w:rPr>
          <w:sz w:val="18"/>
        </w:rPr>
        <w:t>проживания</w:t>
      </w:r>
      <w:r>
        <w:rPr>
          <w:spacing w:val="-2"/>
          <w:sz w:val="18"/>
        </w:rPr>
        <w:t> </w:t>
      </w:r>
      <w:r>
        <w:rPr>
          <w:sz w:val="18"/>
        </w:rPr>
        <w:t>не</w:t>
      </w:r>
      <w:r>
        <w:rPr>
          <w:spacing w:val="-4"/>
          <w:sz w:val="18"/>
        </w:rPr>
        <w:t> </w:t>
      </w:r>
      <w:r>
        <w:rPr>
          <w:sz w:val="18"/>
        </w:rPr>
        <w:t>по</w:t>
      </w:r>
      <w:r>
        <w:rPr>
          <w:spacing w:val="-2"/>
          <w:sz w:val="18"/>
        </w:rPr>
        <w:t> </w:t>
      </w:r>
      <w:r>
        <w:rPr>
          <w:sz w:val="18"/>
        </w:rPr>
        <w:t>месту</w:t>
      </w:r>
      <w:r>
        <w:rPr>
          <w:spacing w:val="-2"/>
          <w:sz w:val="18"/>
        </w:rPr>
        <w:t> регистрации)</w:t>
      </w:r>
    </w:p>
    <w:p>
      <w:pPr>
        <w:spacing w:line="240" w:lineRule="auto" w:before="0"/>
        <w:ind w:left="253" w:right="589" w:firstLine="0"/>
        <w:jc w:val="both"/>
        <w:rPr>
          <w:sz w:val="22"/>
        </w:rPr>
      </w:pPr>
      <w:r>
        <w:rPr>
          <w:sz w:val="22"/>
        </w:rPr>
        <w:t>даю информированное добровольное согласие на виды медицинских вмешательств (опрос, в том числе выявление жалоб, сбор анамнеза,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исследование, антропометрические исследования, термометрия,</w:t>
      </w:r>
      <w:r>
        <w:rPr>
          <w:spacing w:val="40"/>
          <w:sz w:val="22"/>
        </w:rPr>
        <w:t> </w:t>
      </w:r>
      <w:r>
        <w:rPr>
          <w:sz w:val="22"/>
        </w:rPr>
        <w:t>тонометрия, неинвазивные исследования органа зрения и зрительных функций, неинвазивные исследования органа слуха и слуховых функций, исследование функций нервной системы (чувствительной и двигательной</w:t>
      </w:r>
      <w:r>
        <w:rPr>
          <w:spacing w:val="-14"/>
          <w:sz w:val="22"/>
        </w:rPr>
        <w:t> </w:t>
      </w:r>
      <w:r>
        <w:rPr>
          <w:sz w:val="22"/>
        </w:rPr>
        <w:t>сферы),</w:t>
      </w:r>
      <w:r>
        <w:rPr>
          <w:spacing w:val="-14"/>
          <w:sz w:val="22"/>
        </w:rPr>
        <w:t> </w:t>
      </w:r>
      <w:r>
        <w:rPr>
          <w:sz w:val="22"/>
        </w:rPr>
        <w:t>лабораторные</w:t>
      </w:r>
      <w:r>
        <w:rPr>
          <w:spacing w:val="-14"/>
          <w:sz w:val="22"/>
        </w:rPr>
        <w:t> </w:t>
      </w:r>
      <w:r>
        <w:rPr>
          <w:sz w:val="22"/>
        </w:rPr>
        <w:t>методы</w:t>
      </w:r>
      <w:r>
        <w:rPr>
          <w:spacing w:val="-13"/>
          <w:sz w:val="22"/>
        </w:rPr>
        <w:t> </w:t>
      </w:r>
      <w:r>
        <w:rPr>
          <w:sz w:val="22"/>
        </w:rPr>
        <w:t>обследования,</w:t>
      </w:r>
      <w:r>
        <w:rPr>
          <w:spacing w:val="-14"/>
          <w:sz w:val="22"/>
        </w:rPr>
        <w:t> </w:t>
      </w:r>
      <w:r>
        <w:rPr>
          <w:sz w:val="22"/>
        </w:rPr>
        <w:t>в</w:t>
      </w:r>
      <w:r>
        <w:rPr>
          <w:spacing w:val="-14"/>
          <w:sz w:val="22"/>
        </w:rPr>
        <w:t> </w:t>
      </w:r>
      <w:r>
        <w:rPr>
          <w:sz w:val="22"/>
        </w:rPr>
        <w:t>том</w:t>
      </w:r>
      <w:r>
        <w:rPr>
          <w:spacing w:val="-14"/>
          <w:sz w:val="22"/>
        </w:rPr>
        <w:t> </w:t>
      </w:r>
      <w:r>
        <w:rPr>
          <w:sz w:val="22"/>
        </w:rPr>
        <w:t>числе</w:t>
      </w:r>
      <w:r>
        <w:rPr>
          <w:spacing w:val="-13"/>
          <w:sz w:val="22"/>
        </w:rPr>
        <w:t> </w:t>
      </w:r>
      <w:r>
        <w:rPr>
          <w:sz w:val="22"/>
        </w:rPr>
        <w:t>клинические,</w:t>
      </w:r>
      <w:r>
        <w:rPr>
          <w:spacing w:val="-14"/>
          <w:sz w:val="22"/>
        </w:rPr>
        <w:t> </w:t>
      </w:r>
      <w:r>
        <w:rPr>
          <w:sz w:val="22"/>
        </w:rPr>
        <w:t>биохимические, бактериологические,</w:t>
      </w:r>
      <w:r>
        <w:rPr>
          <w:spacing w:val="-5"/>
          <w:sz w:val="22"/>
        </w:rPr>
        <w:t> </w:t>
      </w:r>
      <w:r>
        <w:rPr>
          <w:sz w:val="22"/>
        </w:rPr>
        <w:t>вирусологические,</w:t>
      </w:r>
      <w:r>
        <w:rPr>
          <w:spacing w:val="-5"/>
          <w:sz w:val="22"/>
        </w:rPr>
        <w:t> </w:t>
      </w:r>
      <w:r>
        <w:rPr>
          <w:sz w:val="22"/>
        </w:rPr>
        <w:t>иммунологические,</w:t>
      </w:r>
      <w:r>
        <w:rPr>
          <w:spacing w:val="-8"/>
          <w:sz w:val="22"/>
        </w:rPr>
        <w:t> </w:t>
      </w:r>
      <w:r>
        <w:rPr>
          <w:sz w:val="22"/>
        </w:rPr>
        <w:t>функциональные</w:t>
      </w:r>
      <w:r>
        <w:rPr>
          <w:spacing w:val="-5"/>
          <w:sz w:val="22"/>
        </w:rPr>
        <w:t> </w:t>
      </w:r>
      <w:r>
        <w:rPr>
          <w:sz w:val="22"/>
        </w:rPr>
        <w:t>методы</w:t>
      </w:r>
      <w:r>
        <w:rPr>
          <w:spacing w:val="-5"/>
          <w:sz w:val="22"/>
        </w:rPr>
        <w:t> </w:t>
      </w:r>
      <w:r>
        <w:rPr>
          <w:sz w:val="22"/>
        </w:rPr>
        <w:t>обследования, в том числе электрокардиография, суточное мониторирование артериального давления, суточное мониторирование электрокардиограммы, рентгенологические методы обследования, в том числе флюорография и рентгенография, ультразвуковые исследования, допплерографические </w:t>
      </w:r>
      <w:r>
        <w:rPr>
          <w:spacing w:val="-2"/>
          <w:sz w:val="22"/>
        </w:rPr>
        <w:t>исследования).</w:t>
      </w:r>
    </w:p>
    <w:p>
      <w:pPr>
        <w:pStyle w:val="BodyText"/>
        <w:rPr>
          <w:sz w:val="24"/>
        </w:rPr>
      </w:pPr>
    </w:p>
    <w:p>
      <w:pPr>
        <w:tabs>
          <w:tab w:pos="8533" w:val="left" w:leader="none"/>
        </w:tabs>
        <w:spacing w:before="1"/>
        <w:ind w:left="253" w:right="0" w:firstLine="0"/>
        <w:jc w:val="both"/>
        <w:rPr>
          <w:sz w:val="24"/>
        </w:rPr>
      </w:pPr>
      <w:r>
        <w:rPr>
          <w:spacing w:val="-2"/>
          <w:sz w:val="24"/>
        </w:rPr>
        <w:t>Медицинским</w:t>
      </w:r>
      <w:r>
        <w:rPr>
          <w:sz w:val="24"/>
        </w:rPr>
        <w:tab/>
      </w:r>
      <w:r>
        <w:rPr>
          <w:spacing w:val="-2"/>
          <w:sz w:val="24"/>
        </w:rPr>
        <w:t>работником</w:t>
      </w: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56.664001pt;margin-top:13.523974pt;width:354.05pt;height:.1pt;mso-position-horizontal-relative:page;mso-position-vertical-relative:paragraph;z-index:-15705088;mso-wrap-distance-left:0;mso-wrap-distance-right:0" id="docshape137" coordorigin="1133,270" coordsize="7081,0" path="m1133,270l8214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1"/>
        <w:ind w:left="2893" w:right="0" w:firstLine="0"/>
        <w:jc w:val="left"/>
        <w:rPr>
          <w:sz w:val="18"/>
        </w:rPr>
      </w:pPr>
      <w:r>
        <w:rPr>
          <w:sz w:val="18"/>
        </w:rPr>
        <w:t>(должность,</w:t>
      </w:r>
      <w:r>
        <w:rPr>
          <w:spacing w:val="-6"/>
          <w:sz w:val="18"/>
        </w:rPr>
        <w:t> </w:t>
      </w:r>
      <w:r>
        <w:rPr>
          <w:sz w:val="18"/>
        </w:rPr>
        <w:t>фамилия,</w:t>
      </w:r>
      <w:r>
        <w:rPr>
          <w:spacing w:val="-4"/>
          <w:sz w:val="18"/>
        </w:rPr>
        <w:t> </w:t>
      </w:r>
      <w:r>
        <w:rPr>
          <w:sz w:val="18"/>
        </w:rPr>
        <w:t>имя,</w:t>
      </w:r>
      <w:r>
        <w:rPr>
          <w:spacing w:val="-3"/>
          <w:sz w:val="18"/>
        </w:rPr>
        <w:t> </w:t>
      </w:r>
      <w:r>
        <w:rPr>
          <w:sz w:val="18"/>
        </w:rPr>
        <w:t>отчество</w:t>
      </w:r>
      <w:r>
        <w:rPr>
          <w:spacing w:val="-4"/>
          <w:sz w:val="18"/>
        </w:rPr>
        <w:t> </w:t>
      </w:r>
      <w:r>
        <w:rPr>
          <w:sz w:val="18"/>
        </w:rPr>
        <w:t>(при</w:t>
      </w:r>
      <w:r>
        <w:rPr>
          <w:spacing w:val="-5"/>
          <w:sz w:val="18"/>
        </w:rPr>
        <w:t> </w:t>
      </w:r>
      <w:r>
        <w:rPr>
          <w:sz w:val="18"/>
        </w:rPr>
        <w:t>наличии)</w:t>
      </w:r>
      <w:r>
        <w:rPr>
          <w:spacing w:val="-4"/>
          <w:sz w:val="18"/>
        </w:rPr>
        <w:t> </w:t>
      </w:r>
      <w:r>
        <w:rPr>
          <w:sz w:val="18"/>
        </w:rPr>
        <w:t>медицинского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работника)</w:t>
      </w:r>
    </w:p>
    <w:p>
      <w:pPr>
        <w:pStyle w:val="BodyText"/>
        <w:spacing w:before="1"/>
        <w:rPr>
          <w:sz w:val="24"/>
        </w:rPr>
      </w:pPr>
    </w:p>
    <w:p>
      <w:pPr>
        <w:spacing w:line="240" w:lineRule="auto" w:before="0"/>
        <w:ind w:left="253" w:right="588" w:firstLine="0"/>
        <w:jc w:val="both"/>
        <w:rPr>
          <w:sz w:val="24"/>
        </w:rPr>
      </w:pPr>
      <w:r>
        <w:rPr>
          <w:sz w:val="24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</w:t>
      </w:r>
      <w:r>
        <w:rPr>
          <w:spacing w:val="40"/>
          <w:sz w:val="24"/>
        </w:rPr>
        <w:t> </w:t>
      </w:r>
      <w:r>
        <w:rPr>
          <w:sz w:val="24"/>
        </w:rPr>
        <w:t>последствия, в том числе вероятность развития осложнений, а также предполагаемые результаты оказания медицинской помощи. Мне разъяснено, что я</w:t>
      </w:r>
      <w:r>
        <w:rPr>
          <w:spacing w:val="40"/>
          <w:sz w:val="24"/>
        </w:rPr>
        <w:t> </w:t>
      </w:r>
      <w:r>
        <w:rPr>
          <w:sz w:val="24"/>
        </w:rPr>
        <w:t>имею</w:t>
      </w:r>
      <w:r>
        <w:rPr>
          <w:spacing w:val="40"/>
          <w:sz w:val="24"/>
        </w:rPr>
        <w:t> </w:t>
      </w:r>
      <w:r>
        <w:rPr>
          <w:sz w:val="24"/>
        </w:rPr>
        <w:t>право</w:t>
      </w:r>
      <w:r>
        <w:rPr>
          <w:spacing w:val="40"/>
          <w:sz w:val="24"/>
        </w:rPr>
        <w:t> </w:t>
      </w:r>
      <w:r>
        <w:rPr>
          <w:sz w:val="24"/>
        </w:rPr>
        <w:t>отказаться</w:t>
      </w:r>
      <w:r>
        <w:rPr>
          <w:spacing w:val="40"/>
          <w:sz w:val="24"/>
        </w:rPr>
        <w:t> </w:t>
      </w:r>
      <w:r>
        <w:rPr>
          <w:sz w:val="24"/>
        </w:rPr>
        <w:t>от</w:t>
      </w:r>
      <w:r>
        <w:rPr>
          <w:spacing w:val="40"/>
          <w:sz w:val="24"/>
        </w:rPr>
        <w:t> </w:t>
      </w:r>
      <w:r>
        <w:rPr>
          <w:sz w:val="24"/>
        </w:rPr>
        <w:t>одного или нескольких видов медицинских вмешательств, включенных в </w:t>
      </w:r>
      <w:hyperlink r:id="rId43">
        <w:r>
          <w:rPr>
            <w:sz w:val="24"/>
          </w:rPr>
          <w:t>Перечень</w:t>
        </w:r>
      </w:hyperlink>
      <w:r>
        <w:rPr>
          <w:sz w:val="24"/>
        </w:rPr>
        <w:t>, или потребовать его (их) прекращения, за</w:t>
      </w:r>
      <w:r>
        <w:rPr>
          <w:spacing w:val="40"/>
          <w:sz w:val="24"/>
        </w:rPr>
        <w:t> </w:t>
      </w:r>
      <w:r>
        <w:rPr>
          <w:sz w:val="24"/>
        </w:rPr>
        <w:t>исключением</w:t>
      </w:r>
      <w:r>
        <w:rPr>
          <w:spacing w:val="40"/>
          <w:sz w:val="24"/>
        </w:rPr>
        <w:t> </w:t>
      </w:r>
      <w:r>
        <w:rPr>
          <w:sz w:val="24"/>
        </w:rPr>
        <w:t>случаев,</w:t>
      </w:r>
      <w:r>
        <w:rPr>
          <w:spacing w:val="40"/>
          <w:sz w:val="24"/>
        </w:rPr>
        <w:t> </w:t>
      </w:r>
      <w:r>
        <w:rPr>
          <w:sz w:val="24"/>
        </w:rPr>
        <w:t>предусмотренных</w:t>
      </w:r>
      <w:r>
        <w:rPr>
          <w:spacing w:val="40"/>
          <w:sz w:val="24"/>
        </w:rPr>
        <w:t> </w:t>
      </w:r>
      <w:hyperlink r:id="rId44">
        <w:r>
          <w:rPr>
            <w:sz w:val="24"/>
          </w:rPr>
          <w:t>частью 9</w:t>
        </w:r>
      </w:hyperlink>
      <w:r>
        <w:rPr>
          <w:sz w:val="24"/>
        </w:rPr>
        <w:t> </w:t>
      </w:r>
      <w:hyperlink r:id="rId44">
        <w:r>
          <w:rPr>
            <w:sz w:val="24"/>
          </w:rPr>
          <w:t>статьи</w:t>
        </w:r>
        <w:r>
          <w:rPr>
            <w:spacing w:val="-10"/>
            <w:sz w:val="24"/>
          </w:rPr>
          <w:t> </w:t>
        </w:r>
        <w:r>
          <w:rPr>
            <w:sz w:val="24"/>
          </w:rPr>
          <w:t>20</w:t>
        </w:r>
      </w:hyperlink>
      <w:r>
        <w:rPr>
          <w:spacing w:val="-10"/>
          <w:sz w:val="24"/>
        </w:rPr>
        <w:t> </w:t>
      </w:r>
      <w:r>
        <w:rPr>
          <w:sz w:val="24"/>
        </w:rPr>
        <w:t>Федерального</w:t>
      </w:r>
      <w:r>
        <w:rPr>
          <w:spacing w:val="-12"/>
          <w:sz w:val="24"/>
        </w:rPr>
        <w:t> </w:t>
      </w:r>
      <w:r>
        <w:rPr>
          <w:sz w:val="24"/>
        </w:rPr>
        <w:t>закона</w:t>
      </w:r>
      <w:r>
        <w:rPr>
          <w:spacing w:val="39"/>
          <w:sz w:val="24"/>
        </w:rPr>
        <w:t> </w:t>
      </w:r>
      <w:r>
        <w:rPr>
          <w:sz w:val="24"/>
        </w:rPr>
        <w:t>от</w:t>
      </w:r>
      <w:r>
        <w:rPr>
          <w:spacing w:val="-10"/>
          <w:sz w:val="24"/>
        </w:rPr>
        <w:t> </w:t>
      </w:r>
      <w:r>
        <w:rPr>
          <w:sz w:val="24"/>
        </w:rPr>
        <w:t>21</w:t>
      </w:r>
      <w:r>
        <w:rPr>
          <w:spacing w:val="-12"/>
          <w:sz w:val="24"/>
        </w:rPr>
        <w:t> </w:t>
      </w:r>
      <w:r>
        <w:rPr>
          <w:sz w:val="24"/>
        </w:rPr>
        <w:t>ноября</w:t>
      </w:r>
      <w:r>
        <w:rPr>
          <w:spacing w:val="-10"/>
          <w:sz w:val="24"/>
        </w:rPr>
        <w:t> </w:t>
      </w:r>
      <w:r>
        <w:rPr>
          <w:sz w:val="24"/>
        </w:rPr>
        <w:t>2011</w:t>
      </w:r>
      <w:r>
        <w:rPr>
          <w:spacing w:val="-11"/>
          <w:sz w:val="24"/>
        </w:rPr>
        <w:t> </w:t>
      </w:r>
      <w:r>
        <w:rPr>
          <w:sz w:val="24"/>
        </w:rPr>
        <w:t>г.</w:t>
      </w:r>
      <w:r>
        <w:rPr>
          <w:spacing w:val="-9"/>
          <w:sz w:val="24"/>
        </w:rPr>
        <w:t> </w:t>
      </w:r>
      <w:r>
        <w:rPr>
          <w:sz w:val="24"/>
        </w:rPr>
        <w:t>№</w:t>
      </w:r>
      <w:r>
        <w:rPr>
          <w:spacing w:val="-12"/>
          <w:sz w:val="24"/>
        </w:rPr>
        <w:t> </w:t>
      </w:r>
      <w:r>
        <w:rPr>
          <w:sz w:val="24"/>
        </w:rPr>
        <w:t>323-ФЗ</w:t>
      </w:r>
      <w:r>
        <w:rPr>
          <w:spacing w:val="-6"/>
          <w:sz w:val="24"/>
        </w:rPr>
        <w:t> </w:t>
      </w:r>
      <w:r>
        <w:rPr>
          <w:sz w:val="24"/>
        </w:rPr>
        <w:t>«Об</w:t>
      </w:r>
      <w:r>
        <w:rPr>
          <w:spacing w:val="-11"/>
          <w:sz w:val="24"/>
        </w:rPr>
        <w:t> </w:t>
      </w:r>
      <w:r>
        <w:rPr>
          <w:sz w:val="24"/>
        </w:rPr>
        <w:t>основах</w:t>
      </w:r>
      <w:r>
        <w:rPr>
          <w:spacing w:val="-9"/>
          <w:sz w:val="24"/>
        </w:rPr>
        <w:t> </w:t>
      </w:r>
      <w:r>
        <w:rPr>
          <w:sz w:val="24"/>
        </w:rPr>
        <w:t>охраны</w:t>
      </w:r>
      <w:r>
        <w:rPr>
          <w:spacing w:val="-11"/>
          <w:sz w:val="24"/>
        </w:rPr>
        <w:t> </w:t>
      </w:r>
      <w:r>
        <w:rPr>
          <w:sz w:val="24"/>
        </w:rPr>
        <w:t>здоровья граждан в Российской Федерации».</w:t>
      </w:r>
    </w:p>
    <w:p>
      <w:pPr>
        <w:spacing w:line="240" w:lineRule="auto" w:before="0"/>
        <w:ind w:left="253" w:right="589" w:firstLine="240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40"/>
          <w:sz w:val="24"/>
        </w:rPr>
        <w:t> </w:t>
      </w:r>
      <w:r>
        <w:rPr>
          <w:sz w:val="24"/>
        </w:rPr>
        <w:t>о выбранном (выбранных) мною лице (лицах), которому (которым) в соответствии</w:t>
      </w:r>
      <w:r>
        <w:rPr>
          <w:spacing w:val="40"/>
          <w:sz w:val="24"/>
        </w:rPr>
        <w:t> </w:t>
      </w:r>
      <w:r>
        <w:rPr>
          <w:sz w:val="24"/>
        </w:rPr>
        <w:t>с</w:t>
      </w:r>
      <w:r>
        <w:rPr>
          <w:spacing w:val="40"/>
          <w:sz w:val="24"/>
        </w:rPr>
        <w:t> </w:t>
      </w:r>
      <w:hyperlink r:id="rId45">
        <w:r>
          <w:rPr>
            <w:sz w:val="24"/>
          </w:rPr>
          <w:t>пунктом</w:t>
        </w:r>
        <w:r>
          <w:rPr>
            <w:spacing w:val="40"/>
            <w:sz w:val="24"/>
          </w:rPr>
          <w:t> </w:t>
        </w:r>
        <w:r>
          <w:rPr>
            <w:sz w:val="24"/>
          </w:rPr>
          <w:t>5</w:t>
        </w:r>
        <w:r>
          <w:rPr>
            <w:spacing w:val="40"/>
            <w:sz w:val="24"/>
          </w:rPr>
          <w:t> </w:t>
        </w:r>
        <w:r>
          <w:rPr>
            <w:sz w:val="24"/>
          </w:rPr>
          <w:t>части</w:t>
        </w:r>
        <w:r>
          <w:rPr>
            <w:spacing w:val="-2"/>
            <w:sz w:val="24"/>
          </w:rPr>
          <w:t> </w:t>
        </w:r>
        <w:r>
          <w:rPr>
            <w:sz w:val="24"/>
          </w:rPr>
          <w:t>5 статьи</w:t>
        </w:r>
        <w:r>
          <w:rPr>
            <w:spacing w:val="-3"/>
            <w:sz w:val="24"/>
          </w:rPr>
          <w:t> </w:t>
        </w:r>
        <w:r>
          <w:rPr>
            <w:sz w:val="24"/>
          </w:rPr>
          <w:t>19</w:t>
        </w:r>
      </w:hyperlink>
      <w:r>
        <w:rPr>
          <w:spacing w:val="-1"/>
          <w:sz w:val="24"/>
        </w:rPr>
        <w:t> </w:t>
      </w:r>
      <w:r>
        <w:rPr>
          <w:sz w:val="24"/>
        </w:rPr>
        <w:t>Федерального</w:t>
      </w:r>
      <w:r>
        <w:rPr>
          <w:spacing w:val="-4"/>
          <w:sz w:val="24"/>
        </w:rPr>
        <w:t> </w:t>
      </w:r>
      <w:r>
        <w:rPr>
          <w:sz w:val="24"/>
        </w:rPr>
        <w:t>закона</w:t>
      </w:r>
      <w:r>
        <w:rPr>
          <w:spacing w:val="-5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21</w:t>
      </w:r>
      <w:r>
        <w:rPr>
          <w:spacing w:val="-2"/>
          <w:sz w:val="24"/>
        </w:rPr>
        <w:t> </w:t>
      </w:r>
      <w:r>
        <w:rPr>
          <w:sz w:val="24"/>
        </w:rPr>
        <w:t>ноября</w:t>
      </w:r>
      <w:r>
        <w:rPr>
          <w:spacing w:val="40"/>
          <w:sz w:val="24"/>
        </w:rPr>
        <w:t> </w:t>
      </w:r>
      <w:r>
        <w:rPr>
          <w:sz w:val="24"/>
        </w:rPr>
        <w:t>2011</w:t>
      </w:r>
      <w:r>
        <w:rPr>
          <w:spacing w:val="40"/>
          <w:sz w:val="24"/>
        </w:rPr>
        <w:t> </w:t>
      </w:r>
      <w:r>
        <w:rPr>
          <w:sz w:val="24"/>
        </w:rPr>
        <w:t>г.</w:t>
      </w:r>
      <w:r>
        <w:rPr>
          <w:spacing w:val="40"/>
          <w:sz w:val="24"/>
        </w:rPr>
        <w:t> </w:t>
      </w:r>
      <w:r>
        <w:rPr>
          <w:sz w:val="24"/>
        </w:rPr>
        <w:t>№ 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  <w:r>
        <w:rPr/>
        <w:pict>
          <v:rect style="position:absolute;margin-left:56.664001pt;margin-top:12.490787pt;width:450.79pt;height:.47998pt;mso-position-horizontal-relative:page;mso-position-vertical-relative:paragraph;z-index:-15704576;mso-wrap-distance-left:0;mso-wrap-distance-right:0" id="docshape138" filled="true" fillcolor="#000000" stroked="false">
            <v:fill type="solid"/>
            <w10:wrap type="topAndBottom"/>
          </v:rect>
        </w:pict>
      </w:r>
    </w:p>
    <w:p>
      <w:pPr>
        <w:spacing w:before="103"/>
        <w:ind w:left="1904" w:right="0" w:firstLine="0"/>
        <w:jc w:val="left"/>
        <w:rPr>
          <w:sz w:val="18"/>
        </w:rPr>
      </w:pPr>
      <w:r>
        <w:rPr>
          <w:sz w:val="18"/>
        </w:rPr>
        <w:t>(фамилия,</w:t>
      </w:r>
      <w:r>
        <w:rPr>
          <w:spacing w:val="-7"/>
          <w:sz w:val="18"/>
        </w:rPr>
        <w:t> </w:t>
      </w:r>
      <w:r>
        <w:rPr>
          <w:sz w:val="18"/>
        </w:rPr>
        <w:t>имя,</w:t>
      </w:r>
      <w:r>
        <w:rPr>
          <w:spacing w:val="-5"/>
          <w:sz w:val="18"/>
        </w:rPr>
        <w:t> </w:t>
      </w:r>
      <w:r>
        <w:rPr>
          <w:sz w:val="18"/>
        </w:rPr>
        <w:t>отчество</w:t>
      </w:r>
      <w:r>
        <w:rPr>
          <w:spacing w:val="-4"/>
          <w:sz w:val="18"/>
        </w:rPr>
        <w:t> </w:t>
      </w:r>
      <w:r>
        <w:rPr>
          <w:sz w:val="18"/>
        </w:rPr>
        <w:t>(при</w:t>
      </w:r>
      <w:r>
        <w:rPr>
          <w:spacing w:val="-6"/>
          <w:sz w:val="18"/>
        </w:rPr>
        <w:t> </w:t>
      </w:r>
      <w:r>
        <w:rPr>
          <w:sz w:val="18"/>
        </w:rPr>
        <w:t>наличии)</w:t>
      </w:r>
      <w:r>
        <w:rPr>
          <w:spacing w:val="-5"/>
          <w:sz w:val="18"/>
        </w:rPr>
        <w:t> </w:t>
      </w:r>
      <w:r>
        <w:rPr>
          <w:sz w:val="18"/>
        </w:rPr>
        <w:t>гражданина,</w:t>
      </w:r>
      <w:r>
        <w:rPr>
          <w:spacing w:val="-5"/>
          <w:sz w:val="18"/>
        </w:rPr>
        <w:t> </w:t>
      </w:r>
      <w:r>
        <w:rPr>
          <w:sz w:val="18"/>
        </w:rPr>
        <w:t>контактный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телефон)</w:t>
      </w: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12"/>
        </w:rPr>
      </w:pPr>
    </w:p>
    <w:tbl>
      <w:tblPr>
        <w:tblW w:w="0" w:type="auto"/>
        <w:jc w:val="left"/>
        <w:tblInd w:w="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2"/>
        <w:gridCol w:w="340"/>
        <w:gridCol w:w="7201"/>
      </w:tblGrid>
      <w:tr>
        <w:trPr>
          <w:trHeight w:val="616" w:hRule="atLeast"/>
        </w:trPr>
        <w:tc>
          <w:tcPr>
            <w:tcW w:w="150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0"/>
              <w:ind w:left="363" w:right="3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(подпись)</w:t>
            </w:r>
          </w:p>
        </w:tc>
        <w:tc>
          <w:tcPr>
            <w:tcW w:w="3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0"/>
              <w:ind w:left="3256" w:hanging="2961"/>
              <w:rPr>
                <w:sz w:val="18"/>
              </w:rPr>
            </w:pPr>
            <w:r>
              <w:rPr>
                <w:sz w:val="18"/>
              </w:rPr>
              <w:t>(фамилия,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имя,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отчество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(при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наличии)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гражданина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или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его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законного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представителя, </w:t>
            </w:r>
            <w:r>
              <w:rPr>
                <w:spacing w:val="-2"/>
                <w:sz w:val="18"/>
              </w:rPr>
              <w:t>телефон)</w:t>
            </w:r>
          </w:p>
        </w:tc>
      </w:tr>
      <w:tr>
        <w:trPr>
          <w:trHeight w:val="416" w:hRule="atLeast"/>
        </w:trPr>
        <w:tc>
          <w:tcPr>
            <w:tcW w:w="150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3"/>
              <w:ind w:left="363" w:right="3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(подпись)</w:t>
            </w:r>
          </w:p>
        </w:tc>
        <w:tc>
          <w:tcPr>
            <w:tcW w:w="3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3"/>
              <w:ind w:left="1075" w:right="1076"/>
              <w:jc w:val="center"/>
              <w:rPr>
                <w:sz w:val="18"/>
              </w:rPr>
            </w:pPr>
            <w:r>
              <w:rPr>
                <w:sz w:val="18"/>
              </w:rPr>
              <w:t>(фамилия,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имя,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отчество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(при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наличии)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медицинского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работника)</w:t>
            </w:r>
          </w:p>
        </w:tc>
      </w:tr>
      <w:tr>
        <w:trPr>
          <w:trHeight w:val="580" w:hRule="atLeast"/>
        </w:trPr>
        <w:tc>
          <w:tcPr>
            <w:tcW w:w="15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1" w:type="dxa"/>
          </w:tcPr>
          <w:p>
            <w:pPr>
              <w:pStyle w:val="TableParagraph"/>
              <w:tabs>
                <w:tab w:pos="1913" w:val="left" w:leader="none"/>
              </w:tabs>
              <w:spacing w:before="96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67"/>
                <w:sz w:val="24"/>
                <w:u w:val="single"/>
              </w:rPr>
              <w:t>  </w:t>
            </w:r>
            <w:r>
              <w:rPr>
                <w:sz w:val="24"/>
              </w:rPr>
              <w:t>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г.</w:t>
            </w:r>
          </w:p>
          <w:p>
            <w:pPr>
              <w:pStyle w:val="TableParagraph"/>
              <w:spacing w:line="187" w:lineRule="exact" w:before="1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(дата</w:t>
            </w:r>
            <w:r>
              <w:rPr>
                <w:spacing w:val="-2"/>
                <w:sz w:val="18"/>
              </w:rPr>
              <w:t> оформления)</w:t>
            </w:r>
          </w:p>
        </w:tc>
      </w:tr>
    </w:tbl>
    <w:p>
      <w:pPr>
        <w:spacing w:after="0" w:line="187" w:lineRule="exact"/>
        <w:jc w:val="right"/>
        <w:rPr>
          <w:sz w:val="18"/>
        </w:rPr>
        <w:sectPr>
          <w:footerReference w:type="default" r:id="rId42"/>
          <w:pgSz w:w="11910" w:h="16840"/>
          <w:pgMar w:footer="942" w:header="0" w:top="1420" w:bottom="1140" w:left="880" w:right="680"/>
        </w:sectPr>
      </w:pPr>
    </w:p>
    <w:p>
      <w:pPr>
        <w:pStyle w:val="Heading2"/>
        <w:spacing w:before="75"/>
        <w:ind w:left="1220" w:right="1560"/>
        <w:jc w:val="center"/>
      </w:pPr>
      <w:bookmarkStart w:name="_bookmark14" w:id="15"/>
      <w:bookmarkEnd w:id="15"/>
      <w:r>
        <w:rPr>
          <w:b w:val="0"/>
        </w:rPr>
      </w:r>
      <w:r>
        <w:rPr/>
        <w:t>Приложение</w:t>
      </w:r>
      <w:r>
        <w:rPr>
          <w:spacing w:val="-5"/>
        </w:rPr>
        <w:t> </w:t>
      </w:r>
      <w:r>
        <w:rPr/>
        <w:t>№</w:t>
      </w:r>
      <w:r>
        <w:rPr>
          <w:spacing w:val="-5"/>
        </w:rPr>
        <w:t> </w:t>
      </w:r>
      <w:r>
        <w:rPr/>
        <w:t>10.</w:t>
      </w:r>
      <w:r>
        <w:rPr>
          <w:spacing w:val="-5"/>
        </w:rPr>
        <w:t> </w:t>
      </w:r>
      <w:r>
        <w:rPr/>
        <w:t>Анкета</w:t>
      </w:r>
      <w:r>
        <w:rPr>
          <w:spacing w:val="-1"/>
        </w:rPr>
        <w:t> </w:t>
      </w:r>
      <w:r>
        <w:rPr/>
        <w:t>для</w:t>
      </w:r>
      <w:r>
        <w:rPr>
          <w:spacing w:val="-4"/>
        </w:rPr>
        <w:t> </w:t>
      </w:r>
      <w:r>
        <w:rPr/>
        <w:t>граждан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ее</w:t>
      </w:r>
      <w:r>
        <w:rPr>
          <w:spacing w:val="-3"/>
        </w:rPr>
        <w:t> </w:t>
      </w:r>
      <w:r>
        <w:rPr>
          <w:spacing w:val="-2"/>
        </w:rPr>
        <w:t>интерпретация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9"/>
        </w:rPr>
      </w:pPr>
      <w:r>
        <w:rPr/>
        <w:pict>
          <v:shape style="position:absolute;margin-left:51pt;margin-top:12.632343pt;width:501.25pt;height:50.55pt;mso-position-horizontal-relative:page;mso-position-vertical-relative:paragraph;z-index:-15704064;mso-wrap-distance-left:0;mso-wrap-distance-right:0" type="#_x0000_t202" id="docshape139" filled="false" stroked="true" strokeweight=".47998pt" strokecolor="#000000">
            <v:textbox inset="0,0,0,0">
              <w:txbxContent>
                <w:p>
                  <w:pPr>
                    <w:tabs>
                      <w:tab w:pos="869" w:val="left" w:leader="none"/>
                    </w:tabs>
                    <w:spacing w:before="19"/>
                    <w:ind w:left="139" w:right="442" w:firstLine="76"/>
                    <w:jc w:val="left"/>
                    <w:rPr>
                      <w:b/>
                      <w:sz w:val="28"/>
                    </w:rPr>
                  </w:pPr>
                  <w:r>
                    <w:rPr>
                      <w:rFonts w:ascii="Arial" w:hAnsi="Arial"/>
                      <w:spacing w:val="-6"/>
                      <w:sz w:val="24"/>
                    </w:rPr>
                    <w:t>1.</w:t>
                  </w:r>
                  <w:r>
                    <w:rPr>
                      <w:rFonts w:ascii="Arial" w:hAnsi="Arial"/>
                      <w:sz w:val="24"/>
                    </w:rPr>
                    <w:tab/>
                  </w:r>
                  <w:r>
                    <w:rPr>
                      <w:b/>
                      <w:sz w:val="28"/>
                    </w:rPr>
                    <w:t>Анкета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для</w:t>
                  </w:r>
                  <w:r>
                    <w:rPr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граждан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  <w:u w:val="single"/>
                    </w:rPr>
                    <w:t>в</w:t>
                  </w:r>
                  <w:r>
                    <w:rPr>
                      <w:b/>
                      <w:spacing w:val="-4"/>
                      <w:sz w:val="28"/>
                      <w:u w:val="single"/>
                    </w:rPr>
                    <w:t> </w:t>
                  </w:r>
                  <w:r>
                    <w:rPr>
                      <w:b/>
                      <w:sz w:val="28"/>
                      <w:u w:val="single"/>
                    </w:rPr>
                    <w:t>возрасте</w:t>
                  </w:r>
                  <w:r>
                    <w:rPr>
                      <w:b/>
                      <w:spacing w:val="-3"/>
                      <w:sz w:val="28"/>
                      <w:u w:val="single"/>
                    </w:rPr>
                    <w:t> </w:t>
                  </w:r>
                  <w:r>
                    <w:rPr>
                      <w:b/>
                      <w:sz w:val="28"/>
                      <w:u w:val="single"/>
                    </w:rPr>
                    <w:t>до</w:t>
                  </w:r>
                  <w:r>
                    <w:rPr>
                      <w:b/>
                      <w:spacing w:val="-2"/>
                      <w:sz w:val="28"/>
                      <w:u w:val="single"/>
                    </w:rPr>
                    <w:t> </w:t>
                  </w:r>
                  <w:r>
                    <w:rPr>
                      <w:b/>
                      <w:sz w:val="28"/>
                      <w:u w:val="single"/>
                    </w:rPr>
                    <w:t>65</w:t>
                  </w:r>
                  <w:r>
                    <w:rPr>
                      <w:b/>
                      <w:spacing w:val="-6"/>
                      <w:sz w:val="28"/>
                      <w:u w:val="single"/>
                    </w:rPr>
                    <w:t> </w:t>
                  </w:r>
                  <w:r>
                    <w:rPr>
                      <w:b/>
                      <w:sz w:val="28"/>
                      <w:u w:val="single"/>
                    </w:rPr>
                    <w:t>лет</w:t>
                  </w:r>
                  <w:r>
                    <w:rPr>
                      <w:b/>
                      <w:sz w:val="28"/>
                    </w:rPr>
                    <w:t> на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выявление</w:t>
                  </w:r>
                  <w:r>
                    <w:rPr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хронических неинфекционных</w:t>
                  </w:r>
                  <w:r>
                    <w:rPr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заболеваний,</w:t>
                  </w:r>
                  <w:r>
                    <w:rPr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факторов</w:t>
                  </w:r>
                  <w:r>
                    <w:rPr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риска</w:t>
                  </w:r>
                  <w:r>
                    <w:rPr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их</w:t>
                  </w:r>
                  <w:r>
                    <w:rPr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развития,</w:t>
                  </w:r>
                  <w:r>
                    <w:rPr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b/>
                      <w:spacing w:val="-2"/>
                      <w:sz w:val="28"/>
                    </w:rPr>
                    <w:t>потребления</w:t>
                  </w:r>
                </w:p>
                <w:p>
                  <w:pPr>
                    <w:spacing w:line="321" w:lineRule="exact" w:before="0"/>
                    <w:ind w:left="346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наркотических</w:t>
                  </w:r>
                  <w:r>
                    <w:rPr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средств</w:t>
                  </w:r>
                  <w:r>
                    <w:rPr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и</w:t>
                  </w:r>
                  <w:r>
                    <w:rPr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психотропных</w:t>
                  </w:r>
                  <w:r>
                    <w:rPr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веществ</w:t>
                  </w:r>
                  <w:r>
                    <w:rPr>
                      <w:b/>
                      <w:spacing w:val="-8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без</w:t>
                  </w:r>
                  <w:r>
                    <w:rPr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назначения</w:t>
                  </w:r>
                  <w:r>
                    <w:rPr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b/>
                      <w:spacing w:val="-2"/>
                      <w:sz w:val="28"/>
                    </w:rPr>
                    <w:t>врача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sz w:val="24"/>
        </w:rPr>
      </w:pPr>
    </w:p>
    <w:tbl>
      <w:tblPr>
        <w:tblW w:w="0" w:type="auto"/>
        <w:jc w:val="left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7545"/>
        <w:gridCol w:w="850"/>
        <w:gridCol w:w="994"/>
      </w:tblGrid>
      <w:tr>
        <w:trPr>
          <w:trHeight w:val="277" w:hRule="atLeast"/>
        </w:trPr>
        <w:tc>
          <w:tcPr>
            <w:tcW w:w="9956" w:type="dxa"/>
            <w:gridSpan w:val="4"/>
          </w:tcPr>
          <w:p>
            <w:pPr>
              <w:pStyle w:val="TableParagraph"/>
              <w:spacing w:line="257" w:lineRule="exact" w:before="1"/>
              <w:ind w:left="5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анкетирования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(день,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месяц,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год):</w:t>
            </w:r>
          </w:p>
        </w:tc>
      </w:tr>
      <w:tr>
        <w:trPr>
          <w:trHeight w:val="275" w:hRule="atLeast"/>
        </w:trPr>
        <w:tc>
          <w:tcPr>
            <w:tcW w:w="8112" w:type="dxa"/>
            <w:gridSpan w:val="2"/>
          </w:tcPr>
          <w:p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пациента:</w:t>
            </w:r>
          </w:p>
        </w:tc>
        <w:tc>
          <w:tcPr>
            <w:tcW w:w="1844" w:type="dxa"/>
            <w:gridSpan w:val="2"/>
          </w:tcPr>
          <w:p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pacing w:val="-4"/>
                <w:sz w:val="24"/>
              </w:rPr>
              <w:t>Пол:</w:t>
            </w:r>
          </w:p>
        </w:tc>
      </w:tr>
      <w:tr>
        <w:trPr>
          <w:trHeight w:val="275" w:hRule="atLeast"/>
        </w:trPr>
        <w:tc>
          <w:tcPr>
            <w:tcW w:w="8112" w:type="dxa"/>
            <w:gridSpan w:val="2"/>
          </w:tcPr>
          <w:p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(день,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месяц,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год):</w:t>
            </w:r>
          </w:p>
        </w:tc>
        <w:tc>
          <w:tcPr>
            <w:tcW w:w="1844" w:type="dxa"/>
            <w:gridSpan w:val="2"/>
          </w:tcPr>
          <w:p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Полных</w:t>
            </w:r>
            <w:r>
              <w:rPr>
                <w:spacing w:val="-4"/>
                <w:sz w:val="24"/>
              </w:rPr>
              <w:t> лет:</w:t>
            </w:r>
          </w:p>
        </w:tc>
      </w:tr>
      <w:tr>
        <w:trPr>
          <w:trHeight w:val="275" w:hRule="atLeast"/>
        </w:trPr>
        <w:tc>
          <w:tcPr>
            <w:tcW w:w="9956" w:type="dxa"/>
            <w:gridSpan w:val="4"/>
          </w:tcPr>
          <w:p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организация:</w:t>
            </w:r>
          </w:p>
        </w:tc>
      </w:tr>
      <w:tr>
        <w:trPr>
          <w:trHeight w:val="275" w:hRule="atLeast"/>
        </w:trPr>
        <w:tc>
          <w:tcPr>
            <w:tcW w:w="9956" w:type="dxa"/>
            <w:gridSpan w:val="4"/>
          </w:tcPr>
          <w:p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Должность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Ф.И.О.,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проводящего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анкетирование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подготовку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заключения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результатам: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45" w:type="dxa"/>
          </w:tcPr>
          <w:p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Говорил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Вам врач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когда-либо, что у Вас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имеется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5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45" w:type="dxa"/>
          </w:tcPr>
          <w:p>
            <w:pPr>
              <w:pStyle w:val="TableParagraph"/>
              <w:spacing w:line="257" w:lineRule="exact" w:before="2"/>
              <w:ind w:left="57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гипертоническая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болезнь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(повышенное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артериальное </w:t>
            </w:r>
            <w:r>
              <w:rPr>
                <w:spacing w:val="-2"/>
                <w:sz w:val="24"/>
              </w:rPr>
              <w:t>давление)?</w:t>
            </w:r>
          </w:p>
        </w:tc>
        <w:tc>
          <w:tcPr>
            <w:tcW w:w="850" w:type="dxa"/>
          </w:tcPr>
          <w:p>
            <w:pPr>
              <w:pStyle w:val="TableParagraph"/>
              <w:spacing w:line="257" w:lineRule="exact" w:before="2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994" w:type="dxa"/>
          </w:tcPr>
          <w:p>
            <w:pPr>
              <w:pStyle w:val="TableParagraph"/>
              <w:spacing w:line="257" w:lineRule="exact" w:before="2"/>
              <w:ind w:left="58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45" w:type="dxa"/>
          </w:tcPr>
          <w:p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Если «Да»,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принимаете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препараты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снижения</w:t>
            </w:r>
            <w:r>
              <w:rPr>
                <w:spacing w:val="-2"/>
                <w:sz w:val="24"/>
              </w:rPr>
              <w:t> давления?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994" w:type="dxa"/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45" w:type="dxa"/>
          </w:tcPr>
          <w:p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ишемическая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болезнь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сердца</w:t>
            </w:r>
            <w:r>
              <w:rPr>
                <w:spacing w:val="-2"/>
                <w:sz w:val="24"/>
              </w:rPr>
              <w:t> (стенокардия)?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994" w:type="dxa"/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545" w:type="dxa"/>
          </w:tcPr>
          <w:p>
            <w:pPr>
              <w:pStyle w:val="TableParagraph"/>
              <w:spacing w:line="276" w:lineRule="exact"/>
              <w:ind w:left="57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цереброваскулярное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заболевание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(заболевание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сосудов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головного </w:t>
            </w:r>
            <w:r>
              <w:rPr>
                <w:spacing w:val="-2"/>
                <w:sz w:val="24"/>
              </w:rPr>
              <w:t>мозга)?</w:t>
            </w:r>
          </w:p>
        </w:tc>
        <w:tc>
          <w:tcPr>
            <w:tcW w:w="850" w:type="dxa"/>
          </w:tcPr>
          <w:p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994" w:type="dxa"/>
          </w:tcPr>
          <w:p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545" w:type="dxa"/>
          </w:tcPr>
          <w:p>
            <w:pPr>
              <w:pStyle w:val="TableParagraph"/>
              <w:spacing w:line="276" w:lineRule="exact"/>
              <w:ind w:left="57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хроническое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заболевание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бронхов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легких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(хронический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бронхит, эмфизема, бронхиальная астма)?</w:t>
            </w:r>
          </w:p>
        </w:tc>
        <w:tc>
          <w:tcPr>
            <w:tcW w:w="850" w:type="dxa"/>
          </w:tcPr>
          <w:p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994" w:type="dxa"/>
          </w:tcPr>
          <w:p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274" w:hRule="atLeast"/>
        </w:trPr>
        <w:tc>
          <w:tcPr>
            <w:tcW w:w="5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45" w:type="dxa"/>
          </w:tcPr>
          <w:p>
            <w:pPr>
              <w:pStyle w:val="TableParagraph"/>
              <w:spacing w:line="255" w:lineRule="exact"/>
              <w:ind w:left="57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туберкулез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(легких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иных </w:t>
            </w:r>
            <w:r>
              <w:rPr>
                <w:spacing w:val="-2"/>
                <w:sz w:val="24"/>
              </w:rPr>
              <w:t>локализаций)?</w:t>
            </w:r>
          </w:p>
        </w:tc>
        <w:tc>
          <w:tcPr>
            <w:tcW w:w="850" w:type="dxa"/>
          </w:tcPr>
          <w:p>
            <w:pPr>
              <w:pStyle w:val="TableParagraph"/>
              <w:spacing w:line="255" w:lineRule="exact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994" w:type="dxa"/>
          </w:tcPr>
          <w:p>
            <w:pPr>
              <w:pStyle w:val="TableParagraph"/>
              <w:spacing w:line="255" w:lineRule="exact"/>
              <w:ind w:left="58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45" w:type="dxa"/>
          </w:tcPr>
          <w:p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1.6.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сахарный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диабет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повышенный уровень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сахара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крови?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994" w:type="dxa"/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277" w:hRule="atLeast"/>
        </w:trPr>
        <w:tc>
          <w:tcPr>
            <w:tcW w:w="5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45" w:type="dxa"/>
          </w:tcPr>
          <w:p>
            <w:pPr>
              <w:pStyle w:val="TableParagraph"/>
              <w:spacing w:line="257" w:lineRule="exact" w:before="1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Если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«Да»,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то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принимаете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ли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Вы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препараты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снижения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сахара?</w:t>
            </w:r>
          </w:p>
        </w:tc>
        <w:tc>
          <w:tcPr>
            <w:tcW w:w="850" w:type="dxa"/>
          </w:tcPr>
          <w:p>
            <w:pPr>
              <w:pStyle w:val="TableParagraph"/>
              <w:spacing w:line="257" w:lineRule="exact" w:before="1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994" w:type="dxa"/>
          </w:tcPr>
          <w:p>
            <w:pPr>
              <w:pStyle w:val="TableParagraph"/>
              <w:spacing w:line="257" w:lineRule="exact" w:before="1"/>
              <w:ind w:left="58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45" w:type="dxa"/>
          </w:tcPr>
          <w:p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1.7.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заболевания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желудка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(гастрит,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язвенная</w:t>
            </w:r>
            <w:r>
              <w:rPr>
                <w:spacing w:val="-2"/>
                <w:sz w:val="24"/>
              </w:rPr>
              <w:t> болезнь)?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994" w:type="dxa"/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276" w:hRule="atLeast"/>
        </w:trPr>
        <w:tc>
          <w:tcPr>
            <w:tcW w:w="5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45" w:type="dxa"/>
          </w:tcPr>
          <w:p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1.8.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хроническое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заболевание</w:t>
            </w:r>
            <w:r>
              <w:rPr>
                <w:spacing w:val="-2"/>
                <w:sz w:val="24"/>
              </w:rPr>
              <w:t> почек?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994" w:type="dxa"/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388" w:hRule="atLeast"/>
        </w:trPr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545" w:type="dxa"/>
          </w:tcPr>
          <w:p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sz w:val="24"/>
              </w:rPr>
              <w:t>1.9.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злокачественное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новообразование?</w:t>
            </w:r>
          </w:p>
        </w:tc>
        <w:tc>
          <w:tcPr>
            <w:tcW w:w="850" w:type="dxa"/>
          </w:tcPr>
          <w:p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994" w:type="dxa"/>
          </w:tcPr>
          <w:p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541" w:hRule="atLeast"/>
        </w:trPr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8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537"/>
              <w:rPr>
                <w:sz w:val="24"/>
              </w:rPr>
            </w:pPr>
            <w:r>
              <w:rPr>
                <w:sz w:val="24"/>
              </w:rPr>
              <w:t>Если «Да»,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</w:t>
            </w:r>
            <w:r>
              <w:rPr>
                <w:spacing w:val="-2"/>
                <w:sz w:val="24"/>
              </w:rPr>
              <w:t> какое?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1.10.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повышенный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холестерина?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994" w:type="dxa"/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553" w:hRule="atLeast"/>
        </w:trPr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545" w:type="dxa"/>
          </w:tcPr>
          <w:p>
            <w:pPr>
              <w:pStyle w:val="TableParagraph"/>
              <w:spacing w:line="270" w:lineRule="atLeast"/>
              <w:ind w:left="57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«Да»,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то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принимаете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Вы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препараты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снижения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80"/>
                <w:sz w:val="24"/>
              </w:rPr>
              <w:t> </w:t>
            </w:r>
            <w:r>
              <w:rPr>
                <w:spacing w:val="-2"/>
                <w:sz w:val="24"/>
              </w:rPr>
              <w:t>холестерина?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994" w:type="dxa"/>
          </w:tcPr>
          <w:p>
            <w:pPr>
              <w:pStyle w:val="TableParagraph"/>
              <w:spacing w:before="1"/>
              <w:ind w:left="58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45" w:type="dxa"/>
          </w:tcPr>
          <w:p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Был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Вас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инфаркт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миокарда?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994" w:type="dxa"/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545" w:type="dxa"/>
          </w:tcPr>
          <w:p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Был ли у Вас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инсульт?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994" w:type="dxa"/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827" w:hRule="atLeast"/>
        </w:trPr>
        <w:tc>
          <w:tcPr>
            <w:tcW w:w="567" w:type="dxa"/>
          </w:tcPr>
          <w:p>
            <w:pPr>
              <w:pStyle w:val="TableParagraph"/>
              <w:spacing w:line="275" w:lineRule="exact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545" w:type="dxa"/>
          </w:tcPr>
          <w:p>
            <w:pPr>
              <w:pStyle w:val="TableParagraph"/>
              <w:spacing w:line="276" w:lineRule="exact"/>
              <w:ind w:left="57"/>
              <w:rPr>
                <w:sz w:val="24"/>
              </w:rPr>
            </w:pPr>
            <w:r>
              <w:rPr>
                <w:b/>
                <w:sz w:val="24"/>
              </w:rPr>
              <w:t>Был ли инфаркт миокарда или инсульт у Ваших близких родственников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молодом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среднем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возрасте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(до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65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лет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матери или родных сестер или </w:t>
            </w:r>
            <w:r>
              <w:rPr>
                <w:b/>
                <w:sz w:val="24"/>
              </w:rPr>
              <w:t>до 55 лет </w:t>
            </w:r>
            <w:r>
              <w:rPr>
                <w:sz w:val="24"/>
              </w:rPr>
              <w:t>у отца или родных братьев)?</w:t>
            </w:r>
          </w:p>
        </w:tc>
        <w:tc>
          <w:tcPr>
            <w:tcW w:w="850" w:type="dxa"/>
          </w:tcPr>
          <w:p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994" w:type="dxa"/>
          </w:tcPr>
          <w:p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1656" w:hRule="atLeast"/>
        </w:trPr>
        <w:tc>
          <w:tcPr>
            <w:tcW w:w="567" w:type="dxa"/>
          </w:tcPr>
          <w:p>
            <w:pPr>
              <w:pStyle w:val="TableParagraph"/>
              <w:spacing w:line="275" w:lineRule="exact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545" w:type="dxa"/>
          </w:tcPr>
          <w:p>
            <w:pPr>
              <w:pStyle w:val="TableParagraph"/>
              <w:spacing w:line="276" w:lineRule="exact"/>
              <w:ind w:left="57"/>
              <w:rPr>
                <w:sz w:val="24"/>
              </w:rPr>
            </w:pPr>
            <w:r>
              <w:rPr>
                <w:b/>
                <w:sz w:val="24"/>
              </w:rPr>
              <w:t>Были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Ваших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близких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родственников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молодом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среднем возрасте злокачественные новообразования </w:t>
            </w:r>
            <w:r>
              <w:rPr>
                <w:sz w:val="24"/>
              </w:rPr>
              <w:t>(легкого, желудка, кишечника, толстой или прямой кишки, предстательной железы, молочной железы, матки, опухоли других локализаций) или полипоз желудка, семейный аденоматоз/диффузный полипоз толстой кишки? (нужное подчеркнуть)</w:t>
            </w:r>
          </w:p>
        </w:tc>
        <w:tc>
          <w:tcPr>
            <w:tcW w:w="850" w:type="dxa"/>
          </w:tcPr>
          <w:p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994" w:type="dxa"/>
          </w:tcPr>
          <w:p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1379" w:hRule="atLeast"/>
        </w:trPr>
        <w:tc>
          <w:tcPr>
            <w:tcW w:w="567" w:type="dxa"/>
          </w:tcPr>
          <w:p>
            <w:pPr>
              <w:pStyle w:val="TableParagraph"/>
              <w:spacing w:line="275" w:lineRule="exact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545" w:type="dxa"/>
          </w:tcPr>
          <w:p>
            <w:pPr>
              <w:pStyle w:val="TableParagraph"/>
              <w:spacing w:line="276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жжения, тяжести или явного дискомфорта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грудиной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левой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половине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грудной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клетки, и (или) в левом плече, и (или) в левой руке?</w:t>
            </w:r>
          </w:p>
        </w:tc>
        <w:tc>
          <w:tcPr>
            <w:tcW w:w="850" w:type="dxa"/>
          </w:tcPr>
          <w:p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994" w:type="dxa"/>
          </w:tcPr>
          <w:p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1105" w:hRule="atLeast"/>
        </w:trPr>
        <w:tc>
          <w:tcPr>
            <w:tcW w:w="567" w:type="dxa"/>
          </w:tcPr>
          <w:p>
            <w:pPr>
              <w:pStyle w:val="TableParagraph"/>
              <w:spacing w:line="274" w:lineRule="exact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545" w:type="dxa"/>
          </w:tcPr>
          <w:p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Если на вопрос 6 ответ «Да», то указанные боли/ощущения/дискомфорт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исчезают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сразу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через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5-10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мин</w:t>
            </w:r>
          </w:p>
          <w:p>
            <w:pPr>
              <w:pStyle w:val="TableParagraph"/>
              <w:spacing w:line="270" w:lineRule="atLeast"/>
              <w:ind w:left="57" w:right="25"/>
              <w:rPr>
                <w:b/>
                <w:sz w:val="24"/>
              </w:rPr>
            </w:pPr>
            <w:r>
              <w:rPr>
                <w:b/>
                <w:sz w:val="24"/>
              </w:rPr>
              <w:t>после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прекращения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ходьбы/адаптации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холоду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после приема нитроглицерина?</w:t>
            </w:r>
          </w:p>
        </w:tc>
        <w:tc>
          <w:tcPr>
            <w:tcW w:w="850" w:type="dxa"/>
          </w:tcPr>
          <w:p>
            <w:pPr>
              <w:pStyle w:val="TableParagraph"/>
              <w:spacing w:line="274" w:lineRule="exact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994" w:type="dxa"/>
          </w:tcPr>
          <w:p>
            <w:pPr>
              <w:pStyle w:val="TableParagraph"/>
              <w:spacing w:line="274" w:lineRule="exact"/>
              <w:ind w:left="58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1910" w:h="16840"/>
          <w:pgMar w:header="0" w:footer="942" w:top="900" w:bottom="1140" w:left="880" w:right="680"/>
        </w:sectPr>
      </w:pPr>
    </w:p>
    <w:tbl>
      <w:tblPr>
        <w:tblW w:w="0" w:type="auto"/>
        <w:jc w:val="left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2230"/>
        <w:gridCol w:w="2141"/>
        <w:gridCol w:w="2321"/>
        <w:gridCol w:w="852"/>
        <w:gridCol w:w="566"/>
        <w:gridCol w:w="283"/>
        <w:gridCol w:w="994"/>
      </w:tblGrid>
      <w:tr>
        <w:trPr>
          <w:trHeight w:val="1104" w:hRule="atLeast"/>
        </w:trPr>
        <w:tc>
          <w:tcPr>
            <w:tcW w:w="567" w:type="dxa"/>
          </w:tcPr>
          <w:p>
            <w:pPr>
              <w:pStyle w:val="TableParagraph"/>
              <w:spacing w:line="275" w:lineRule="exact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544" w:type="dxa"/>
            <w:gridSpan w:val="4"/>
          </w:tcPr>
          <w:p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Возникала ли у Вас когда-либо внезапная кратковременная слабость или неловкость при движении в одной руке (ноге) либо руке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ноге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одновременно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так,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могли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взять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удержать</w:t>
            </w:r>
          </w:p>
          <w:p>
            <w:pPr>
              <w:pStyle w:val="TableParagraph"/>
              <w:spacing w:line="257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предмет,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встать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стула,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пройтись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комнате?</w:t>
            </w:r>
          </w:p>
        </w:tc>
        <w:tc>
          <w:tcPr>
            <w:tcW w:w="849" w:type="dxa"/>
            <w:gridSpan w:val="2"/>
          </w:tcPr>
          <w:p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994" w:type="dxa"/>
          </w:tcPr>
          <w:p>
            <w:pPr>
              <w:pStyle w:val="TableParagraph"/>
              <w:spacing w:line="275" w:lineRule="exact"/>
              <w:ind w:left="60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827" w:hRule="atLeast"/>
        </w:trPr>
        <w:tc>
          <w:tcPr>
            <w:tcW w:w="567" w:type="dxa"/>
          </w:tcPr>
          <w:p>
            <w:pPr>
              <w:pStyle w:val="TableParagraph"/>
              <w:spacing w:line="275" w:lineRule="exact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544" w:type="dxa"/>
            <w:gridSpan w:val="4"/>
          </w:tcPr>
          <w:p>
            <w:pPr>
              <w:pStyle w:val="TableParagraph"/>
              <w:spacing w:line="276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Возникало ли у Вас когда-либо внезапное без явных причин кратковременное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онемение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одной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руке,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ноге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половине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лица, губы или языка?</w:t>
            </w:r>
          </w:p>
        </w:tc>
        <w:tc>
          <w:tcPr>
            <w:tcW w:w="849" w:type="dxa"/>
            <w:gridSpan w:val="2"/>
          </w:tcPr>
          <w:p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994" w:type="dxa"/>
          </w:tcPr>
          <w:p>
            <w:pPr>
              <w:pStyle w:val="TableParagraph"/>
              <w:spacing w:line="275" w:lineRule="exact"/>
              <w:ind w:left="60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67" w:type="dxa"/>
          </w:tcPr>
          <w:p>
            <w:pPr>
              <w:pStyle w:val="TableParagraph"/>
              <w:spacing w:line="275" w:lineRule="exact"/>
              <w:ind w:left="162" w:right="12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7544" w:type="dxa"/>
            <w:gridSpan w:val="4"/>
          </w:tcPr>
          <w:p>
            <w:pPr>
              <w:pStyle w:val="TableParagraph"/>
              <w:spacing w:line="276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Возникала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Вас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когда-либо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внезапно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кратковременная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потеря зрения на один глаз?</w:t>
            </w:r>
          </w:p>
        </w:tc>
        <w:tc>
          <w:tcPr>
            <w:tcW w:w="849" w:type="dxa"/>
            <w:gridSpan w:val="2"/>
          </w:tcPr>
          <w:p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994" w:type="dxa"/>
          </w:tcPr>
          <w:p>
            <w:pPr>
              <w:pStyle w:val="TableParagraph"/>
              <w:spacing w:line="275" w:lineRule="exact"/>
              <w:ind w:left="60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550" w:hRule="atLeast"/>
        </w:trPr>
        <w:tc>
          <w:tcPr>
            <w:tcW w:w="567" w:type="dxa"/>
          </w:tcPr>
          <w:p>
            <w:pPr>
              <w:pStyle w:val="TableParagraph"/>
              <w:spacing w:line="274" w:lineRule="exact"/>
              <w:ind w:left="162" w:right="12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7544" w:type="dxa"/>
            <w:gridSpan w:val="4"/>
          </w:tcPr>
          <w:p>
            <w:pPr>
              <w:pStyle w:val="TableParagraph"/>
              <w:spacing w:line="276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Бывают ли у Вас ежегодно периоды ежедневного кашля с отделением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мокроты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протяжении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примерно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3-х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месяцев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году?</w:t>
            </w:r>
          </w:p>
        </w:tc>
        <w:tc>
          <w:tcPr>
            <w:tcW w:w="849" w:type="dxa"/>
            <w:gridSpan w:val="2"/>
          </w:tcPr>
          <w:p>
            <w:pPr>
              <w:pStyle w:val="TableParagraph"/>
              <w:spacing w:line="274" w:lineRule="exact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994" w:type="dxa"/>
          </w:tcPr>
          <w:p>
            <w:pPr>
              <w:pStyle w:val="TableParagraph"/>
              <w:spacing w:line="274" w:lineRule="exact"/>
              <w:ind w:left="60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550" w:hRule="atLeast"/>
        </w:trPr>
        <w:tc>
          <w:tcPr>
            <w:tcW w:w="567" w:type="dxa"/>
          </w:tcPr>
          <w:p>
            <w:pPr>
              <w:pStyle w:val="TableParagraph"/>
              <w:spacing w:line="274" w:lineRule="exact"/>
              <w:ind w:left="162" w:right="12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7544" w:type="dxa"/>
            <w:gridSpan w:val="4"/>
          </w:tcPr>
          <w:p>
            <w:pPr>
              <w:pStyle w:val="TableParagraph"/>
              <w:spacing w:line="276" w:lineRule="exact"/>
              <w:ind w:left="57"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Бывают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Вас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свистящие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жужжащие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хрипы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грудной клетке при дыхании, не проходящие при откашливании?</w:t>
            </w:r>
          </w:p>
        </w:tc>
        <w:tc>
          <w:tcPr>
            <w:tcW w:w="849" w:type="dxa"/>
            <w:gridSpan w:val="2"/>
          </w:tcPr>
          <w:p>
            <w:pPr>
              <w:pStyle w:val="TableParagraph"/>
              <w:spacing w:line="274" w:lineRule="exact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994" w:type="dxa"/>
          </w:tcPr>
          <w:p>
            <w:pPr>
              <w:pStyle w:val="TableParagraph"/>
              <w:spacing w:line="274" w:lineRule="exact"/>
              <w:ind w:left="60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276" w:hRule="atLeast"/>
        </w:trPr>
        <w:tc>
          <w:tcPr>
            <w:tcW w:w="567" w:type="dxa"/>
          </w:tcPr>
          <w:p>
            <w:pPr>
              <w:pStyle w:val="TableParagraph"/>
              <w:spacing w:line="257" w:lineRule="exact"/>
              <w:ind w:left="162" w:right="12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7544" w:type="dxa"/>
            <w:gridSpan w:val="4"/>
          </w:tcPr>
          <w:p>
            <w:pPr>
              <w:pStyle w:val="TableParagraph"/>
              <w:spacing w:line="257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Бывало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Вас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когда-либо </w:t>
            </w:r>
            <w:r>
              <w:rPr>
                <w:b/>
                <w:spacing w:val="-2"/>
                <w:sz w:val="24"/>
              </w:rPr>
              <w:t>кровохарканье?</w:t>
            </w:r>
          </w:p>
        </w:tc>
        <w:tc>
          <w:tcPr>
            <w:tcW w:w="849" w:type="dxa"/>
            <w:gridSpan w:val="2"/>
          </w:tcPr>
          <w:p>
            <w:pPr>
              <w:pStyle w:val="TableParagraph"/>
              <w:spacing w:line="257" w:lineRule="exact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994" w:type="dxa"/>
          </w:tcPr>
          <w:p>
            <w:pPr>
              <w:pStyle w:val="TableParagraph"/>
              <w:spacing w:line="257" w:lineRule="exact"/>
              <w:ind w:left="60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827" w:hRule="atLeast"/>
        </w:trPr>
        <w:tc>
          <w:tcPr>
            <w:tcW w:w="567" w:type="dxa"/>
          </w:tcPr>
          <w:p>
            <w:pPr>
              <w:pStyle w:val="TableParagraph"/>
              <w:spacing w:line="275" w:lineRule="exact"/>
              <w:ind w:left="162" w:right="12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7544" w:type="dxa"/>
            <w:gridSpan w:val="4"/>
          </w:tcPr>
          <w:p>
            <w:pPr>
              <w:pStyle w:val="TableParagraph"/>
              <w:spacing w:line="276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Беспокоят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Вас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боли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верхней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живота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области желудка), отрыжка, тошнота, рвота, ухудшение или отсутствие </w:t>
            </w:r>
            <w:r>
              <w:rPr>
                <w:spacing w:val="-2"/>
                <w:sz w:val="24"/>
              </w:rPr>
              <w:t>аппетита</w:t>
            </w:r>
            <w:r>
              <w:rPr>
                <w:b/>
                <w:spacing w:val="-2"/>
                <w:sz w:val="24"/>
              </w:rPr>
              <w:t>?</w:t>
            </w:r>
          </w:p>
        </w:tc>
        <w:tc>
          <w:tcPr>
            <w:tcW w:w="849" w:type="dxa"/>
            <w:gridSpan w:val="2"/>
          </w:tcPr>
          <w:p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994" w:type="dxa"/>
          </w:tcPr>
          <w:p>
            <w:pPr>
              <w:pStyle w:val="TableParagraph"/>
              <w:spacing w:line="275" w:lineRule="exact"/>
              <w:ind w:left="60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67" w:type="dxa"/>
          </w:tcPr>
          <w:p>
            <w:pPr>
              <w:pStyle w:val="TableParagraph"/>
              <w:spacing w:line="275" w:lineRule="exact"/>
              <w:ind w:left="162" w:right="12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7544" w:type="dxa"/>
            <w:gridSpan w:val="4"/>
          </w:tcPr>
          <w:p>
            <w:pPr>
              <w:pStyle w:val="TableParagraph"/>
              <w:spacing w:line="276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Бывает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Вас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неоформленный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(полужидкий)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черный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или дегтеобразный стул?</w:t>
            </w:r>
          </w:p>
        </w:tc>
        <w:tc>
          <w:tcPr>
            <w:tcW w:w="849" w:type="dxa"/>
            <w:gridSpan w:val="2"/>
          </w:tcPr>
          <w:p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994" w:type="dxa"/>
          </w:tcPr>
          <w:p>
            <w:pPr>
              <w:pStyle w:val="TableParagraph"/>
              <w:spacing w:line="275" w:lineRule="exact"/>
              <w:ind w:left="60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550" w:hRule="atLeast"/>
        </w:trPr>
        <w:tc>
          <w:tcPr>
            <w:tcW w:w="567" w:type="dxa"/>
          </w:tcPr>
          <w:p>
            <w:pPr>
              <w:pStyle w:val="TableParagraph"/>
              <w:spacing w:line="274" w:lineRule="exact"/>
              <w:ind w:left="162" w:right="12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7544" w:type="dxa"/>
            <w:gridSpan w:val="4"/>
          </w:tcPr>
          <w:p>
            <w:pPr>
              <w:pStyle w:val="TableParagraph"/>
              <w:spacing w:line="276" w:lineRule="exact"/>
              <w:ind w:left="57"/>
              <w:rPr>
                <w:sz w:val="24"/>
              </w:rPr>
            </w:pPr>
            <w:r>
              <w:rPr>
                <w:b/>
                <w:sz w:val="24"/>
              </w:rPr>
              <w:t>Похудели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последнее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без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видимых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причин </w:t>
            </w:r>
            <w:r>
              <w:rPr>
                <w:sz w:val="24"/>
              </w:rPr>
              <w:t>(т.е.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 соблюдения диеты или увеличения физической активности и пр.)?</w:t>
            </w:r>
          </w:p>
        </w:tc>
        <w:tc>
          <w:tcPr>
            <w:tcW w:w="849" w:type="dxa"/>
            <w:gridSpan w:val="2"/>
          </w:tcPr>
          <w:p>
            <w:pPr>
              <w:pStyle w:val="TableParagraph"/>
              <w:spacing w:line="274" w:lineRule="exact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994" w:type="dxa"/>
          </w:tcPr>
          <w:p>
            <w:pPr>
              <w:pStyle w:val="TableParagraph"/>
              <w:spacing w:line="274" w:lineRule="exact"/>
              <w:ind w:left="60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274" w:hRule="atLeast"/>
        </w:trPr>
        <w:tc>
          <w:tcPr>
            <w:tcW w:w="567" w:type="dxa"/>
          </w:tcPr>
          <w:p>
            <w:pPr>
              <w:pStyle w:val="TableParagraph"/>
              <w:spacing w:line="254" w:lineRule="exact"/>
              <w:ind w:left="162" w:right="12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</w:t>
            </w:r>
          </w:p>
        </w:tc>
        <w:tc>
          <w:tcPr>
            <w:tcW w:w="7544" w:type="dxa"/>
            <w:gridSpan w:val="4"/>
          </w:tcPr>
          <w:p>
            <w:pPr>
              <w:pStyle w:val="TableParagraph"/>
              <w:spacing w:line="254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Бывает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Вас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боль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заднепроходного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отверстия?</w:t>
            </w:r>
          </w:p>
        </w:tc>
        <w:tc>
          <w:tcPr>
            <w:tcW w:w="849" w:type="dxa"/>
            <w:gridSpan w:val="2"/>
          </w:tcPr>
          <w:p>
            <w:pPr>
              <w:pStyle w:val="TableParagraph"/>
              <w:spacing w:line="254" w:lineRule="exact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994" w:type="dxa"/>
          </w:tcPr>
          <w:p>
            <w:pPr>
              <w:pStyle w:val="TableParagraph"/>
              <w:spacing w:line="254" w:lineRule="exact"/>
              <w:ind w:left="60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162" w:right="12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7544" w:type="dxa"/>
            <w:gridSpan w:val="4"/>
          </w:tcPr>
          <w:p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Бывают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Вас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кровяные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выделения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 </w:t>
            </w:r>
            <w:r>
              <w:rPr>
                <w:b/>
                <w:spacing w:val="-2"/>
                <w:sz w:val="24"/>
              </w:rPr>
              <w:t>калом?</w:t>
            </w:r>
          </w:p>
        </w:tc>
        <w:tc>
          <w:tcPr>
            <w:tcW w:w="849" w:type="dxa"/>
            <w:gridSpan w:val="2"/>
          </w:tcPr>
          <w:p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994" w:type="dxa"/>
          </w:tcPr>
          <w:p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277" w:hRule="atLeast"/>
        </w:trPr>
        <w:tc>
          <w:tcPr>
            <w:tcW w:w="567" w:type="dxa"/>
          </w:tcPr>
          <w:p>
            <w:pPr>
              <w:pStyle w:val="TableParagraph"/>
              <w:spacing w:line="257" w:lineRule="exact" w:before="1"/>
              <w:ind w:left="162" w:right="12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</w:t>
            </w:r>
          </w:p>
        </w:tc>
        <w:tc>
          <w:tcPr>
            <w:tcW w:w="7544" w:type="dxa"/>
            <w:gridSpan w:val="4"/>
          </w:tcPr>
          <w:p>
            <w:pPr>
              <w:pStyle w:val="TableParagraph"/>
              <w:spacing w:line="257" w:lineRule="exact" w:before="1"/>
              <w:ind w:left="57"/>
              <w:rPr>
                <w:sz w:val="24"/>
              </w:rPr>
            </w:pPr>
            <w:r>
              <w:rPr>
                <w:b/>
                <w:sz w:val="24"/>
              </w:rPr>
              <w:t>Курите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Вы?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(курение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сигарет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день)</w:t>
            </w:r>
          </w:p>
        </w:tc>
        <w:tc>
          <w:tcPr>
            <w:tcW w:w="849" w:type="dxa"/>
            <w:gridSpan w:val="2"/>
          </w:tcPr>
          <w:p>
            <w:pPr>
              <w:pStyle w:val="TableParagraph"/>
              <w:spacing w:line="257" w:lineRule="exact" w:before="1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994" w:type="dxa"/>
          </w:tcPr>
          <w:p>
            <w:pPr>
              <w:pStyle w:val="TableParagraph"/>
              <w:spacing w:line="257" w:lineRule="exact" w:before="1"/>
              <w:ind w:left="60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552" w:hRule="atLeast"/>
        </w:trPr>
        <w:tc>
          <w:tcPr>
            <w:tcW w:w="567" w:type="dxa"/>
          </w:tcPr>
          <w:p>
            <w:pPr>
              <w:pStyle w:val="TableParagraph"/>
              <w:spacing w:line="275" w:lineRule="exact"/>
              <w:ind w:left="162" w:right="12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9387" w:type="dxa"/>
            <w:gridSpan w:val="7"/>
          </w:tcPr>
          <w:p>
            <w:pPr>
              <w:pStyle w:val="TableParagraph"/>
              <w:tabs>
                <w:tab w:pos="8926" w:val="left" w:leader="none"/>
              </w:tabs>
              <w:spacing w:line="275" w:lineRule="exact"/>
              <w:ind w:left="57"/>
              <w:rPr>
                <w:sz w:val="24"/>
              </w:rPr>
            </w:pPr>
            <w:r>
              <w:rPr>
                <w:b/>
                <w:sz w:val="24"/>
              </w:rPr>
              <w:t>Если Вы курите,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то сколько в среднем сигарет в день выкуриваете?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TableParagraph"/>
              <w:spacing w:line="257" w:lineRule="exact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сиг/день</w:t>
            </w:r>
          </w:p>
        </w:tc>
      </w:tr>
      <w:tr>
        <w:trPr>
          <w:trHeight w:val="827" w:hRule="atLeast"/>
        </w:trPr>
        <w:tc>
          <w:tcPr>
            <w:tcW w:w="567" w:type="dxa"/>
          </w:tcPr>
          <w:p>
            <w:pPr>
              <w:pStyle w:val="TableParagraph"/>
              <w:spacing w:line="275" w:lineRule="exact"/>
              <w:ind w:left="162" w:right="12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  <w:tc>
          <w:tcPr>
            <w:tcW w:w="7544" w:type="dxa"/>
            <w:gridSpan w:val="4"/>
          </w:tcPr>
          <w:p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Сколько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минут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Вы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тратите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ходьбу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умеренном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или быстром темпе (включая дорогу до места работы и обратно)?</w:t>
            </w:r>
          </w:p>
        </w:tc>
        <w:tc>
          <w:tcPr>
            <w:tcW w:w="849" w:type="dxa"/>
            <w:gridSpan w:val="2"/>
          </w:tcPr>
          <w:p>
            <w:pPr>
              <w:pStyle w:val="TableParagraph"/>
              <w:tabs>
                <w:tab w:pos="583" w:val="left" w:leader="none"/>
              </w:tabs>
              <w:spacing w:line="275" w:lineRule="exact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До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30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минут</w:t>
            </w:r>
          </w:p>
        </w:tc>
        <w:tc>
          <w:tcPr>
            <w:tcW w:w="994" w:type="dxa"/>
          </w:tcPr>
          <w:p>
            <w:pPr>
              <w:pStyle w:val="TableParagraph"/>
              <w:spacing w:line="275" w:lineRule="exact"/>
              <w:ind w:left="60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  <w:p>
            <w:pPr>
              <w:pStyle w:val="TableParagraph"/>
              <w:spacing w:line="270" w:lineRule="atLeast"/>
              <w:ind w:left="60"/>
              <w:rPr>
                <w:sz w:val="24"/>
              </w:rPr>
            </w:pPr>
            <w:r>
              <w:rPr>
                <w:sz w:val="24"/>
              </w:rPr>
              <w:t>минут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 </w:t>
            </w:r>
            <w:r>
              <w:rPr>
                <w:spacing w:val="-2"/>
                <w:sz w:val="24"/>
              </w:rPr>
              <w:t>более</w:t>
            </w:r>
          </w:p>
        </w:tc>
      </w:tr>
      <w:tr>
        <w:trPr>
          <w:trHeight w:val="827" w:hRule="atLeast"/>
        </w:trPr>
        <w:tc>
          <w:tcPr>
            <w:tcW w:w="567" w:type="dxa"/>
          </w:tcPr>
          <w:p>
            <w:pPr>
              <w:pStyle w:val="TableParagraph"/>
              <w:spacing w:line="275" w:lineRule="exact"/>
              <w:ind w:left="162" w:right="12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22</w:t>
            </w:r>
          </w:p>
        </w:tc>
        <w:tc>
          <w:tcPr>
            <w:tcW w:w="7544" w:type="dxa"/>
            <w:gridSpan w:val="4"/>
          </w:tcPr>
          <w:p>
            <w:pPr>
              <w:pStyle w:val="TableParagraph"/>
              <w:spacing w:line="276" w:lineRule="exact"/>
              <w:ind w:left="57"/>
              <w:rPr>
                <w:sz w:val="24"/>
              </w:rPr>
            </w:pPr>
            <w:r>
              <w:rPr>
                <w:b/>
                <w:sz w:val="24"/>
              </w:rPr>
              <w:t>Присутствует ли в Вашем ежедневном рационе 2 и более порции фруктов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овощей?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порция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фруктов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=200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порция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овощей,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 считая картофеля = 200 г.)</w:t>
            </w:r>
          </w:p>
        </w:tc>
        <w:tc>
          <w:tcPr>
            <w:tcW w:w="849" w:type="dxa"/>
            <w:gridSpan w:val="2"/>
          </w:tcPr>
          <w:p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994" w:type="dxa"/>
          </w:tcPr>
          <w:p>
            <w:pPr>
              <w:pStyle w:val="TableParagraph"/>
              <w:spacing w:line="275" w:lineRule="exact"/>
              <w:ind w:left="60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67" w:type="dxa"/>
          </w:tcPr>
          <w:p>
            <w:pPr>
              <w:pStyle w:val="TableParagraph"/>
              <w:spacing w:line="275" w:lineRule="exact"/>
              <w:ind w:left="162" w:right="12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7544" w:type="dxa"/>
            <w:gridSpan w:val="4"/>
          </w:tcPr>
          <w:p>
            <w:pPr>
              <w:pStyle w:val="TableParagraph"/>
              <w:spacing w:line="276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Имеете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Вы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привычку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подсаливать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приготовленную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пищу,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не пробуя ее?</w:t>
            </w:r>
          </w:p>
        </w:tc>
        <w:tc>
          <w:tcPr>
            <w:tcW w:w="849" w:type="dxa"/>
            <w:gridSpan w:val="2"/>
          </w:tcPr>
          <w:p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994" w:type="dxa"/>
          </w:tcPr>
          <w:p>
            <w:pPr>
              <w:pStyle w:val="TableParagraph"/>
              <w:spacing w:line="275" w:lineRule="exact"/>
              <w:ind w:left="60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550" w:hRule="atLeast"/>
        </w:trPr>
        <w:tc>
          <w:tcPr>
            <w:tcW w:w="567" w:type="dxa"/>
          </w:tcPr>
          <w:p>
            <w:pPr>
              <w:pStyle w:val="TableParagraph"/>
              <w:spacing w:line="274" w:lineRule="exact"/>
              <w:ind w:left="162" w:right="12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  <w:tc>
          <w:tcPr>
            <w:tcW w:w="7544" w:type="dxa"/>
            <w:gridSpan w:val="4"/>
          </w:tcPr>
          <w:p>
            <w:pPr>
              <w:pStyle w:val="TableParagraph"/>
              <w:spacing w:line="276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Принимали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последний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психотропные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или наркотические вещества без назначения врача?</w:t>
            </w:r>
          </w:p>
        </w:tc>
        <w:tc>
          <w:tcPr>
            <w:tcW w:w="849" w:type="dxa"/>
            <w:gridSpan w:val="2"/>
          </w:tcPr>
          <w:p>
            <w:pPr>
              <w:pStyle w:val="TableParagraph"/>
              <w:spacing w:line="274" w:lineRule="exact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994" w:type="dxa"/>
          </w:tcPr>
          <w:p>
            <w:pPr>
              <w:pStyle w:val="TableParagraph"/>
              <w:spacing w:line="274" w:lineRule="exact"/>
              <w:ind w:left="60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395" w:hRule="atLeast"/>
        </w:trPr>
        <w:tc>
          <w:tcPr>
            <w:tcW w:w="567" w:type="dxa"/>
          </w:tcPr>
          <w:p>
            <w:pPr>
              <w:pStyle w:val="TableParagraph"/>
              <w:spacing w:line="274" w:lineRule="exact"/>
              <w:ind w:left="162" w:right="12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25</w:t>
            </w:r>
          </w:p>
        </w:tc>
        <w:tc>
          <w:tcPr>
            <w:tcW w:w="9387" w:type="dxa"/>
            <w:gridSpan w:val="7"/>
          </w:tcPr>
          <w:p>
            <w:pPr>
              <w:pStyle w:val="TableParagraph"/>
              <w:spacing w:line="274" w:lineRule="exact"/>
              <w:ind w:left="1606" w:right="1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часто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употребляете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алкогольные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напитки?</w:t>
            </w:r>
          </w:p>
        </w:tc>
      </w:tr>
      <w:tr>
        <w:trPr>
          <w:trHeight w:val="950" w:hRule="atLeast"/>
        </w:trPr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0" w:type="dxa"/>
          </w:tcPr>
          <w:p>
            <w:pPr>
              <w:pStyle w:val="TableParagraph"/>
              <w:spacing w:before="138"/>
              <w:ind w:left="609" w:right="565" w:firstLine="86"/>
              <w:rPr>
                <w:sz w:val="24"/>
              </w:rPr>
            </w:pPr>
            <w:r>
              <w:rPr>
                <w:spacing w:val="-2"/>
                <w:sz w:val="24"/>
              </w:rPr>
              <w:t>Никогда </w:t>
            </w:r>
            <w:r>
              <w:rPr>
                <w:sz w:val="24"/>
              </w:rPr>
              <w:t>(0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2"/>
                <w:sz w:val="24"/>
              </w:rPr>
              <w:t>баллов)</w:t>
            </w:r>
          </w:p>
        </w:tc>
        <w:tc>
          <w:tcPr>
            <w:tcW w:w="2141" w:type="dxa"/>
          </w:tcPr>
          <w:p>
            <w:pPr>
              <w:pStyle w:val="TableParagraph"/>
              <w:spacing w:before="138"/>
              <w:ind w:left="681" w:hanging="555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месяц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реже (1 балл)</w:t>
            </w:r>
          </w:p>
        </w:tc>
        <w:tc>
          <w:tcPr>
            <w:tcW w:w="2321" w:type="dxa"/>
          </w:tcPr>
          <w:p>
            <w:pPr>
              <w:pStyle w:val="TableParagraph"/>
              <w:spacing w:before="138"/>
              <w:ind w:left="717" w:right="175" w:hanging="365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месяц (2 балла)</w:t>
            </w:r>
          </w:p>
        </w:tc>
        <w:tc>
          <w:tcPr>
            <w:tcW w:w="1418" w:type="dxa"/>
            <w:gridSpan w:val="2"/>
          </w:tcPr>
          <w:p>
            <w:pPr>
              <w:pStyle w:val="TableParagraph"/>
              <w:spacing w:before="1"/>
              <w:ind w:left="248" w:right="208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раза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 </w:t>
            </w:r>
            <w:r>
              <w:rPr>
                <w:spacing w:val="-2"/>
                <w:sz w:val="24"/>
              </w:rPr>
              <w:t>неделю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(3 балла)</w:t>
            </w:r>
          </w:p>
        </w:tc>
        <w:tc>
          <w:tcPr>
            <w:tcW w:w="1277" w:type="dxa"/>
            <w:gridSpan w:val="2"/>
          </w:tcPr>
          <w:p>
            <w:pPr>
              <w:pStyle w:val="TableParagraph"/>
              <w:spacing w:before="1"/>
              <w:ind w:left="195" w:right="156" w:firstLine="24"/>
              <w:jc w:val="both"/>
              <w:rPr>
                <w:sz w:val="24"/>
              </w:rPr>
            </w:pPr>
            <w:r>
              <w:rPr>
                <w:sz w:val="24"/>
              </w:rPr>
              <w:t>≥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 </w:t>
            </w:r>
            <w:r>
              <w:rPr>
                <w:spacing w:val="-2"/>
                <w:sz w:val="24"/>
              </w:rPr>
              <w:t>неделю </w:t>
            </w:r>
            <w:r>
              <w:rPr>
                <w:sz w:val="24"/>
              </w:rPr>
              <w:t>(4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балла)</w:t>
            </w:r>
          </w:p>
        </w:tc>
      </w:tr>
      <w:tr>
        <w:trPr>
          <w:trHeight w:val="1223" w:hRule="atLeast"/>
        </w:trPr>
        <w:tc>
          <w:tcPr>
            <w:tcW w:w="567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162" w:right="12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26</w:t>
            </w:r>
          </w:p>
        </w:tc>
        <w:tc>
          <w:tcPr>
            <w:tcW w:w="9387" w:type="dxa"/>
            <w:gridSpan w:val="7"/>
          </w:tcPr>
          <w:p>
            <w:pPr>
              <w:pStyle w:val="TableParagraph"/>
              <w:ind w:left="4044" w:hanging="3858"/>
              <w:rPr>
                <w:b/>
                <w:sz w:val="24"/>
              </w:rPr>
            </w:pPr>
            <w:r>
              <w:rPr>
                <w:b/>
                <w:sz w:val="24"/>
              </w:rPr>
              <w:t>Какое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алкогольных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напитков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(сколько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порций)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вы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выпиваете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обычно за один раз?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порция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равна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крепкого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алкоголя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(водки)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сухого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вина ИЛИ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300 мл пива</w:t>
            </w:r>
          </w:p>
        </w:tc>
      </w:tr>
      <w:tr>
        <w:trPr>
          <w:trHeight w:val="947" w:hRule="atLeast"/>
        </w:trPr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0" w:type="dxa"/>
          </w:tcPr>
          <w:p>
            <w:pPr>
              <w:pStyle w:val="TableParagraph"/>
              <w:spacing w:before="135"/>
              <w:ind w:left="563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порции</w:t>
            </w:r>
          </w:p>
          <w:p>
            <w:pPr>
              <w:pStyle w:val="TableParagraph"/>
              <w:ind w:left="609"/>
              <w:rPr>
                <w:sz w:val="24"/>
              </w:rPr>
            </w:pPr>
            <w:r>
              <w:rPr>
                <w:sz w:val="24"/>
              </w:rPr>
              <w:t>(0 </w:t>
            </w:r>
            <w:r>
              <w:rPr>
                <w:spacing w:val="-2"/>
                <w:sz w:val="24"/>
              </w:rPr>
              <w:t>баллов)</w:t>
            </w:r>
          </w:p>
        </w:tc>
        <w:tc>
          <w:tcPr>
            <w:tcW w:w="2141" w:type="dxa"/>
          </w:tcPr>
          <w:p>
            <w:pPr>
              <w:pStyle w:val="TableParagraph"/>
              <w:spacing w:before="135"/>
              <w:ind w:left="506" w:right="463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порции</w:t>
            </w:r>
          </w:p>
          <w:p>
            <w:pPr>
              <w:pStyle w:val="TableParagraph"/>
              <w:ind w:left="501" w:right="463"/>
              <w:jc w:val="center"/>
              <w:rPr>
                <w:sz w:val="24"/>
              </w:rPr>
            </w:pPr>
            <w:r>
              <w:rPr>
                <w:sz w:val="24"/>
              </w:rPr>
              <w:t>(1 </w:t>
            </w:r>
            <w:r>
              <w:rPr>
                <w:spacing w:val="-2"/>
                <w:sz w:val="24"/>
              </w:rPr>
              <w:t>балл)</w:t>
            </w:r>
          </w:p>
        </w:tc>
        <w:tc>
          <w:tcPr>
            <w:tcW w:w="2321" w:type="dxa"/>
          </w:tcPr>
          <w:p>
            <w:pPr>
              <w:pStyle w:val="TableParagraph"/>
              <w:spacing w:before="135"/>
              <w:ind w:left="609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порций</w:t>
            </w:r>
          </w:p>
          <w:p>
            <w:pPr>
              <w:pStyle w:val="TableParagraph"/>
              <w:ind w:left="717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> балла)</w:t>
            </w:r>
          </w:p>
        </w:tc>
        <w:tc>
          <w:tcPr>
            <w:tcW w:w="1418" w:type="dxa"/>
            <w:gridSpan w:val="2"/>
          </w:tcPr>
          <w:p>
            <w:pPr>
              <w:pStyle w:val="TableParagraph"/>
              <w:spacing w:before="135"/>
              <w:ind w:left="156"/>
              <w:rPr>
                <w:sz w:val="24"/>
              </w:rPr>
            </w:pP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порций</w:t>
            </w:r>
          </w:p>
          <w:p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(3</w:t>
            </w:r>
            <w:r>
              <w:rPr>
                <w:spacing w:val="-2"/>
                <w:sz w:val="24"/>
              </w:rPr>
              <w:t> балла)</w:t>
            </w:r>
          </w:p>
        </w:tc>
        <w:tc>
          <w:tcPr>
            <w:tcW w:w="1277" w:type="dxa"/>
            <w:gridSpan w:val="2"/>
          </w:tcPr>
          <w:p>
            <w:pPr>
              <w:pStyle w:val="TableParagraph"/>
              <w:ind w:left="195" w:right="156" w:firstLine="3"/>
              <w:jc w:val="center"/>
              <w:rPr>
                <w:sz w:val="24"/>
              </w:rPr>
            </w:pPr>
            <w:r>
              <w:rPr>
                <w:sz w:val="24"/>
              </w:rPr>
              <w:t>≥ 10 </w:t>
            </w:r>
            <w:r>
              <w:rPr>
                <w:spacing w:val="-2"/>
                <w:sz w:val="24"/>
              </w:rPr>
              <w:t>порций </w:t>
            </w: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2"/>
                <w:sz w:val="24"/>
              </w:rPr>
              <w:t>балла)</w:t>
            </w:r>
          </w:p>
        </w:tc>
      </w:tr>
      <w:tr>
        <w:trPr>
          <w:trHeight w:val="396" w:hRule="atLeast"/>
        </w:trPr>
        <w:tc>
          <w:tcPr>
            <w:tcW w:w="567" w:type="dxa"/>
          </w:tcPr>
          <w:p>
            <w:pPr>
              <w:pStyle w:val="TableParagraph"/>
              <w:spacing w:line="275" w:lineRule="exact"/>
              <w:ind w:left="162" w:right="1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9387" w:type="dxa"/>
            <w:gridSpan w:val="7"/>
          </w:tcPr>
          <w:p>
            <w:pPr>
              <w:pStyle w:val="TableParagraph"/>
              <w:spacing w:line="275" w:lineRule="exact"/>
              <w:ind w:left="1606" w:right="1574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употребляете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> порций?</w:t>
            </w:r>
          </w:p>
        </w:tc>
      </w:tr>
    </w:tbl>
    <w:p>
      <w:pPr>
        <w:spacing w:after="0" w:line="275" w:lineRule="exact"/>
        <w:jc w:val="center"/>
        <w:rPr>
          <w:sz w:val="24"/>
        </w:rPr>
        <w:sectPr>
          <w:type w:val="continuous"/>
          <w:pgSz w:w="11910" w:h="16840"/>
          <w:pgMar w:header="0" w:footer="942" w:top="960" w:bottom="1475" w:left="880" w:right="680"/>
        </w:sectPr>
      </w:pPr>
    </w:p>
    <w:tbl>
      <w:tblPr>
        <w:tblW w:w="0" w:type="auto"/>
        <w:jc w:val="left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2230"/>
        <w:gridCol w:w="2141"/>
        <w:gridCol w:w="2321"/>
        <w:gridCol w:w="1419"/>
        <w:gridCol w:w="1277"/>
      </w:tblGrid>
      <w:tr>
        <w:trPr>
          <w:trHeight w:val="672" w:hRule="atLeast"/>
        </w:trPr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88" w:type="dxa"/>
            <w:gridSpan w:val="5"/>
          </w:tcPr>
          <w:p>
            <w:pPr>
              <w:pStyle w:val="TableParagraph"/>
              <w:ind w:left="4378" w:hanging="430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порций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равны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180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крепкого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алкоголя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(водки)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сухого вина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1,8 л пива</w:t>
            </w:r>
          </w:p>
        </w:tc>
      </w:tr>
      <w:tr>
        <w:trPr>
          <w:trHeight w:val="827" w:hRule="atLeast"/>
        </w:trPr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0" w:type="dxa"/>
          </w:tcPr>
          <w:p>
            <w:pPr>
              <w:pStyle w:val="TableParagraph"/>
              <w:spacing w:before="138"/>
              <w:ind w:left="609" w:right="565" w:firstLine="86"/>
              <w:rPr>
                <w:sz w:val="24"/>
              </w:rPr>
            </w:pPr>
            <w:r>
              <w:rPr>
                <w:spacing w:val="-2"/>
                <w:sz w:val="24"/>
              </w:rPr>
              <w:t>Никогда </w:t>
            </w:r>
            <w:r>
              <w:rPr>
                <w:sz w:val="24"/>
              </w:rPr>
              <w:t>(0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2"/>
                <w:sz w:val="24"/>
              </w:rPr>
              <w:t>баллов)</w:t>
            </w:r>
          </w:p>
        </w:tc>
        <w:tc>
          <w:tcPr>
            <w:tcW w:w="2141" w:type="dxa"/>
          </w:tcPr>
          <w:p>
            <w:pPr>
              <w:pStyle w:val="TableParagraph"/>
              <w:ind w:left="681" w:hanging="555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месяц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реже (1 балл)</w:t>
            </w:r>
          </w:p>
        </w:tc>
        <w:tc>
          <w:tcPr>
            <w:tcW w:w="2321" w:type="dxa"/>
          </w:tcPr>
          <w:p>
            <w:pPr>
              <w:pStyle w:val="TableParagraph"/>
              <w:spacing w:before="138"/>
              <w:ind w:left="717" w:right="175" w:hanging="365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месяц (2 балла)</w:t>
            </w:r>
          </w:p>
        </w:tc>
        <w:tc>
          <w:tcPr>
            <w:tcW w:w="1419" w:type="dxa"/>
          </w:tcPr>
          <w:p>
            <w:pPr>
              <w:pStyle w:val="TableParagraph"/>
              <w:spacing w:line="276" w:lineRule="exact"/>
              <w:ind w:left="248" w:right="209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раза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 </w:t>
            </w:r>
            <w:r>
              <w:rPr>
                <w:spacing w:val="-2"/>
                <w:sz w:val="24"/>
              </w:rPr>
              <w:t>неделю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(3 балла)</w:t>
            </w:r>
          </w:p>
        </w:tc>
        <w:tc>
          <w:tcPr>
            <w:tcW w:w="1277" w:type="dxa"/>
          </w:tcPr>
          <w:p>
            <w:pPr>
              <w:pStyle w:val="TableParagraph"/>
              <w:spacing w:line="276" w:lineRule="exact"/>
              <w:ind w:left="194" w:right="157" w:firstLine="24"/>
              <w:jc w:val="both"/>
              <w:rPr>
                <w:sz w:val="24"/>
              </w:rPr>
            </w:pPr>
            <w:r>
              <w:rPr>
                <w:sz w:val="24"/>
              </w:rPr>
              <w:t>≥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 </w:t>
            </w:r>
            <w:r>
              <w:rPr>
                <w:spacing w:val="-2"/>
                <w:sz w:val="24"/>
              </w:rPr>
              <w:t>неделю </w:t>
            </w:r>
            <w:r>
              <w:rPr>
                <w:sz w:val="24"/>
              </w:rPr>
              <w:t>(4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балла)</w:t>
            </w:r>
          </w:p>
        </w:tc>
      </w:tr>
      <w:tr>
        <w:trPr>
          <w:trHeight w:val="265" w:hRule="atLeast"/>
        </w:trPr>
        <w:tc>
          <w:tcPr>
            <w:tcW w:w="9955" w:type="dxa"/>
            <w:gridSpan w:val="6"/>
            <w:tcBorders>
              <w:bottom w:val="nil"/>
            </w:tcBorders>
          </w:tcPr>
          <w:p>
            <w:pPr>
              <w:pStyle w:val="TableParagraph"/>
              <w:tabs>
                <w:tab w:pos="8706" w:val="left" w:leader="none"/>
              </w:tabs>
              <w:spacing w:line="245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СУММА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ответах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№№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25-27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равна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баллов</w:t>
            </w:r>
          </w:p>
        </w:tc>
      </w:tr>
      <w:tr>
        <w:trPr>
          <w:trHeight w:val="817" w:hRule="atLeast"/>
        </w:trPr>
        <w:tc>
          <w:tcPr>
            <w:tcW w:w="567" w:type="dxa"/>
          </w:tcPr>
          <w:p>
            <w:pPr>
              <w:pStyle w:val="TableParagraph"/>
              <w:spacing w:before="205"/>
              <w:ind w:left="17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28</w:t>
            </w:r>
          </w:p>
        </w:tc>
        <w:tc>
          <w:tcPr>
            <w:tcW w:w="6692" w:type="dxa"/>
            <w:gridSpan w:val="3"/>
          </w:tcPr>
          <w:p>
            <w:pPr>
              <w:pStyle w:val="TableParagraph"/>
              <w:spacing w:line="265" w:lineRule="exact"/>
              <w:ind w:left="57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Вас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другие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жалобы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свое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здоровье,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вошедшие</w:t>
            </w:r>
            <w:r>
              <w:rPr>
                <w:spacing w:val="14"/>
                <w:sz w:val="24"/>
              </w:rPr>
              <w:t> </w:t>
            </w:r>
            <w:r>
              <w:rPr>
                <w:spacing w:val="-10"/>
                <w:sz w:val="24"/>
              </w:rPr>
              <w:t>в</w:t>
            </w:r>
          </w:p>
          <w:p>
            <w:pPr>
              <w:pStyle w:val="TableParagraph"/>
              <w:spacing w:line="270" w:lineRule="atLeast"/>
              <w:ind w:left="57"/>
              <w:rPr>
                <w:sz w:val="24"/>
              </w:rPr>
            </w:pPr>
            <w:r>
              <w:rPr>
                <w:sz w:val="24"/>
              </w:rPr>
              <w:t>настоящую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анкету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Вы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бы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хотели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сообщить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врачу </w:t>
            </w:r>
            <w:r>
              <w:rPr>
                <w:spacing w:val="-2"/>
                <w:sz w:val="24"/>
              </w:rPr>
              <w:t>(фельдшеру)</w:t>
            </w:r>
          </w:p>
        </w:tc>
        <w:tc>
          <w:tcPr>
            <w:tcW w:w="141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572" w:right="5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447" w:right="4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spacing w:before="238"/>
        <w:ind w:left="1614" w:right="584" w:hanging="1284"/>
        <w:jc w:val="left"/>
        <w:rPr>
          <w:b/>
          <w:sz w:val="28"/>
        </w:rPr>
      </w:pPr>
      <w:r>
        <w:rPr>
          <w:b/>
          <w:sz w:val="28"/>
        </w:rPr>
        <w:t>Правила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вынесения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заключения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результатам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опроса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(анкетирования) в рамках диспансеризации граждан в возрасте до 65 лет</w:t>
      </w:r>
    </w:p>
    <w:p>
      <w:pPr>
        <w:pStyle w:val="BodyText"/>
        <w:spacing w:before="11"/>
        <w:rPr>
          <w:b/>
          <w:sz w:val="23"/>
        </w:rPr>
      </w:pPr>
    </w:p>
    <w:tbl>
      <w:tblPr>
        <w:tblW w:w="0" w:type="auto"/>
        <w:jc w:val="left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2050"/>
        <w:gridCol w:w="6676"/>
      </w:tblGrid>
      <w:tr>
        <w:trPr>
          <w:trHeight w:val="947" w:hRule="atLeast"/>
        </w:trPr>
        <w:tc>
          <w:tcPr>
            <w:tcW w:w="1195" w:type="dxa"/>
          </w:tcPr>
          <w:p>
            <w:pPr>
              <w:pStyle w:val="TableParagraph"/>
              <w:ind w:left="194" w:right="99" w:hanging="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Вопросы анкеты</w:t>
            </w:r>
          </w:p>
        </w:tc>
        <w:tc>
          <w:tcPr>
            <w:tcW w:w="2050" w:type="dxa"/>
          </w:tcPr>
          <w:p>
            <w:pPr>
              <w:pStyle w:val="TableParagraph"/>
              <w:spacing w:line="275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и</w:t>
            </w:r>
          </w:p>
          <w:p>
            <w:pPr>
              <w:pStyle w:val="TableParagraph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Заключение</w:t>
            </w:r>
          </w:p>
        </w:tc>
        <w:tc>
          <w:tcPr>
            <w:tcW w:w="6676" w:type="dxa"/>
          </w:tcPr>
          <w:p>
            <w:pPr>
              <w:pStyle w:val="TableParagraph"/>
              <w:ind w:left="117" w:right="10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Врачебная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тактика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Показания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диспансеризации ИЛИ дополнительное обследование вне рамок </w:t>
            </w:r>
            <w:r>
              <w:rPr>
                <w:b/>
                <w:spacing w:val="-2"/>
                <w:sz w:val="24"/>
              </w:rPr>
              <w:t>диспансеризации*</w:t>
            </w:r>
          </w:p>
        </w:tc>
      </w:tr>
      <w:tr>
        <w:trPr>
          <w:trHeight w:val="436" w:hRule="atLeast"/>
        </w:trPr>
        <w:tc>
          <w:tcPr>
            <w:tcW w:w="9921" w:type="dxa"/>
            <w:gridSpan w:val="3"/>
          </w:tcPr>
          <w:p>
            <w:pPr>
              <w:pStyle w:val="TableParagraph"/>
              <w:spacing w:before="1"/>
              <w:ind w:left="1495" w:right="1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Осведомленность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заболеваниях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анамнезе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(личный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анамнез)</w:t>
            </w:r>
          </w:p>
        </w:tc>
      </w:tr>
      <w:tr>
        <w:trPr>
          <w:trHeight w:val="1840" w:hRule="atLeast"/>
        </w:trPr>
        <w:tc>
          <w:tcPr>
            <w:tcW w:w="1195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6" w:right="105"/>
              <w:jc w:val="center"/>
              <w:rPr>
                <w:sz w:val="24"/>
              </w:rPr>
            </w:pP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0"/>
                <w:sz w:val="24"/>
              </w:rPr>
              <w:t>1</w:t>
            </w:r>
          </w:p>
          <w:p>
            <w:pPr>
              <w:pStyle w:val="TableParagraph"/>
              <w:ind w:left="116" w:right="104"/>
              <w:jc w:val="center"/>
              <w:rPr>
                <w:sz w:val="24"/>
              </w:rPr>
            </w:pPr>
            <w:r>
              <w:rPr>
                <w:sz w:val="24"/>
              </w:rPr>
              <w:t>(1.1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10"/>
                <w:sz w:val="24"/>
              </w:rPr>
              <w:t>–</w:t>
            </w:r>
          </w:p>
          <w:p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1.10);</w:t>
            </w:r>
          </w:p>
          <w:p>
            <w:pPr>
              <w:pStyle w:val="TableParagraph"/>
              <w:ind w:left="115" w:righ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Вопросы </w:t>
            </w:r>
            <w:r>
              <w:rPr>
                <w:sz w:val="24"/>
              </w:rPr>
              <w:t>2 и 3</w:t>
            </w:r>
          </w:p>
        </w:tc>
        <w:tc>
          <w:tcPr>
            <w:tcW w:w="2050" w:type="dxa"/>
            <w:tcBorders>
              <w:bottom w:val="nil"/>
            </w:tcBorders>
          </w:tcPr>
          <w:p>
            <w:pPr>
              <w:pStyle w:val="TableParagraph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«ДА»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 любой вопрос</w:t>
            </w:r>
          </w:p>
          <w:p>
            <w:pPr>
              <w:pStyle w:val="TableParagraph"/>
              <w:spacing w:before="119"/>
              <w:ind w:left="311" w:right="295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Вероятность </w:t>
            </w:r>
            <w:r>
              <w:rPr>
                <w:sz w:val="24"/>
              </w:rPr>
              <w:t>заболевания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 </w:t>
            </w:r>
            <w:r>
              <w:rPr>
                <w:spacing w:val="-2"/>
                <w:sz w:val="24"/>
              </w:rPr>
              <w:t>личном анамнезе;</w:t>
            </w:r>
          </w:p>
        </w:tc>
        <w:tc>
          <w:tcPr>
            <w:tcW w:w="6676" w:type="dxa"/>
            <w:tcBorders>
              <w:bottom w:val="nil"/>
            </w:tcBorders>
          </w:tcPr>
          <w:p>
            <w:pPr>
              <w:pStyle w:val="TableParagraph"/>
              <w:ind w:left="117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Получить </w:t>
            </w:r>
            <w:r>
              <w:rPr>
                <w:sz w:val="24"/>
              </w:rPr>
              <w:t>документальное подтверждение заболевания (амб. карта,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выписки)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наличии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внести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диагноз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заболеваний в учетную форму;</w:t>
            </w:r>
          </w:p>
          <w:p>
            <w:pPr>
              <w:pStyle w:val="TableParagraph"/>
              <w:spacing w:before="119"/>
              <w:ind w:left="117" w:right="101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пациента,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ответившего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«ДА»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вторую часть вопросы 1.1, </w:t>
            </w:r>
            <w:r>
              <w:rPr>
                <w:b/>
                <w:sz w:val="24"/>
              </w:rPr>
              <w:t>внести информацию об </w:t>
            </w:r>
            <w:r>
              <w:rPr>
                <w:sz w:val="24"/>
              </w:rPr>
              <w:t>эффективности гипотензивной терапии в учетную форму;</w:t>
            </w:r>
          </w:p>
        </w:tc>
      </w:tr>
      <w:tr>
        <w:trPr>
          <w:trHeight w:val="2107" w:hRule="atLeast"/>
        </w:trPr>
        <w:tc>
          <w:tcPr>
            <w:tcW w:w="119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117" w:right="103" w:firstLine="63"/>
              <w:jc w:val="center"/>
              <w:rPr>
                <w:sz w:val="24"/>
              </w:rPr>
            </w:pPr>
            <w:r>
              <w:rPr>
                <w:sz w:val="24"/>
              </w:rPr>
              <w:t>Ответ «ДА» на вторую часть вопроса 1.1 – </w:t>
            </w:r>
            <w:r>
              <w:rPr>
                <w:spacing w:val="-2"/>
                <w:sz w:val="24"/>
              </w:rPr>
              <w:t>вероятность медикаментозной гипотензивной терапии</w:t>
            </w:r>
          </w:p>
        </w:tc>
        <w:tc>
          <w:tcPr>
            <w:tcW w:w="6676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117"/>
              <w:rPr>
                <w:sz w:val="24"/>
              </w:rPr>
            </w:pPr>
            <w:r>
              <w:rPr>
                <w:sz w:val="24"/>
              </w:rPr>
              <w:t>Профилактический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медицинский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осмотр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диспансеризацию проводить с учетом выявленного в анамнезе заболевания.</w:t>
            </w:r>
          </w:p>
        </w:tc>
      </w:tr>
      <w:tr>
        <w:trPr>
          <w:trHeight w:val="436" w:hRule="atLeast"/>
        </w:trPr>
        <w:tc>
          <w:tcPr>
            <w:tcW w:w="9921" w:type="dxa"/>
            <w:gridSpan w:val="3"/>
          </w:tcPr>
          <w:p>
            <w:pPr>
              <w:pStyle w:val="TableParagraph"/>
              <w:spacing w:line="275" w:lineRule="exact"/>
              <w:ind w:left="1495" w:right="1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Семейный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анамнез</w:t>
            </w:r>
          </w:p>
        </w:tc>
      </w:tr>
      <w:tr>
        <w:trPr>
          <w:trHeight w:val="280" w:hRule="atLeast"/>
        </w:trPr>
        <w:tc>
          <w:tcPr>
            <w:tcW w:w="119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Ответ «ДА»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6676" w:type="dxa"/>
            <w:tcBorders>
              <w:bottom w:val="nil"/>
            </w:tcBorders>
          </w:tcPr>
          <w:p>
            <w:pPr>
              <w:pStyle w:val="TableParagraph"/>
              <w:tabs>
                <w:tab w:pos="937" w:val="left" w:leader="none"/>
                <w:tab w:pos="3286" w:val="left" w:leader="none"/>
                <w:tab w:pos="5569" w:val="left" w:leader="none"/>
              </w:tabs>
              <w:spacing w:line="260" w:lineRule="exact"/>
              <w:ind w:left="117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профилактическом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консультирования</w:t>
            </w:r>
            <w:r>
              <w:rPr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обратить</w:t>
            </w:r>
          </w:p>
        </w:tc>
      </w:tr>
      <w:tr>
        <w:trPr>
          <w:trHeight w:val="276" w:hRule="atLeast"/>
        </w:trPr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вопрос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66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внимание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меры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профилактике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атеросклероза,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2"/>
                <w:sz w:val="24"/>
              </w:rPr>
              <w:t>особенно</w:t>
            </w:r>
          </w:p>
        </w:tc>
      </w:tr>
      <w:tr>
        <w:trPr>
          <w:trHeight w:val="276" w:hRule="atLeast"/>
        </w:trPr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 w:right="9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отягощенная</w:t>
            </w:r>
          </w:p>
        </w:tc>
        <w:tc>
          <w:tcPr>
            <w:tcW w:w="66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наличии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клинических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проявлений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ИБС,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ЦВБ.</w:t>
            </w:r>
          </w:p>
        </w:tc>
      </w:tr>
      <w:tr>
        <w:trPr>
          <w:trHeight w:val="823" w:hRule="atLeast"/>
        </w:trPr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352" w:right="122" w:hanging="212"/>
              <w:rPr>
                <w:sz w:val="24"/>
              </w:rPr>
            </w:pPr>
            <w:r>
              <w:rPr>
                <w:spacing w:val="-2"/>
                <w:sz w:val="24"/>
              </w:rPr>
              <w:t>Вопросы </w:t>
            </w:r>
            <w:r>
              <w:rPr>
                <w:sz w:val="24"/>
              </w:rPr>
              <w:t>4 и 5</w:t>
            </w:r>
          </w:p>
        </w:tc>
        <w:tc>
          <w:tcPr>
            <w:tcW w:w="2050" w:type="dxa"/>
            <w:tcBorders>
              <w:top w:val="nil"/>
            </w:tcBorders>
          </w:tcPr>
          <w:p>
            <w:pPr>
              <w:pStyle w:val="TableParagraph"/>
              <w:ind w:left="112" w:right="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наследственность </w:t>
            </w:r>
            <w:r>
              <w:rPr>
                <w:sz w:val="24"/>
              </w:rPr>
              <w:t>по инфаркту и</w:t>
            </w:r>
          </w:p>
          <w:p>
            <w:pPr>
              <w:pStyle w:val="TableParagraph"/>
              <w:spacing w:line="257" w:lineRule="exact"/>
              <w:ind w:left="112" w:right="9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инсульту</w:t>
            </w:r>
          </w:p>
        </w:tc>
        <w:tc>
          <w:tcPr>
            <w:tcW w:w="667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80" w:hRule="atLeast"/>
        </w:trPr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Ответ «ДА»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6676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граждан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возрасте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40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старше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отягощенной</w:t>
            </w:r>
          </w:p>
        </w:tc>
      </w:tr>
      <w:tr>
        <w:trPr>
          <w:trHeight w:val="276" w:hRule="atLeast"/>
        </w:trPr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 w:right="99"/>
              <w:jc w:val="center"/>
              <w:rPr>
                <w:sz w:val="24"/>
              </w:rPr>
            </w:pP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67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87" w:val="left" w:leader="none"/>
                <w:tab w:pos="2669" w:val="left" w:leader="none"/>
                <w:tab w:pos="4679" w:val="left" w:leader="none"/>
                <w:tab w:pos="5436" w:val="left" w:leader="none"/>
              </w:tabs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наследственности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колоректальному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раку,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семейному</w:t>
            </w:r>
          </w:p>
        </w:tc>
      </w:tr>
      <w:tr>
        <w:trPr>
          <w:trHeight w:val="276" w:hRule="atLeast"/>
        </w:trPr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7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98" w:val="left" w:leader="none"/>
                <w:tab w:pos="3376" w:val="left" w:leader="none"/>
                <w:tab w:pos="4717" w:val="left" w:leader="none"/>
                <w:tab w:pos="5825" w:val="left" w:leader="none"/>
              </w:tabs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аденоматозу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(диффузному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полипозу)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толстой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кишки,</w:t>
            </w:r>
          </w:p>
        </w:tc>
      </w:tr>
      <w:tr>
        <w:trPr>
          <w:trHeight w:val="275" w:hRule="atLeast"/>
        </w:trPr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 w:right="9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Отягощенная</w:t>
            </w:r>
          </w:p>
        </w:tc>
        <w:tc>
          <w:tcPr>
            <w:tcW w:w="66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26"/>
                <w:sz w:val="24"/>
              </w:rPr>
              <w:t> 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25"/>
                <w:sz w:val="24"/>
              </w:rPr>
              <w:t> 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25"/>
                <w:sz w:val="24"/>
              </w:rPr>
              <w:t> 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25"/>
                <w:sz w:val="24"/>
              </w:rPr>
              <w:t>  </w:t>
            </w:r>
            <w:r>
              <w:rPr>
                <w:b/>
                <w:sz w:val="24"/>
              </w:rPr>
              <w:t>диспансеризации</w:t>
            </w:r>
            <w:r>
              <w:rPr>
                <w:b/>
                <w:spacing w:val="27"/>
                <w:sz w:val="24"/>
              </w:rPr>
              <w:t>  </w:t>
            </w:r>
            <w:r>
              <w:rPr>
                <w:sz w:val="24"/>
              </w:rPr>
              <w:t>(осмотр</w:t>
            </w:r>
            <w:r>
              <w:rPr>
                <w:spacing w:val="26"/>
                <w:sz w:val="24"/>
              </w:rPr>
              <w:t>  </w:t>
            </w:r>
            <w:r>
              <w:rPr>
                <w:spacing w:val="-2"/>
                <w:sz w:val="24"/>
              </w:rPr>
              <w:t>врачом-</w:t>
            </w:r>
          </w:p>
        </w:tc>
      </w:tr>
      <w:tr>
        <w:trPr>
          <w:trHeight w:val="276" w:hRule="atLeast"/>
        </w:trPr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наследственность</w:t>
            </w:r>
          </w:p>
        </w:tc>
        <w:tc>
          <w:tcPr>
            <w:tcW w:w="66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хирургом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врачом-</w:t>
            </w:r>
            <w:r>
              <w:rPr>
                <w:spacing w:val="-2"/>
                <w:sz w:val="24"/>
              </w:rPr>
              <w:t>колопроктологом)</w:t>
            </w:r>
          </w:p>
        </w:tc>
      </w:tr>
      <w:tr>
        <w:trPr>
          <w:trHeight w:val="275" w:hRule="atLeast"/>
        </w:trPr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высокий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риск</w:t>
            </w:r>
          </w:p>
        </w:tc>
        <w:tc>
          <w:tcPr>
            <w:tcW w:w="66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развития</w:t>
            </w:r>
          </w:p>
        </w:tc>
        <w:tc>
          <w:tcPr>
            <w:tcW w:w="66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колоректального</w:t>
            </w:r>
          </w:p>
        </w:tc>
        <w:tc>
          <w:tcPr>
            <w:tcW w:w="66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119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>
            <w:pPr>
              <w:pStyle w:val="TableParagraph"/>
              <w:spacing w:line="252" w:lineRule="exact"/>
              <w:ind w:left="112" w:right="9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рака,</w:t>
            </w:r>
          </w:p>
        </w:tc>
        <w:tc>
          <w:tcPr>
            <w:tcW w:w="667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6" w:hRule="atLeast"/>
        </w:trPr>
        <w:tc>
          <w:tcPr>
            <w:tcW w:w="9921" w:type="dxa"/>
            <w:gridSpan w:val="3"/>
          </w:tcPr>
          <w:p>
            <w:pPr>
              <w:pStyle w:val="TableParagraph"/>
              <w:spacing w:line="275" w:lineRule="exact"/>
              <w:ind w:left="1495" w:right="1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Выявление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вероятности</w:t>
            </w:r>
            <w:r>
              <w:rPr>
                <w:b/>
                <w:spacing w:val="-2"/>
                <w:sz w:val="24"/>
              </w:rPr>
              <w:t> стенокардии</w:t>
            </w:r>
          </w:p>
        </w:tc>
      </w:tr>
    </w:tbl>
    <w:p>
      <w:pPr>
        <w:spacing w:after="0" w:line="275" w:lineRule="exact"/>
        <w:jc w:val="center"/>
        <w:rPr>
          <w:sz w:val="24"/>
        </w:rPr>
        <w:sectPr>
          <w:type w:val="continuous"/>
          <w:pgSz w:w="11910" w:h="16840"/>
          <w:pgMar w:header="0" w:footer="942" w:top="960" w:bottom="1200" w:left="880" w:right="680"/>
        </w:sectPr>
      </w:pPr>
    </w:p>
    <w:tbl>
      <w:tblPr>
        <w:tblW w:w="0" w:type="auto"/>
        <w:jc w:val="left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2050"/>
        <w:gridCol w:w="6676"/>
      </w:tblGrid>
      <w:tr>
        <w:trPr>
          <w:trHeight w:val="5724" w:hRule="atLeast"/>
        </w:trPr>
        <w:tc>
          <w:tcPr>
            <w:tcW w:w="1195" w:type="dxa"/>
          </w:tcPr>
          <w:p>
            <w:pPr>
              <w:pStyle w:val="TableParagraph"/>
              <w:ind w:left="352" w:right="122" w:hanging="212"/>
              <w:rPr>
                <w:sz w:val="24"/>
              </w:rPr>
            </w:pPr>
            <w:r>
              <w:rPr>
                <w:spacing w:val="-2"/>
                <w:sz w:val="24"/>
              </w:rPr>
              <w:t>Вопросы </w:t>
            </w:r>
            <w:r>
              <w:rPr>
                <w:sz w:val="24"/>
              </w:rPr>
              <w:t>6 и 7</w:t>
            </w:r>
          </w:p>
        </w:tc>
        <w:tc>
          <w:tcPr>
            <w:tcW w:w="2050" w:type="dxa"/>
          </w:tcPr>
          <w:p>
            <w:pPr>
              <w:pStyle w:val="TableParagraph"/>
              <w:ind w:left="215" w:right="199" w:hanging="2"/>
              <w:jc w:val="center"/>
              <w:rPr>
                <w:sz w:val="24"/>
              </w:rPr>
            </w:pPr>
            <w:r>
              <w:rPr>
                <w:sz w:val="24"/>
              </w:rPr>
              <w:t>Ответ ДА» на вопрос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 оба вопроса </w:t>
            </w:r>
            <w:r>
              <w:rPr>
                <w:spacing w:val="-2"/>
                <w:sz w:val="24"/>
              </w:rPr>
              <w:t>Имеется вероятность стенокардии</w:t>
            </w:r>
          </w:p>
        </w:tc>
        <w:tc>
          <w:tcPr>
            <w:tcW w:w="6676" w:type="dxa"/>
          </w:tcPr>
          <w:p>
            <w:pPr>
              <w:pStyle w:val="TableParagraph"/>
              <w:ind w:left="117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Провести детальный сбор </w:t>
            </w:r>
            <w:r>
              <w:rPr>
                <w:sz w:val="24"/>
              </w:rPr>
              <w:t>жалоб и анамнеза, целенаправленный осмотр пациента, оценить клиническую картину с учетом ЭКГ. Исключить острую форму ИБС, рассмотреть необходимость назначения медикаментозной </w:t>
            </w:r>
            <w:r>
              <w:rPr>
                <w:spacing w:val="-2"/>
                <w:sz w:val="24"/>
              </w:rPr>
              <w:t>терапии.</w:t>
            </w:r>
          </w:p>
          <w:p>
            <w:pPr>
              <w:pStyle w:val="TableParagraph"/>
              <w:spacing w:before="160"/>
              <w:ind w:left="117" w:right="104"/>
              <w:jc w:val="both"/>
              <w:rPr>
                <w:sz w:val="24"/>
              </w:rPr>
            </w:pPr>
            <w:r>
              <w:rPr>
                <w:sz w:val="24"/>
              </w:rPr>
              <w:t>Направить на консультацию к врачу-кардиологу вне рамок профилактического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медицинского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осмотра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диспансеризации для уточнения диагноза, определения дальнейшей тактики лечения,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включая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специализированную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медицинскую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помощь и высокотехнологические вмешательства</w:t>
            </w:r>
          </w:p>
          <w:p>
            <w:pPr>
              <w:pStyle w:val="TableParagraph"/>
              <w:spacing w:before="158"/>
              <w:ind w:left="117" w:right="104"/>
              <w:jc w:val="both"/>
              <w:rPr>
                <w:sz w:val="24"/>
              </w:rPr>
            </w:pPr>
            <w:r>
              <w:rPr>
                <w:sz w:val="24"/>
              </w:rPr>
              <w:t>При профилактическом консультировании информировать пациента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необходимости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обследования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уточнения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наличия стенокардии.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Объяснить о высоком риске развития угрожающих жизни состояний при стенокардии, характерных проявлениях этих состояний и необходимых неотложных мерах, включая своевременный вызов скорой медицинской </w:t>
            </w:r>
            <w:r>
              <w:rPr>
                <w:spacing w:val="-2"/>
                <w:sz w:val="24"/>
              </w:rPr>
              <w:t>помощи.</w:t>
            </w:r>
          </w:p>
          <w:p>
            <w:pPr>
              <w:pStyle w:val="TableParagraph"/>
              <w:spacing w:line="270" w:lineRule="atLeast" w:before="143"/>
              <w:ind w:left="117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Обратить внимание </w:t>
            </w:r>
            <w:r>
              <w:rPr>
                <w:sz w:val="24"/>
              </w:rPr>
              <w:t>на сопутствующие факторы риска и важность их коррекции</w:t>
            </w:r>
          </w:p>
        </w:tc>
      </w:tr>
      <w:tr>
        <w:trPr>
          <w:trHeight w:val="712" w:hRule="atLeast"/>
        </w:trPr>
        <w:tc>
          <w:tcPr>
            <w:tcW w:w="9921" w:type="dxa"/>
            <w:gridSpan w:val="3"/>
          </w:tcPr>
          <w:p>
            <w:pPr>
              <w:pStyle w:val="TableParagraph"/>
              <w:ind w:left="1876" w:hanging="1529"/>
              <w:rPr>
                <w:b/>
                <w:sz w:val="24"/>
              </w:rPr>
            </w:pPr>
            <w:r>
              <w:rPr>
                <w:b/>
                <w:sz w:val="24"/>
              </w:rPr>
              <w:t>Выявление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вероятности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перенесенной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транзиторной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ишемической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атаки (ТИА)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или острого нарушения мозгового кровообращения (ОНМК)</w:t>
            </w:r>
          </w:p>
        </w:tc>
      </w:tr>
      <w:tr>
        <w:trPr>
          <w:trHeight w:val="2803" w:hRule="atLeast"/>
        </w:trPr>
        <w:tc>
          <w:tcPr>
            <w:tcW w:w="1195" w:type="dxa"/>
          </w:tcPr>
          <w:p>
            <w:pPr>
              <w:pStyle w:val="TableParagraph"/>
              <w:ind w:left="379" w:right="126" w:hanging="238"/>
              <w:rPr>
                <w:sz w:val="24"/>
              </w:rPr>
            </w:pPr>
            <w:r>
              <w:rPr>
                <w:spacing w:val="-2"/>
                <w:sz w:val="24"/>
              </w:rPr>
              <w:t>Вопросы </w:t>
            </w:r>
            <w:r>
              <w:rPr>
                <w:spacing w:val="-4"/>
                <w:sz w:val="24"/>
              </w:rPr>
              <w:t>8-10</w:t>
            </w:r>
          </w:p>
        </w:tc>
        <w:tc>
          <w:tcPr>
            <w:tcW w:w="2050" w:type="dxa"/>
          </w:tcPr>
          <w:p>
            <w:pPr>
              <w:pStyle w:val="TableParagraph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«ДА»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хотя бы на один </w:t>
            </w:r>
            <w:r>
              <w:rPr>
                <w:spacing w:val="-2"/>
                <w:sz w:val="24"/>
              </w:rPr>
              <w:t>вопрос</w:t>
            </w:r>
          </w:p>
          <w:p>
            <w:pPr>
              <w:pStyle w:val="TableParagraph"/>
              <w:ind w:left="170" w:right="155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Имеется вероятность преходящей ишемической </w:t>
            </w:r>
            <w:r>
              <w:rPr>
                <w:sz w:val="24"/>
              </w:rPr>
              <w:t>атаки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(ТИА)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или </w:t>
            </w:r>
            <w:r>
              <w:rPr>
                <w:spacing w:val="-2"/>
                <w:sz w:val="24"/>
              </w:rPr>
              <w:t>перенесенного </w:t>
            </w:r>
            <w:r>
              <w:rPr>
                <w:spacing w:val="-4"/>
                <w:sz w:val="24"/>
              </w:rPr>
              <w:t>ОНМК</w:t>
            </w:r>
          </w:p>
        </w:tc>
        <w:tc>
          <w:tcPr>
            <w:tcW w:w="6676" w:type="dxa"/>
          </w:tcPr>
          <w:p>
            <w:pPr>
              <w:pStyle w:val="TableParagraph"/>
              <w:ind w:left="117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Направить </w:t>
            </w:r>
            <w:r>
              <w:rPr>
                <w:sz w:val="24"/>
              </w:rPr>
              <w:t>пациента на консультацию (осмотр) к врачу- неврологу в рамках 2 этапа диспансеризации</w:t>
            </w:r>
          </w:p>
          <w:p>
            <w:pPr>
              <w:pStyle w:val="TableParagraph"/>
              <w:spacing w:before="157"/>
              <w:ind w:left="117" w:right="105"/>
              <w:jc w:val="both"/>
              <w:rPr>
                <w:sz w:val="24"/>
              </w:rPr>
            </w:pPr>
            <w:r>
              <w:rPr>
                <w:sz w:val="24"/>
              </w:rPr>
              <w:t>Информировать граждан о высоком риске развития инсульта, о его характерных проявлениях, о неотложных мероприятиях само-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взаимопомощи,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включая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своевременный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вызов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скорой медицинской помощи.</w:t>
            </w:r>
          </w:p>
          <w:p>
            <w:pPr>
              <w:pStyle w:val="TableParagraph"/>
              <w:spacing w:line="270" w:lineRule="atLeast" w:before="142"/>
              <w:ind w:left="117" w:right="101"/>
              <w:jc w:val="both"/>
              <w:rPr>
                <w:sz w:val="24"/>
              </w:rPr>
            </w:pPr>
            <w:r>
              <w:rPr>
                <w:sz w:val="24"/>
              </w:rPr>
              <w:t>При подтверждении диагноза, направить на углубленное профилактическое консультирование в рамках </w:t>
            </w:r>
            <w:r>
              <w:rPr>
                <w:spacing w:val="-2"/>
                <w:sz w:val="24"/>
              </w:rPr>
              <w:t>диспансеризации</w:t>
            </w:r>
          </w:p>
        </w:tc>
      </w:tr>
      <w:tr>
        <w:trPr>
          <w:trHeight w:val="712" w:hRule="atLeast"/>
        </w:trPr>
        <w:tc>
          <w:tcPr>
            <w:tcW w:w="9921" w:type="dxa"/>
            <w:gridSpan w:val="3"/>
          </w:tcPr>
          <w:p>
            <w:pPr>
              <w:pStyle w:val="TableParagraph"/>
              <w:ind w:left="2022" w:hanging="1436"/>
              <w:rPr>
                <w:b/>
                <w:sz w:val="24"/>
              </w:rPr>
            </w:pPr>
            <w:r>
              <w:rPr>
                <w:b/>
                <w:sz w:val="24"/>
              </w:rPr>
              <w:t>Выявление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вероятности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хронического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заболевания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нижних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дыхательных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путей (хронической обструктивной болезни легких - ХОБЛ)</w:t>
            </w:r>
          </w:p>
        </w:tc>
      </w:tr>
      <w:tr>
        <w:trPr>
          <w:trHeight w:val="2484" w:hRule="atLeast"/>
        </w:trPr>
        <w:tc>
          <w:tcPr>
            <w:tcW w:w="1195" w:type="dxa"/>
          </w:tcPr>
          <w:p>
            <w:pPr>
              <w:pStyle w:val="TableParagraph"/>
              <w:ind w:left="232" w:right="122" w:hanging="92"/>
              <w:rPr>
                <w:sz w:val="24"/>
              </w:rPr>
            </w:pPr>
            <w:r>
              <w:rPr>
                <w:spacing w:val="-2"/>
                <w:sz w:val="24"/>
              </w:rPr>
              <w:t>Вопросы </w:t>
            </w:r>
            <w:r>
              <w:rPr>
                <w:sz w:val="24"/>
              </w:rPr>
              <w:t>11 и 12</w:t>
            </w:r>
          </w:p>
        </w:tc>
        <w:tc>
          <w:tcPr>
            <w:tcW w:w="2050" w:type="dxa"/>
          </w:tcPr>
          <w:p>
            <w:pPr>
              <w:pStyle w:val="TableParagraph"/>
              <w:ind w:left="146" w:right="130" w:hanging="5"/>
              <w:jc w:val="center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«ДА»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хотя бы на один вопрос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имеется </w:t>
            </w:r>
            <w:r>
              <w:rPr>
                <w:spacing w:val="-2"/>
                <w:sz w:val="24"/>
              </w:rPr>
              <w:t>вероятность хронического заболевания нижних дыхательных</w:t>
            </w:r>
          </w:p>
          <w:p>
            <w:pPr>
              <w:pStyle w:val="TableParagraph"/>
              <w:spacing w:line="257" w:lineRule="exact"/>
              <w:ind w:left="11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путей</w:t>
            </w:r>
          </w:p>
        </w:tc>
        <w:tc>
          <w:tcPr>
            <w:tcW w:w="6676" w:type="dxa"/>
          </w:tcPr>
          <w:p>
            <w:pPr>
              <w:pStyle w:val="TableParagraph"/>
              <w:ind w:left="117" w:right="1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Направить </w:t>
            </w:r>
            <w:r>
              <w:rPr>
                <w:sz w:val="24"/>
              </w:rPr>
              <w:t>на 2 этап диспансеризации для проведения спирометрии. При выявлении патологических отклонений провести обследование и лечение пациента в соответствии со стандартом ПСМП вне рамок диспансеризации</w:t>
            </w:r>
          </w:p>
          <w:p>
            <w:pPr>
              <w:pStyle w:val="TableParagraph"/>
              <w:spacing w:before="160"/>
              <w:ind w:left="117" w:right="104"/>
              <w:jc w:val="both"/>
              <w:rPr>
                <w:sz w:val="24"/>
              </w:rPr>
            </w:pPr>
            <w:r>
              <w:rPr>
                <w:sz w:val="24"/>
              </w:rPr>
              <w:t>При проведении профилактического консультирования </w:t>
            </w:r>
            <w:r>
              <w:rPr>
                <w:b/>
                <w:sz w:val="24"/>
              </w:rPr>
              <w:t>обратить</w:t>
            </w:r>
            <w:r>
              <w:rPr>
                <w:b/>
                <w:spacing w:val="80"/>
                <w:sz w:val="24"/>
              </w:rPr>
              <w:t> </w:t>
            </w:r>
            <w:r>
              <w:rPr>
                <w:sz w:val="24"/>
              </w:rPr>
              <w:t>внимание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меры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профилактики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ХОБЛ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важность коррекции имеющихся факторов риска</w:t>
            </w:r>
          </w:p>
        </w:tc>
      </w:tr>
      <w:tr>
        <w:trPr>
          <w:trHeight w:val="1931" w:hRule="atLeast"/>
        </w:trPr>
        <w:tc>
          <w:tcPr>
            <w:tcW w:w="1195" w:type="dxa"/>
          </w:tcPr>
          <w:p>
            <w:pPr>
              <w:pStyle w:val="TableParagraph"/>
              <w:ind w:left="477" w:right="201" w:hanging="257"/>
              <w:rPr>
                <w:sz w:val="24"/>
              </w:rPr>
            </w:pPr>
            <w:r>
              <w:rPr>
                <w:spacing w:val="-2"/>
                <w:sz w:val="24"/>
              </w:rPr>
              <w:t>Вопрос </w:t>
            </w:r>
            <w:r>
              <w:rPr>
                <w:spacing w:val="-6"/>
                <w:sz w:val="24"/>
              </w:rPr>
              <w:t>13</w:t>
            </w:r>
          </w:p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050" w:type="dxa"/>
          </w:tcPr>
          <w:p>
            <w:pPr>
              <w:pStyle w:val="TableParagraph"/>
              <w:ind w:left="285" w:right="268" w:firstLine="3"/>
              <w:jc w:val="center"/>
              <w:rPr>
                <w:sz w:val="24"/>
              </w:rPr>
            </w:pPr>
            <w:r>
              <w:rPr>
                <w:sz w:val="24"/>
              </w:rPr>
              <w:t>Ответ «ДА» 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вопрос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13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– </w:t>
            </w:r>
            <w:r>
              <w:rPr>
                <w:spacing w:val="-2"/>
                <w:sz w:val="24"/>
              </w:rPr>
              <w:t>Вероятность наличия заболевания легких</w:t>
            </w:r>
          </w:p>
          <w:p>
            <w:pPr>
              <w:pStyle w:val="TableParagraph"/>
              <w:spacing w:line="257" w:lineRule="exact"/>
              <w:ind w:left="112" w:right="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(Бронхоэктазы,</w:t>
            </w:r>
          </w:p>
        </w:tc>
        <w:tc>
          <w:tcPr>
            <w:tcW w:w="6676" w:type="dxa"/>
          </w:tcPr>
          <w:p>
            <w:pPr>
              <w:pStyle w:val="TableParagraph"/>
              <w:ind w:left="117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Провести детальный сбор </w:t>
            </w:r>
            <w:r>
              <w:rPr>
                <w:sz w:val="24"/>
              </w:rPr>
              <w:t>жалоб и анамнеза, провести целенаправленный осмотр пациента, оценить клиническую картину с учетом результата флюорографии, определить дальнейшую тактику уточнения диагноза в рамках второго этапа диспансеризации (рентгенография легких и/или компьютерную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томографию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легких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случае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подозрения</w:t>
            </w:r>
            <w:r>
              <w:rPr>
                <w:spacing w:val="53"/>
                <w:sz w:val="24"/>
              </w:rPr>
              <w:t> </w:t>
            </w:r>
            <w:r>
              <w:rPr>
                <w:spacing w:val="-5"/>
                <w:sz w:val="24"/>
              </w:rPr>
              <w:t>на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1910" w:h="16840"/>
          <w:pgMar w:header="0" w:footer="942" w:top="960" w:bottom="1200" w:left="880" w:right="680"/>
        </w:sectPr>
      </w:pPr>
    </w:p>
    <w:tbl>
      <w:tblPr>
        <w:tblW w:w="0" w:type="auto"/>
        <w:jc w:val="left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2050"/>
        <w:gridCol w:w="6676"/>
      </w:tblGrid>
      <w:tr>
        <w:trPr>
          <w:trHeight w:val="1905" w:hRule="atLeast"/>
        </w:trPr>
        <w:tc>
          <w:tcPr>
            <w:tcW w:w="119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ind w:left="419" w:right="186" w:hanging="185"/>
              <w:rPr>
                <w:sz w:val="24"/>
              </w:rPr>
            </w:pPr>
            <w:r>
              <w:rPr>
                <w:spacing w:val="-2"/>
                <w:sz w:val="24"/>
              </w:rPr>
              <w:t>онкопатология, туберкулез)</w:t>
            </w:r>
          </w:p>
        </w:tc>
        <w:tc>
          <w:tcPr>
            <w:tcW w:w="6676" w:type="dxa"/>
          </w:tcPr>
          <w:p>
            <w:pPr>
              <w:pStyle w:val="TableParagraph"/>
              <w:tabs>
                <w:tab w:pos="2024" w:val="left" w:leader="none"/>
                <w:tab w:pos="3981" w:val="left" w:leader="none"/>
                <w:tab w:pos="5048" w:val="left" w:leader="none"/>
                <w:tab w:pos="5386" w:val="left" w:leader="none"/>
                <w:tab w:pos="5943" w:val="left" w:leader="none"/>
              </w:tabs>
              <w:ind w:left="117" w:right="107"/>
              <w:rPr>
                <w:sz w:val="24"/>
              </w:rPr>
            </w:pPr>
            <w:r>
              <w:rPr>
                <w:spacing w:val="-2"/>
                <w:sz w:val="24"/>
              </w:rPr>
              <w:t>злокачественное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новообразование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легкого)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рамок диспансеризации</w:t>
            </w:r>
          </w:p>
          <w:p>
            <w:pPr>
              <w:pStyle w:val="TableParagraph"/>
              <w:spacing w:before="160"/>
              <w:ind w:left="11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профилактическом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консультировании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учесть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выявленную </w:t>
            </w:r>
            <w:r>
              <w:rPr>
                <w:spacing w:val="-2"/>
                <w:sz w:val="24"/>
              </w:rPr>
              <w:t>симптоматику</w:t>
            </w:r>
          </w:p>
        </w:tc>
      </w:tr>
      <w:tr>
        <w:trPr>
          <w:trHeight w:val="2090" w:hRule="atLeast"/>
        </w:trPr>
        <w:tc>
          <w:tcPr>
            <w:tcW w:w="11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ind w:left="117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Ответ «Да» на вопрос 13 и на вопрос 5 </w:t>
            </w:r>
            <w:r>
              <w:rPr>
                <w:spacing w:val="-2"/>
                <w:sz w:val="24"/>
              </w:rPr>
              <w:t>(отягощенная наследственность </w:t>
            </w:r>
            <w:r>
              <w:rPr>
                <w:sz w:val="24"/>
              </w:rPr>
              <w:t>по раку легкого)</w:t>
            </w:r>
          </w:p>
        </w:tc>
        <w:tc>
          <w:tcPr>
            <w:tcW w:w="6676" w:type="dxa"/>
          </w:tcPr>
          <w:p>
            <w:pPr>
              <w:pStyle w:val="TableParagraph"/>
              <w:ind w:left="117" w:right="98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отсутствии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анамнезе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настоящее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диспансерного наблюдения по поводу бронхоэкатической болезни, туберкулеза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легких</w:t>
            </w:r>
            <w:r>
              <w:rPr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sz w:val="24"/>
              </w:rPr>
              <w:t>опухоли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легкого,</w:t>
            </w:r>
            <w:r>
              <w:rPr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направить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sz w:val="24"/>
              </w:rPr>
              <w:t>пациента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 второй этап диспансеризации для проведения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рентгенографии и/или компьютерной томографии легких и по результатам определить дальнейшую врачебную тактику вне рамок </w:t>
            </w:r>
            <w:r>
              <w:rPr>
                <w:spacing w:val="-2"/>
                <w:sz w:val="24"/>
              </w:rPr>
              <w:t>диспансеризации</w:t>
            </w:r>
          </w:p>
        </w:tc>
      </w:tr>
      <w:tr>
        <w:trPr>
          <w:trHeight w:val="712" w:hRule="atLeast"/>
        </w:trPr>
        <w:tc>
          <w:tcPr>
            <w:tcW w:w="9921" w:type="dxa"/>
            <w:gridSpan w:val="3"/>
          </w:tcPr>
          <w:p>
            <w:pPr>
              <w:pStyle w:val="TableParagraph"/>
              <w:spacing w:before="1"/>
              <w:ind w:left="3979" w:right="88" w:hanging="3812"/>
              <w:rPr>
                <w:b/>
                <w:sz w:val="24"/>
              </w:rPr>
            </w:pPr>
            <w:r>
              <w:rPr>
                <w:b/>
                <w:sz w:val="24"/>
              </w:rPr>
              <w:t>Выявление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вероятности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заболеваний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желудочно-кишечного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тракта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(ЖКТ),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числе и онкологических</w:t>
            </w:r>
          </w:p>
        </w:tc>
      </w:tr>
      <w:tr>
        <w:trPr>
          <w:trHeight w:val="3312" w:hRule="atLeast"/>
        </w:trPr>
        <w:tc>
          <w:tcPr>
            <w:tcW w:w="1195" w:type="dxa"/>
          </w:tcPr>
          <w:p>
            <w:pPr>
              <w:pStyle w:val="TableParagraph"/>
              <w:ind w:left="319" w:right="208" w:hanging="99"/>
              <w:rPr>
                <w:sz w:val="24"/>
              </w:rPr>
            </w:pPr>
            <w:r>
              <w:rPr>
                <w:spacing w:val="-2"/>
                <w:sz w:val="24"/>
              </w:rPr>
              <w:t>Вопрос 14-16</w:t>
            </w:r>
          </w:p>
        </w:tc>
        <w:tc>
          <w:tcPr>
            <w:tcW w:w="2050" w:type="dxa"/>
          </w:tcPr>
          <w:p>
            <w:pPr>
              <w:pStyle w:val="TableParagraph"/>
              <w:ind w:left="175" w:right="159" w:hanging="2"/>
              <w:jc w:val="center"/>
              <w:rPr>
                <w:sz w:val="24"/>
              </w:rPr>
            </w:pPr>
            <w:r>
              <w:rPr>
                <w:sz w:val="24"/>
              </w:rPr>
              <w:t>Ответ «ДА» на вопрос 16 в сочетании с ответом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«Да»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 вопрос 14 </w:t>
            </w:r>
            <w:r>
              <w:rPr>
                <w:spacing w:val="-2"/>
                <w:sz w:val="24"/>
              </w:rPr>
              <w:t>и/или15 Вероятность заболеваний </w:t>
            </w:r>
            <w:r>
              <w:rPr>
                <w:sz w:val="24"/>
              </w:rPr>
              <w:t>верхних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отделов </w:t>
            </w:r>
            <w:r>
              <w:rPr>
                <w:spacing w:val="-2"/>
                <w:sz w:val="24"/>
              </w:rPr>
              <w:t>желудочно- кишечного</w:t>
            </w:r>
          </w:p>
          <w:p>
            <w:pPr>
              <w:pStyle w:val="TableParagraph"/>
              <w:spacing w:line="257" w:lineRule="exact"/>
              <w:ind w:left="112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тракта</w:t>
            </w:r>
          </w:p>
        </w:tc>
        <w:tc>
          <w:tcPr>
            <w:tcW w:w="6676" w:type="dxa"/>
          </w:tcPr>
          <w:p>
            <w:pPr>
              <w:pStyle w:val="TableParagraph"/>
              <w:ind w:left="117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Провести детальный сбор </w:t>
            </w:r>
            <w:r>
              <w:rPr>
                <w:sz w:val="24"/>
              </w:rPr>
              <w:t>жалоб и анамнеза, провести целенаправленный осмотр пациента, оценить клиническую картину.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Направить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этап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диспансеризации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проведения эзофагогастродуоденоскопии. По ее результатам определить дальнейшую тактику обследования вне рамок </w:t>
            </w:r>
            <w:r>
              <w:rPr>
                <w:spacing w:val="-2"/>
                <w:sz w:val="24"/>
              </w:rPr>
              <w:t>диспансеризации.</w:t>
            </w:r>
          </w:p>
          <w:p>
            <w:pPr>
              <w:pStyle w:val="TableParagraph"/>
              <w:spacing w:before="160"/>
              <w:ind w:left="117" w:right="107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профилактическом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консультировании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учесть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выявленную </w:t>
            </w:r>
            <w:r>
              <w:rPr>
                <w:spacing w:val="-2"/>
                <w:sz w:val="24"/>
              </w:rPr>
              <w:t>симптоматику</w:t>
            </w:r>
          </w:p>
        </w:tc>
      </w:tr>
      <w:tr>
        <w:trPr>
          <w:trHeight w:val="2760" w:hRule="atLeast"/>
        </w:trPr>
        <w:tc>
          <w:tcPr>
            <w:tcW w:w="1195" w:type="dxa"/>
          </w:tcPr>
          <w:p>
            <w:pPr>
              <w:pStyle w:val="TableParagraph"/>
              <w:ind w:left="319" w:right="126" w:hanging="178"/>
              <w:rPr>
                <w:sz w:val="24"/>
              </w:rPr>
            </w:pPr>
            <w:r>
              <w:rPr>
                <w:spacing w:val="-2"/>
                <w:sz w:val="24"/>
              </w:rPr>
              <w:t>Вопросы </w:t>
            </w:r>
            <w:r>
              <w:rPr>
                <w:spacing w:val="-4"/>
                <w:sz w:val="24"/>
              </w:rPr>
              <w:t>16-18</w:t>
            </w:r>
          </w:p>
        </w:tc>
        <w:tc>
          <w:tcPr>
            <w:tcW w:w="2050" w:type="dxa"/>
          </w:tcPr>
          <w:p>
            <w:pPr>
              <w:pStyle w:val="TableParagraph"/>
              <w:ind w:left="184" w:right="168" w:hanging="3"/>
              <w:jc w:val="center"/>
              <w:rPr>
                <w:sz w:val="24"/>
              </w:rPr>
            </w:pPr>
            <w:r>
              <w:rPr>
                <w:sz w:val="24"/>
              </w:rPr>
              <w:t>Ответ «ДА» на вопрос 16 в сочетании с ответом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«Да»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 вопрос 17 </w:t>
            </w:r>
            <w:r>
              <w:rPr>
                <w:spacing w:val="-2"/>
                <w:sz w:val="24"/>
              </w:rPr>
              <w:t>и/или18 Вероятность заболевания </w:t>
            </w:r>
            <w:r>
              <w:rPr>
                <w:sz w:val="24"/>
              </w:rPr>
              <w:t>нижних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отделов</w:t>
            </w:r>
          </w:p>
          <w:p>
            <w:pPr>
              <w:pStyle w:val="TableParagraph"/>
              <w:spacing w:line="257" w:lineRule="exact"/>
              <w:ind w:left="112" w:right="9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ЖКТ</w:t>
            </w:r>
          </w:p>
        </w:tc>
        <w:tc>
          <w:tcPr>
            <w:tcW w:w="6676" w:type="dxa"/>
          </w:tcPr>
          <w:p>
            <w:pPr>
              <w:pStyle w:val="TableParagraph"/>
              <w:ind w:left="117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Провести детальный сбор </w:t>
            </w:r>
            <w:r>
              <w:rPr>
                <w:sz w:val="24"/>
              </w:rPr>
              <w:t>жалоб и анамнеза, провести целенаправленный осмотр пациента, оценить клиническую картину. Направить на 2 этап диспансеризации на осмотр врачом-хирургом или колопроктологом</w:t>
            </w:r>
          </w:p>
          <w:p>
            <w:pPr>
              <w:pStyle w:val="TableParagraph"/>
              <w:spacing w:before="160"/>
              <w:ind w:left="117" w:right="99"/>
              <w:jc w:val="both"/>
              <w:rPr>
                <w:sz w:val="24"/>
              </w:rPr>
            </w:pPr>
            <w:r>
              <w:rPr>
                <w:sz w:val="24"/>
              </w:rPr>
              <w:t>При профилактическом консультировании </w:t>
            </w:r>
            <w:r>
              <w:rPr>
                <w:b/>
                <w:sz w:val="24"/>
              </w:rPr>
              <w:t>обратить внимание </w:t>
            </w:r>
            <w:r>
              <w:rPr>
                <w:sz w:val="24"/>
              </w:rPr>
              <w:t>на профилактику колоректального рака и коррекцию факторов риска его развития</w:t>
            </w:r>
          </w:p>
        </w:tc>
      </w:tr>
      <w:tr>
        <w:trPr>
          <w:trHeight w:val="436" w:hRule="atLeast"/>
        </w:trPr>
        <w:tc>
          <w:tcPr>
            <w:tcW w:w="9921" w:type="dxa"/>
            <w:gridSpan w:val="3"/>
          </w:tcPr>
          <w:p>
            <w:pPr>
              <w:pStyle w:val="TableParagraph"/>
              <w:spacing w:before="1"/>
              <w:ind w:left="1495" w:right="1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Выявление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поведенческих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факторов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риска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> курение</w:t>
            </w:r>
          </w:p>
        </w:tc>
      </w:tr>
      <w:tr>
        <w:trPr>
          <w:trHeight w:val="2207" w:hRule="atLeast"/>
        </w:trPr>
        <w:tc>
          <w:tcPr>
            <w:tcW w:w="1195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5"/>
              <w:ind w:left="222" w:right="126" w:hanging="82"/>
              <w:rPr>
                <w:sz w:val="24"/>
              </w:rPr>
            </w:pPr>
            <w:r>
              <w:rPr>
                <w:spacing w:val="-2"/>
                <w:sz w:val="24"/>
              </w:rPr>
              <w:t>Вопросы </w:t>
            </w:r>
            <w:r>
              <w:rPr>
                <w:sz w:val="24"/>
              </w:rPr>
              <w:t>19-20 и</w:t>
            </w:r>
          </w:p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050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«ДА»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 вопрос 19 – Фактор риска</w:t>
            </w:r>
          </w:p>
          <w:p>
            <w:pPr>
              <w:pStyle w:val="TableParagraph"/>
              <w:ind w:left="112" w:right="9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«курение»</w:t>
            </w:r>
          </w:p>
        </w:tc>
        <w:tc>
          <w:tcPr>
            <w:tcW w:w="6676" w:type="dxa"/>
            <w:vMerge w:val="restart"/>
          </w:tcPr>
          <w:p>
            <w:pPr>
              <w:pStyle w:val="TableParagraph"/>
              <w:ind w:left="117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Оценить риск по шкале SCORE </w:t>
            </w:r>
            <w:r>
              <w:rPr>
                <w:sz w:val="24"/>
              </w:rPr>
              <w:t>(за исключением лиц, имеющих ССЗ, обусловленные атеросклерозом, сахарный диабет 2 или хроническую болезнь почек):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38" w:val="left" w:leader="none"/>
              </w:tabs>
              <w:spacing w:line="240" w:lineRule="auto" w:before="0" w:after="0"/>
              <w:ind w:left="837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возрасте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 40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> </w:t>
            </w:r>
            <w:r>
              <w:rPr>
                <w:strike/>
                <w:sz w:val="24"/>
              </w:rPr>
              <w:t>–</w:t>
            </w:r>
            <w:r>
              <w:rPr>
                <w:strike w:val="0"/>
                <w:spacing w:val="-1"/>
                <w:sz w:val="24"/>
              </w:rPr>
              <w:t> </w:t>
            </w:r>
            <w:r>
              <w:rPr>
                <w:strike w:val="0"/>
                <w:sz w:val="24"/>
              </w:rPr>
              <w:t>относительный </w:t>
            </w:r>
            <w:r>
              <w:rPr>
                <w:strike w:val="0"/>
                <w:spacing w:val="-4"/>
                <w:sz w:val="24"/>
              </w:rPr>
              <w:t>риск;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38" w:val="left" w:leader="none"/>
              </w:tabs>
              <w:spacing w:line="240" w:lineRule="auto" w:before="0" w:after="0"/>
              <w:ind w:left="837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возрасте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40-65 лет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 абсолютный </w:t>
            </w:r>
            <w:r>
              <w:rPr>
                <w:spacing w:val="-4"/>
                <w:sz w:val="24"/>
              </w:rPr>
              <w:t>риск;</w:t>
            </w:r>
          </w:p>
          <w:p>
            <w:pPr>
              <w:pStyle w:val="TableParagraph"/>
              <w:ind w:left="117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 первом этапе диспансеризации </w:t>
            </w:r>
            <w:r>
              <w:rPr>
                <w:sz w:val="24"/>
              </w:rPr>
              <w:t>в рамках краткого профилактического консультирования мотивировать лиц, имеющих высокий относительный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 высокий/очень высокий абсолютный риск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к отказу от курения и </w:t>
            </w:r>
            <w:r>
              <w:rPr>
                <w:b/>
                <w:sz w:val="24"/>
              </w:rPr>
              <w:t>направить их на 2 этап диспансеризации </w:t>
            </w:r>
            <w:r>
              <w:rPr>
                <w:sz w:val="24"/>
              </w:rPr>
              <w:t>для проведения углубленного профилактического консультирования</w:t>
            </w:r>
          </w:p>
        </w:tc>
      </w:tr>
      <w:tr>
        <w:trPr>
          <w:trHeight w:val="1106" w:hRule="atLeast"/>
        </w:trPr>
        <w:tc>
          <w:tcPr>
            <w:tcW w:w="11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ind w:left="112" w:right="95"/>
              <w:jc w:val="center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вопрос 20 «более 20</w:t>
            </w:r>
          </w:p>
          <w:p>
            <w:pPr>
              <w:pStyle w:val="TableParagraph"/>
              <w:spacing w:line="270" w:lineRule="atLeast"/>
              <w:ind w:left="191" w:right="177" w:firstLine="8"/>
              <w:jc w:val="center"/>
              <w:rPr>
                <w:sz w:val="24"/>
              </w:rPr>
            </w:pPr>
            <w:r>
              <w:rPr>
                <w:sz w:val="24"/>
              </w:rPr>
              <w:t>сигарет в день» </w:t>
            </w:r>
            <w:r>
              <w:rPr>
                <w:spacing w:val="-2"/>
                <w:sz w:val="24"/>
              </w:rPr>
              <w:t>свидетельствует</w:t>
            </w:r>
          </w:p>
        </w:tc>
        <w:tc>
          <w:tcPr>
            <w:tcW w:w="6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942" w:top="960" w:bottom="1140" w:left="880" w:right="680"/>
        </w:sectPr>
      </w:pPr>
    </w:p>
    <w:tbl>
      <w:tblPr>
        <w:tblW w:w="0" w:type="auto"/>
        <w:jc w:val="left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2050"/>
        <w:gridCol w:w="6676"/>
      </w:tblGrid>
      <w:tr>
        <w:trPr>
          <w:trHeight w:val="712" w:hRule="atLeast"/>
        </w:trPr>
        <w:tc>
          <w:tcPr>
            <w:tcW w:w="119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ind w:left="602" w:right="186" w:hanging="401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интенсивном </w:t>
            </w:r>
            <w:r>
              <w:rPr>
                <w:spacing w:val="-2"/>
                <w:sz w:val="24"/>
              </w:rPr>
              <w:t>курении</w:t>
            </w:r>
          </w:p>
        </w:tc>
        <w:tc>
          <w:tcPr>
            <w:tcW w:w="6676" w:type="dxa"/>
          </w:tcPr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Информировать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курящих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пагубных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последствиях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 необходимости отказа от курения.</w:t>
            </w:r>
          </w:p>
        </w:tc>
      </w:tr>
      <w:tr>
        <w:trPr>
          <w:trHeight w:val="2365" w:hRule="atLeast"/>
        </w:trPr>
        <w:tc>
          <w:tcPr>
            <w:tcW w:w="11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ind w:left="117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Ответ «Да» на вопрос 19 и на вопрос 5 </w:t>
            </w:r>
            <w:r>
              <w:rPr>
                <w:spacing w:val="-2"/>
                <w:sz w:val="24"/>
              </w:rPr>
              <w:t>(отягощенная наследственность </w:t>
            </w:r>
            <w:r>
              <w:rPr>
                <w:sz w:val="24"/>
              </w:rPr>
              <w:t>по раку легкого)</w:t>
            </w:r>
          </w:p>
        </w:tc>
        <w:tc>
          <w:tcPr>
            <w:tcW w:w="6676" w:type="dxa"/>
          </w:tcPr>
          <w:p>
            <w:pPr>
              <w:pStyle w:val="TableParagraph"/>
              <w:ind w:left="117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Провести детальный сбор </w:t>
            </w:r>
            <w:r>
              <w:rPr>
                <w:sz w:val="24"/>
              </w:rPr>
              <w:t>жалоб и анамнеза, провести целенаправленный осмотр пациента, оценить клиническую картину с учетом результата флюорографии, определить дальнейшую тактику уточнения диагноза в рамках второго этапа диспансеризации (рентгенография легких и/или компьютерную томографию легких в случае подозрения на злокачественное новообразование легкого) и вне рамок </w:t>
            </w:r>
            <w:r>
              <w:rPr>
                <w:spacing w:val="-2"/>
                <w:sz w:val="24"/>
              </w:rPr>
              <w:t>диспансеризации</w:t>
            </w:r>
          </w:p>
        </w:tc>
      </w:tr>
      <w:tr>
        <w:trPr>
          <w:trHeight w:val="436" w:hRule="atLeast"/>
        </w:trPr>
        <w:tc>
          <w:tcPr>
            <w:tcW w:w="9921" w:type="dxa"/>
            <w:gridSpan w:val="3"/>
          </w:tcPr>
          <w:p>
            <w:pPr>
              <w:pStyle w:val="TableParagraph"/>
              <w:spacing w:line="275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Выявление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поведенческих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факторов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риска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низкая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активность</w:t>
            </w:r>
          </w:p>
        </w:tc>
      </w:tr>
      <w:tr>
        <w:trPr>
          <w:trHeight w:val="1380" w:hRule="atLeast"/>
        </w:trPr>
        <w:tc>
          <w:tcPr>
            <w:tcW w:w="1195" w:type="dxa"/>
          </w:tcPr>
          <w:p>
            <w:pPr>
              <w:pStyle w:val="TableParagraph"/>
              <w:ind w:left="477" w:right="201" w:hanging="257"/>
              <w:rPr>
                <w:sz w:val="24"/>
              </w:rPr>
            </w:pPr>
            <w:r>
              <w:rPr>
                <w:spacing w:val="-2"/>
                <w:sz w:val="24"/>
              </w:rPr>
              <w:t>Вопрос </w:t>
            </w:r>
            <w:r>
              <w:rPr>
                <w:spacing w:val="-6"/>
                <w:sz w:val="24"/>
              </w:rPr>
              <w:t>21</w:t>
            </w:r>
          </w:p>
        </w:tc>
        <w:tc>
          <w:tcPr>
            <w:tcW w:w="2050" w:type="dxa"/>
          </w:tcPr>
          <w:p>
            <w:pPr>
              <w:pStyle w:val="TableParagraph"/>
              <w:ind w:left="187" w:right="174" w:firstLine="3"/>
              <w:jc w:val="center"/>
              <w:rPr>
                <w:sz w:val="24"/>
              </w:rPr>
            </w:pPr>
            <w:r>
              <w:rPr>
                <w:sz w:val="24"/>
              </w:rPr>
              <w:t>Ответ «До 30 минут»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фактор риска «низкая</w:t>
            </w:r>
          </w:p>
          <w:p>
            <w:pPr>
              <w:pStyle w:val="TableParagraph"/>
              <w:spacing w:line="270" w:lineRule="atLeast"/>
              <w:ind w:left="395" w:right="378" w:hanging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 активность»</w:t>
            </w:r>
          </w:p>
        </w:tc>
        <w:tc>
          <w:tcPr>
            <w:tcW w:w="6676" w:type="dxa"/>
          </w:tcPr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Учесть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факт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наличия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низкой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активности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при проведении профилактического консультирования</w:t>
            </w:r>
          </w:p>
        </w:tc>
      </w:tr>
      <w:tr>
        <w:trPr>
          <w:trHeight w:val="436" w:hRule="atLeast"/>
        </w:trPr>
        <w:tc>
          <w:tcPr>
            <w:tcW w:w="9921" w:type="dxa"/>
            <w:gridSpan w:val="3"/>
          </w:tcPr>
          <w:p>
            <w:pPr>
              <w:pStyle w:val="TableParagraph"/>
              <w:spacing w:line="275" w:lineRule="exact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Выявление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поведенческих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факторов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риска -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нерациональное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питание</w:t>
            </w:r>
          </w:p>
        </w:tc>
      </w:tr>
      <w:tr>
        <w:trPr>
          <w:trHeight w:val="2207" w:hRule="atLeast"/>
        </w:trPr>
        <w:tc>
          <w:tcPr>
            <w:tcW w:w="1195" w:type="dxa"/>
          </w:tcPr>
          <w:p>
            <w:pPr>
              <w:pStyle w:val="TableParagraph"/>
              <w:ind w:left="232" w:right="122" w:hanging="92"/>
              <w:rPr>
                <w:sz w:val="24"/>
              </w:rPr>
            </w:pPr>
            <w:r>
              <w:rPr>
                <w:spacing w:val="-2"/>
                <w:sz w:val="24"/>
              </w:rPr>
              <w:t>Вопросы </w:t>
            </w:r>
            <w:r>
              <w:rPr>
                <w:sz w:val="24"/>
              </w:rPr>
              <w:t>22 и 23</w:t>
            </w:r>
          </w:p>
        </w:tc>
        <w:tc>
          <w:tcPr>
            <w:tcW w:w="2050" w:type="dxa"/>
          </w:tcPr>
          <w:p>
            <w:pPr>
              <w:pStyle w:val="TableParagraph"/>
              <w:ind w:left="374" w:right="361" w:firstLine="6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«Нет» 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вопрос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22 </w:t>
            </w:r>
            <w:r>
              <w:rPr>
                <w:b/>
                <w:spacing w:val="-4"/>
                <w:sz w:val="24"/>
              </w:rPr>
              <w:t>и/или</w:t>
            </w:r>
          </w:p>
          <w:p>
            <w:pPr>
              <w:pStyle w:val="TableParagraph"/>
              <w:ind w:left="374" w:right="361" w:firstLine="9"/>
              <w:jc w:val="center"/>
              <w:rPr>
                <w:sz w:val="24"/>
              </w:rPr>
            </w:pPr>
            <w:r>
              <w:rPr>
                <w:sz w:val="24"/>
              </w:rPr>
              <w:t>ответ «ДА»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23</w:t>
            </w:r>
          </w:p>
          <w:p>
            <w:pPr>
              <w:pStyle w:val="TableParagraph"/>
              <w:ind w:left="112" w:right="4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фактор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риска</w:t>
            </w:r>
          </w:p>
          <w:p>
            <w:pPr>
              <w:pStyle w:val="TableParagraph"/>
              <w:spacing w:line="270" w:lineRule="atLeast"/>
              <w:ind w:left="112" w:right="9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«нерациональное питание»</w:t>
            </w:r>
          </w:p>
        </w:tc>
        <w:tc>
          <w:tcPr>
            <w:tcW w:w="6676" w:type="dxa"/>
          </w:tcPr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Учесть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фактор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риска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профилактического </w:t>
            </w:r>
            <w:r>
              <w:rPr>
                <w:spacing w:val="-2"/>
                <w:sz w:val="24"/>
              </w:rPr>
              <w:t>консультирования</w:t>
            </w:r>
          </w:p>
        </w:tc>
      </w:tr>
      <w:tr>
        <w:trPr>
          <w:trHeight w:val="712" w:hRule="atLeast"/>
        </w:trPr>
        <w:tc>
          <w:tcPr>
            <w:tcW w:w="9921" w:type="dxa"/>
            <w:gridSpan w:val="3"/>
          </w:tcPr>
          <w:p>
            <w:pPr>
              <w:pStyle w:val="TableParagraph"/>
              <w:ind w:left="3979" w:hanging="3639"/>
              <w:rPr>
                <w:b/>
                <w:sz w:val="24"/>
              </w:rPr>
            </w:pPr>
            <w:r>
              <w:rPr>
                <w:b/>
                <w:sz w:val="24"/>
              </w:rPr>
              <w:t>Выявление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поведенческих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факторов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риска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потребление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наркотических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средств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без назначения врача</w:t>
            </w:r>
          </w:p>
        </w:tc>
      </w:tr>
      <w:tr>
        <w:trPr>
          <w:trHeight w:val="2208" w:hRule="atLeast"/>
        </w:trPr>
        <w:tc>
          <w:tcPr>
            <w:tcW w:w="1195" w:type="dxa"/>
          </w:tcPr>
          <w:p>
            <w:pPr>
              <w:pStyle w:val="TableParagraph"/>
              <w:ind w:left="477" w:right="201" w:hanging="257"/>
              <w:rPr>
                <w:sz w:val="24"/>
              </w:rPr>
            </w:pPr>
            <w:r>
              <w:rPr>
                <w:spacing w:val="-2"/>
                <w:sz w:val="24"/>
              </w:rPr>
              <w:t>Вопрос </w:t>
            </w:r>
            <w:r>
              <w:rPr>
                <w:spacing w:val="-6"/>
                <w:sz w:val="24"/>
              </w:rPr>
              <w:t>24</w:t>
            </w:r>
          </w:p>
        </w:tc>
        <w:tc>
          <w:tcPr>
            <w:tcW w:w="2050" w:type="dxa"/>
          </w:tcPr>
          <w:p>
            <w:pPr>
              <w:pStyle w:val="TableParagraph"/>
              <w:spacing w:line="276" w:lineRule="exact"/>
              <w:ind w:left="134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Ответ «ДА» - </w:t>
            </w:r>
            <w:r>
              <w:rPr>
                <w:spacing w:val="-2"/>
                <w:sz w:val="24"/>
              </w:rPr>
              <w:t>вероятность потребления наркотических </w:t>
            </w:r>
            <w:r>
              <w:rPr>
                <w:sz w:val="24"/>
              </w:rPr>
              <w:t>средств и </w:t>
            </w:r>
            <w:r>
              <w:rPr>
                <w:spacing w:val="-2"/>
                <w:sz w:val="24"/>
              </w:rPr>
              <w:t>психотропных </w:t>
            </w:r>
            <w:r>
              <w:rPr>
                <w:sz w:val="24"/>
              </w:rPr>
              <w:t>веществ без назначения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врача</w:t>
            </w:r>
          </w:p>
        </w:tc>
        <w:tc>
          <w:tcPr>
            <w:tcW w:w="6676" w:type="dxa"/>
          </w:tcPr>
          <w:p>
            <w:pPr>
              <w:pStyle w:val="TableParagraph"/>
              <w:tabs>
                <w:tab w:pos="1545" w:val="left" w:leader="none"/>
                <w:tab w:pos="2699" w:val="left" w:leader="none"/>
                <w:tab w:pos="3152" w:val="left" w:leader="none"/>
                <w:tab w:pos="4653" w:val="left" w:leader="none"/>
              </w:tabs>
              <w:ind w:left="117" w:right="104"/>
              <w:rPr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Направить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пациента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углубленное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профилактическое </w:t>
            </w:r>
            <w:r>
              <w:rPr>
                <w:sz w:val="24"/>
              </w:rPr>
              <w:t>консультирование на 2 этапе диспансеризации</w:t>
            </w:r>
          </w:p>
        </w:tc>
      </w:tr>
      <w:tr>
        <w:trPr>
          <w:trHeight w:val="436" w:hRule="atLeast"/>
        </w:trPr>
        <w:tc>
          <w:tcPr>
            <w:tcW w:w="9921" w:type="dxa"/>
            <w:gridSpan w:val="3"/>
          </w:tcPr>
          <w:p>
            <w:pPr>
              <w:pStyle w:val="TableParagraph"/>
              <w:spacing w:line="275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Выявление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поведенческих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факторов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риска -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риск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пагубного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потребления</w:t>
            </w:r>
            <w:r>
              <w:rPr>
                <w:b/>
                <w:spacing w:val="-2"/>
                <w:sz w:val="24"/>
              </w:rPr>
              <w:t> алкоголя</w:t>
            </w:r>
          </w:p>
        </w:tc>
      </w:tr>
      <w:tr>
        <w:trPr>
          <w:trHeight w:val="2483" w:hRule="atLeast"/>
        </w:trPr>
        <w:tc>
          <w:tcPr>
            <w:tcW w:w="1195" w:type="dxa"/>
          </w:tcPr>
          <w:p>
            <w:pPr>
              <w:pStyle w:val="TableParagraph"/>
              <w:ind w:left="319" w:right="126" w:hanging="178"/>
              <w:rPr>
                <w:sz w:val="24"/>
              </w:rPr>
            </w:pPr>
            <w:r>
              <w:rPr>
                <w:spacing w:val="-2"/>
                <w:sz w:val="24"/>
              </w:rPr>
              <w:t>Вопросы </w:t>
            </w:r>
            <w:r>
              <w:rPr>
                <w:spacing w:val="-4"/>
                <w:sz w:val="24"/>
              </w:rPr>
              <w:t>25-27</w:t>
            </w:r>
          </w:p>
        </w:tc>
        <w:tc>
          <w:tcPr>
            <w:tcW w:w="2050" w:type="dxa"/>
          </w:tcPr>
          <w:p>
            <w:pPr>
              <w:pStyle w:val="TableParagraph"/>
              <w:ind w:left="148" w:right="13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баллов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 вопросах 25-27 для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женщин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3 балла и более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мужчин –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4 балла и более</w:t>
            </w:r>
          </w:p>
          <w:p>
            <w:pPr>
              <w:pStyle w:val="TableParagraph"/>
              <w:spacing w:line="270" w:lineRule="atLeast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«Риск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пагубного </w:t>
            </w:r>
            <w:r>
              <w:rPr>
                <w:spacing w:val="-2"/>
                <w:sz w:val="24"/>
              </w:rPr>
              <w:t>потребления алкоголя»</w:t>
            </w:r>
          </w:p>
        </w:tc>
        <w:tc>
          <w:tcPr>
            <w:tcW w:w="6676" w:type="dxa"/>
          </w:tcPr>
          <w:p>
            <w:pPr>
              <w:pStyle w:val="TableParagraph"/>
              <w:tabs>
                <w:tab w:pos="1545" w:val="left" w:leader="none"/>
                <w:tab w:pos="2700" w:val="left" w:leader="none"/>
                <w:tab w:pos="3153" w:val="left" w:leader="none"/>
                <w:tab w:pos="4655" w:val="left" w:leader="none"/>
              </w:tabs>
              <w:ind w:left="117" w:right="103"/>
              <w:rPr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Направить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пациента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углубленное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профилактическое </w:t>
            </w:r>
            <w:r>
              <w:rPr>
                <w:sz w:val="24"/>
              </w:rPr>
              <w:t>консультирование на 2 этапе диспансеризации</w:t>
            </w:r>
          </w:p>
        </w:tc>
      </w:tr>
      <w:tr>
        <w:trPr>
          <w:trHeight w:val="1104" w:hRule="atLeast"/>
        </w:trPr>
        <w:tc>
          <w:tcPr>
            <w:tcW w:w="1195" w:type="dxa"/>
          </w:tcPr>
          <w:p>
            <w:pPr>
              <w:pStyle w:val="TableParagraph"/>
              <w:ind w:left="477" w:right="201" w:hanging="257"/>
              <w:rPr>
                <w:sz w:val="24"/>
              </w:rPr>
            </w:pPr>
            <w:r>
              <w:rPr>
                <w:spacing w:val="-2"/>
                <w:sz w:val="24"/>
              </w:rPr>
              <w:t>Вопрос </w:t>
            </w:r>
            <w:r>
              <w:rPr>
                <w:spacing w:val="-6"/>
                <w:sz w:val="24"/>
              </w:rPr>
              <w:t>28</w:t>
            </w:r>
          </w:p>
        </w:tc>
        <w:tc>
          <w:tcPr>
            <w:tcW w:w="2050" w:type="dxa"/>
          </w:tcPr>
          <w:p>
            <w:pPr>
              <w:pStyle w:val="TableParagraph"/>
              <w:spacing w:line="275" w:lineRule="exact"/>
              <w:ind w:left="112" w:right="95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ответе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4"/>
                <w:sz w:val="24"/>
              </w:rPr>
              <w:t>«ДА»</w:t>
            </w:r>
          </w:p>
          <w:p>
            <w:pPr>
              <w:pStyle w:val="TableParagraph"/>
              <w:spacing w:line="270" w:lineRule="atLeast"/>
              <w:ind w:left="177" w:right="165" w:firstLine="3"/>
              <w:jc w:val="center"/>
              <w:rPr>
                <w:sz w:val="24"/>
              </w:rPr>
            </w:pPr>
            <w:r>
              <w:rPr>
                <w:sz w:val="24"/>
              </w:rPr>
              <w:t>- риск наличия заболевания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> его обострения</w:t>
            </w:r>
          </w:p>
        </w:tc>
        <w:tc>
          <w:tcPr>
            <w:tcW w:w="6676" w:type="dxa"/>
          </w:tcPr>
          <w:p>
            <w:pPr>
              <w:pStyle w:val="TableParagraph"/>
              <w:ind w:left="117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Провести детальный сбор </w:t>
            </w:r>
            <w:r>
              <w:rPr>
                <w:sz w:val="24"/>
              </w:rPr>
              <w:t>жалоб и анамнеза, провести целенаправленный осмотр пациента, оценить клиническую картину.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результатам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определить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дальнейшую</w:t>
            </w:r>
            <w:r>
              <w:rPr>
                <w:spacing w:val="27"/>
                <w:sz w:val="24"/>
              </w:rPr>
              <w:t> </w:t>
            </w:r>
            <w:r>
              <w:rPr>
                <w:spacing w:val="-2"/>
                <w:sz w:val="24"/>
              </w:rPr>
              <w:t>тактику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1910" w:h="16840"/>
          <w:pgMar w:header="0" w:footer="942" w:top="960" w:bottom="1160" w:left="880" w:right="680"/>
        </w:sectPr>
      </w:pPr>
    </w:p>
    <w:tbl>
      <w:tblPr>
        <w:tblW w:w="0" w:type="auto"/>
        <w:jc w:val="left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2050"/>
        <w:gridCol w:w="6676"/>
      </w:tblGrid>
      <w:tr>
        <w:trPr>
          <w:trHeight w:val="712" w:hRule="atLeast"/>
        </w:trPr>
        <w:tc>
          <w:tcPr>
            <w:tcW w:w="11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76" w:type="dxa"/>
          </w:tcPr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обследования в рамках 2 этапа диспансеризации и вне рамок </w:t>
            </w:r>
            <w:r>
              <w:rPr>
                <w:spacing w:val="-2"/>
                <w:sz w:val="24"/>
              </w:rPr>
              <w:t>диспансеризации.</w:t>
            </w:r>
          </w:p>
        </w:tc>
      </w:tr>
    </w:tbl>
    <w:p>
      <w:pPr>
        <w:pStyle w:val="BodyText"/>
        <w:rPr>
          <w:b/>
          <w:sz w:val="15"/>
        </w:rPr>
      </w:pPr>
    </w:p>
    <w:p>
      <w:pPr>
        <w:spacing w:line="261" w:lineRule="auto" w:before="90"/>
        <w:ind w:left="253" w:right="584" w:firstLine="0"/>
        <w:jc w:val="left"/>
        <w:rPr>
          <w:b/>
          <w:sz w:val="20"/>
        </w:rPr>
      </w:pPr>
      <w:r>
        <w:rPr>
          <w:b/>
          <w:sz w:val="20"/>
        </w:rPr>
        <w:t>С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результатами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анкетирования,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правилами вынесения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заключения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проектом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заключения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(при наличии) ознакомлен</w:t>
      </w:r>
    </w:p>
    <w:p>
      <w:pPr>
        <w:pStyle w:val="BodyText"/>
        <w:spacing w:before="2"/>
        <w:rPr>
          <w:b/>
          <w:sz w:val="17"/>
        </w:rPr>
      </w:pPr>
      <w:r>
        <w:rPr/>
        <w:pict>
          <v:shape style="position:absolute;margin-left:56.664001pt;margin-top:11.100024pt;width:464.45pt;height:.1pt;mso-position-horizontal-relative:page;mso-position-vertical-relative:paragraph;z-index:-15703552;mso-wrap-distance-left:0;mso-wrap-distance-right:0" id="docshape140" coordorigin="1133,222" coordsize="9289,0" path="m1133,222l10422,222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spacing w:line="369" w:lineRule="auto" w:before="13"/>
        <w:ind w:left="3352" w:right="1538" w:hanging="1431"/>
        <w:jc w:val="left"/>
        <w:rPr>
          <w:sz w:val="13"/>
        </w:rPr>
      </w:pPr>
      <w:r>
        <w:rPr>
          <w:sz w:val="13"/>
        </w:rPr>
        <w:t>Ф.И.О.</w:t>
      </w:r>
      <w:r>
        <w:rPr>
          <w:spacing w:val="-6"/>
          <w:sz w:val="13"/>
        </w:rPr>
        <w:t> </w:t>
      </w:r>
      <w:r>
        <w:rPr>
          <w:sz w:val="13"/>
        </w:rPr>
        <w:t>врача</w:t>
      </w:r>
      <w:r>
        <w:rPr>
          <w:spacing w:val="-5"/>
          <w:sz w:val="13"/>
        </w:rPr>
        <w:t> </w:t>
      </w:r>
      <w:r>
        <w:rPr>
          <w:sz w:val="13"/>
        </w:rPr>
        <w:t>(фельдшера)</w:t>
      </w:r>
      <w:r>
        <w:rPr>
          <w:spacing w:val="-4"/>
          <w:sz w:val="13"/>
        </w:rPr>
        <w:t> </w:t>
      </w:r>
      <w:r>
        <w:rPr>
          <w:sz w:val="13"/>
        </w:rPr>
        <w:t>проводящего</w:t>
      </w:r>
      <w:r>
        <w:rPr>
          <w:spacing w:val="-5"/>
          <w:sz w:val="13"/>
        </w:rPr>
        <w:t> </w:t>
      </w:r>
      <w:r>
        <w:rPr>
          <w:sz w:val="13"/>
        </w:rPr>
        <w:t>заключительный</w:t>
      </w:r>
      <w:r>
        <w:rPr>
          <w:spacing w:val="-4"/>
          <w:sz w:val="13"/>
        </w:rPr>
        <w:t> </w:t>
      </w:r>
      <w:r>
        <w:rPr>
          <w:sz w:val="13"/>
        </w:rPr>
        <w:t>осмотр</w:t>
      </w:r>
      <w:r>
        <w:rPr>
          <w:spacing w:val="-5"/>
          <w:sz w:val="13"/>
        </w:rPr>
        <w:t> </w:t>
      </w:r>
      <w:r>
        <w:rPr>
          <w:sz w:val="13"/>
        </w:rPr>
        <w:t>пациента</w:t>
      </w:r>
      <w:r>
        <w:rPr>
          <w:spacing w:val="-4"/>
          <w:sz w:val="13"/>
        </w:rPr>
        <w:t> </w:t>
      </w:r>
      <w:r>
        <w:rPr>
          <w:sz w:val="13"/>
        </w:rPr>
        <w:t>по</w:t>
      </w:r>
      <w:r>
        <w:rPr>
          <w:spacing w:val="-4"/>
          <w:sz w:val="13"/>
        </w:rPr>
        <w:t> </w:t>
      </w:r>
      <w:r>
        <w:rPr>
          <w:sz w:val="13"/>
        </w:rPr>
        <w:t>завершению</w:t>
      </w:r>
      <w:r>
        <w:rPr>
          <w:spacing w:val="-5"/>
          <w:sz w:val="13"/>
        </w:rPr>
        <w:t> </w:t>
      </w:r>
      <w:r>
        <w:rPr>
          <w:sz w:val="13"/>
        </w:rPr>
        <w:t>профилактического</w:t>
      </w:r>
      <w:r>
        <w:rPr>
          <w:spacing w:val="40"/>
          <w:sz w:val="13"/>
        </w:rPr>
        <w:t> </w:t>
      </w:r>
      <w:r>
        <w:rPr>
          <w:sz w:val="13"/>
        </w:rPr>
        <w:t>медицинского осмотра или первого этапа диспансеризации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51pt;margin-top:11.518569pt;width:483.25pt;height:50.65pt;mso-position-horizontal-relative:page;mso-position-vertical-relative:paragraph;z-index:-15703040;mso-wrap-distance-left:0;mso-wrap-distance-right:0" type="#_x0000_t202" id="docshape141" filled="false" stroked="true" strokeweight=".47998pt" strokecolor="#000000">
            <v:textbox inset="0,0,0,0">
              <w:txbxContent>
                <w:p>
                  <w:pPr>
                    <w:spacing w:before="19"/>
                    <w:ind w:left="1121" w:right="0" w:hanging="377"/>
                    <w:jc w:val="left"/>
                    <w:rPr>
                      <w:b/>
                      <w:sz w:val="28"/>
                    </w:rPr>
                  </w:pPr>
                  <w:r>
                    <w:rPr>
                      <w:rFonts w:ascii="Arial" w:hAnsi="Arial"/>
                      <w:sz w:val="24"/>
                    </w:rPr>
                    <w:t>2.</w:t>
                  </w:r>
                  <w:r>
                    <w:rPr>
                      <w:rFonts w:ascii="Arial" w:hAnsi="Arial"/>
                      <w:spacing w:val="80"/>
                      <w:sz w:val="24"/>
                    </w:rPr>
                    <w:t> </w:t>
                  </w:r>
                  <w:r>
                    <w:rPr>
                      <w:b/>
                      <w:sz w:val="28"/>
                    </w:rPr>
                    <w:t>Анкета</w:t>
                  </w:r>
                  <w:r>
                    <w:rPr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sz w:val="28"/>
                      <w:u w:val="single"/>
                    </w:rPr>
                    <w:t>для</w:t>
                  </w:r>
                  <w:r>
                    <w:rPr>
                      <w:b/>
                      <w:spacing w:val="-5"/>
                      <w:sz w:val="28"/>
                      <w:u w:val="single"/>
                    </w:rPr>
                    <w:t> </w:t>
                  </w:r>
                  <w:r>
                    <w:rPr>
                      <w:b/>
                      <w:sz w:val="28"/>
                      <w:u w:val="single"/>
                    </w:rPr>
                    <w:t>граждан</w:t>
                  </w:r>
                  <w:r>
                    <w:rPr>
                      <w:b/>
                      <w:spacing w:val="-5"/>
                      <w:sz w:val="28"/>
                      <w:u w:val="single"/>
                    </w:rPr>
                    <w:t> </w:t>
                  </w:r>
                  <w:r>
                    <w:rPr>
                      <w:b/>
                      <w:sz w:val="28"/>
                      <w:u w:val="single"/>
                    </w:rPr>
                    <w:t>в</w:t>
                  </w:r>
                  <w:r>
                    <w:rPr>
                      <w:b/>
                      <w:spacing w:val="-5"/>
                      <w:sz w:val="28"/>
                      <w:u w:val="single"/>
                    </w:rPr>
                    <w:t> </w:t>
                  </w:r>
                  <w:r>
                    <w:rPr>
                      <w:b/>
                      <w:sz w:val="28"/>
                      <w:u w:val="single"/>
                    </w:rPr>
                    <w:t>возрасте</w:t>
                  </w:r>
                  <w:r>
                    <w:rPr>
                      <w:b/>
                      <w:spacing w:val="-7"/>
                      <w:sz w:val="28"/>
                      <w:u w:val="single"/>
                    </w:rPr>
                    <w:t> </w:t>
                  </w:r>
                  <w:r>
                    <w:rPr>
                      <w:b/>
                      <w:sz w:val="28"/>
                      <w:u w:val="single"/>
                    </w:rPr>
                    <w:t>65</w:t>
                  </w:r>
                  <w:r>
                    <w:rPr>
                      <w:b/>
                      <w:spacing w:val="-7"/>
                      <w:sz w:val="28"/>
                      <w:u w:val="single"/>
                    </w:rPr>
                    <w:t> </w:t>
                  </w:r>
                  <w:r>
                    <w:rPr>
                      <w:b/>
                      <w:sz w:val="28"/>
                      <w:u w:val="single"/>
                    </w:rPr>
                    <w:t>лет</w:t>
                  </w:r>
                  <w:r>
                    <w:rPr>
                      <w:b/>
                      <w:spacing w:val="-3"/>
                      <w:sz w:val="28"/>
                      <w:u w:val="single"/>
                    </w:rPr>
                    <w:t> </w:t>
                  </w:r>
                  <w:r>
                    <w:rPr>
                      <w:b/>
                      <w:sz w:val="28"/>
                      <w:u w:val="single"/>
                    </w:rPr>
                    <w:t>и</w:t>
                  </w:r>
                  <w:r>
                    <w:rPr>
                      <w:b/>
                      <w:spacing w:val="-6"/>
                      <w:sz w:val="28"/>
                      <w:u w:val="single"/>
                    </w:rPr>
                    <w:t> </w:t>
                  </w:r>
                  <w:r>
                    <w:rPr>
                      <w:b/>
                      <w:sz w:val="28"/>
                      <w:u w:val="single"/>
                    </w:rPr>
                    <w:t>старше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на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выявление хронических</w:t>
                  </w:r>
                  <w:r>
                    <w:rPr>
                      <w:b/>
                      <w:spacing w:val="-9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неинфекционных</w:t>
                  </w:r>
                  <w:r>
                    <w:rPr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заболеваний,</w:t>
                  </w:r>
                  <w:r>
                    <w:rPr>
                      <w:b/>
                      <w:spacing w:val="-8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факторов</w:t>
                  </w:r>
                  <w:r>
                    <w:rPr>
                      <w:b/>
                      <w:spacing w:val="-11"/>
                      <w:sz w:val="28"/>
                    </w:rPr>
                    <w:t> </w:t>
                  </w:r>
                  <w:r>
                    <w:rPr>
                      <w:b/>
                      <w:spacing w:val="-2"/>
                      <w:sz w:val="28"/>
                    </w:rPr>
                    <w:t>риска,</w:t>
                  </w:r>
                </w:p>
                <w:p>
                  <w:pPr>
                    <w:spacing w:line="321" w:lineRule="exact" w:before="0"/>
                    <w:ind w:left="3783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старческой</w:t>
                  </w:r>
                  <w:r>
                    <w:rPr>
                      <w:b/>
                      <w:spacing w:val="-10"/>
                      <w:sz w:val="28"/>
                    </w:rPr>
                    <w:t> </w:t>
                  </w:r>
                  <w:r>
                    <w:rPr>
                      <w:b/>
                      <w:spacing w:val="-2"/>
                      <w:sz w:val="28"/>
                    </w:rPr>
                    <w:t>астении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 w:after="1"/>
        <w:rPr>
          <w:sz w:val="24"/>
        </w:rPr>
      </w:pPr>
    </w:p>
    <w:tbl>
      <w:tblPr>
        <w:tblW w:w="0" w:type="auto"/>
        <w:jc w:val="left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7274"/>
        <w:gridCol w:w="850"/>
        <w:gridCol w:w="845"/>
      </w:tblGrid>
      <w:tr>
        <w:trPr>
          <w:trHeight w:val="251" w:hRule="atLeast"/>
        </w:trPr>
        <w:tc>
          <w:tcPr>
            <w:tcW w:w="9490" w:type="dxa"/>
            <w:gridSpan w:val="4"/>
          </w:tcPr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Дата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анкетирования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(день,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месяц,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год):</w:t>
            </w:r>
          </w:p>
        </w:tc>
      </w:tr>
      <w:tr>
        <w:trPr>
          <w:trHeight w:val="254" w:hRule="atLeast"/>
        </w:trPr>
        <w:tc>
          <w:tcPr>
            <w:tcW w:w="7795" w:type="dxa"/>
            <w:gridSpan w:val="2"/>
          </w:tcPr>
          <w:p>
            <w:pPr>
              <w:pStyle w:val="TableParagraph"/>
              <w:spacing w:line="233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Ф.И.О.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пациента:</w:t>
            </w:r>
          </w:p>
        </w:tc>
        <w:tc>
          <w:tcPr>
            <w:tcW w:w="1695" w:type="dxa"/>
            <w:gridSpan w:val="2"/>
          </w:tcPr>
          <w:p>
            <w:pPr>
              <w:pStyle w:val="TableParagraph"/>
              <w:spacing w:line="233" w:lineRule="exact" w:before="1"/>
              <w:ind w:left="114"/>
              <w:rPr>
                <w:sz w:val="22"/>
              </w:rPr>
            </w:pPr>
            <w:r>
              <w:rPr>
                <w:spacing w:val="-4"/>
                <w:sz w:val="22"/>
              </w:rPr>
              <w:t>Пол:</w:t>
            </w:r>
          </w:p>
        </w:tc>
      </w:tr>
      <w:tr>
        <w:trPr>
          <w:trHeight w:val="253" w:hRule="atLeast"/>
        </w:trPr>
        <w:tc>
          <w:tcPr>
            <w:tcW w:w="7795" w:type="dxa"/>
            <w:gridSpan w:val="2"/>
          </w:tcPr>
          <w:p>
            <w:pPr>
              <w:pStyle w:val="TableParagraph"/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Дата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рождения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(день,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месяц,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год):</w:t>
            </w:r>
          </w:p>
        </w:tc>
        <w:tc>
          <w:tcPr>
            <w:tcW w:w="1695" w:type="dxa"/>
            <w:gridSpan w:val="2"/>
          </w:tcPr>
          <w:p>
            <w:pPr>
              <w:pStyle w:val="TableParagraph"/>
              <w:spacing w:line="234" w:lineRule="exact"/>
              <w:ind w:left="114"/>
              <w:rPr>
                <w:sz w:val="22"/>
              </w:rPr>
            </w:pPr>
            <w:r>
              <w:rPr>
                <w:sz w:val="22"/>
              </w:rPr>
              <w:t>Полных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лет:</w:t>
            </w:r>
          </w:p>
        </w:tc>
      </w:tr>
      <w:tr>
        <w:trPr>
          <w:trHeight w:val="251" w:hRule="atLeast"/>
        </w:trPr>
        <w:tc>
          <w:tcPr>
            <w:tcW w:w="9490" w:type="dxa"/>
            <w:gridSpan w:val="4"/>
          </w:tcPr>
          <w:p>
            <w:pPr>
              <w:pStyle w:val="TableParagraph"/>
              <w:spacing w:line="232" w:lineRule="exact"/>
              <w:ind w:left="115"/>
              <w:rPr>
                <w:sz w:val="22"/>
              </w:rPr>
            </w:pPr>
            <w:r>
              <w:rPr>
                <w:sz w:val="22"/>
              </w:rPr>
              <w:t>Медицинская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организация:</w:t>
            </w:r>
          </w:p>
        </w:tc>
      </w:tr>
      <w:tr>
        <w:trPr>
          <w:trHeight w:val="253" w:hRule="atLeast"/>
        </w:trPr>
        <w:tc>
          <w:tcPr>
            <w:tcW w:w="9490" w:type="dxa"/>
            <w:gridSpan w:val="4"/>
          </w:tcPr>
          <w:p>
            <w:pPr>
              <w:pStyle w:val="TableParagraph"/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Должность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Ф.И.О.,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проводящего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анкетирование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подготовку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заключения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его </w:t>
            </w:r>
            <w:r>
              <w:rPr>
                <w:spacing w:val="-2"/>
                <w:sz w:val="22"/>
              </w:rPr>
              <w:t>результатам:</w:t>
            </w:r>
          </w:p>
        </w:tc>
      </w:tr>
      <w:tr>
        <w:trPr>
          <w:trHeight w:val="251" w:hRule="atLeast"/>
        </w:trPr>
        <w:tc>
          <w:tcPr>
            <w:tcW w:w="521" w:type="dxa"/>
          </w:tcPr>
          <w:p>
            <w:pPr>
              <w:pStyle w:val="TableParagraph"/>
              <w:spacing w:line="232" w:lineRule="exact"/>
              <w:ind w:left="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969" w:type="dxa"/>
            <w:gridSpan w:val="3"/>
          </w:tcPr>
          <w:p>
            <w:pPr>
              <w:pStyle w:val="TableParagraph"/>
              <w:spacing w:line="232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Говорил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ли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Вам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врач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когда-либо,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что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у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Вас</w:t>
            </w:r>
            <w:r>
              <w:rPr>
                <w:b/>
                <w:spacing w:val="-2"/>
                <w:sz w:val="22"/>
              </w:rPr>
              <w:t> имеется:</w:t>
            </w:r>
          </w:p>
        </w:tc>
      </w:tr>
      <w:tr>
        <w:trPr>
          <w:trHeight w:val="505" w:hRule="atLeast"/>
        </w:trPr>
        <w:tc>
          <w:tcPr>
            <w:tcW w:w="5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4" w:type="dxa"/>
          </w:tcPr>
          <w:p>
            <w:pPr>
              <w:pStyle w:val="TableParagraph"/>
              <w:tabs>
                <w:tab w:pos="652" w:val="left" w:leader="none"/>
                <w:tab w:pos="2444" w:val="left" w:leader="none"/>
                <w:tab w:pos="3440" w:val="left" w:leader="none"/>
                <w:tab w:pos="4834" w:val="left" w:leader="none"/>
                <w:tab w:pos="6302" w:val="left" w:leader="none"/>
              </w:tabs>
              <w:spacing w:line="252" w:lineRule="exact"/>
              <w:ind w:left="114" w:right="105"/>
              <w:rPr>
                <w:sz w:val="22"/>
              </w:rPr>
            </w:pPr>
            <w:r>
              <w:rPr>
                <w:spacing w:val="-4"/>
                <w:sz w:val="22"/>
              </w:rPr>
              <w:t>1.1.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гипертоническая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болезнь,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повышенное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артериальное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давлени</w:t>
            </w:r>
            <w:r>
              <w:rPr>
                <w:spacing w:val="-2"/>
                <w:sz w:val="22"/>
              </w:rPr>
              <w:t>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(артериальная гипертония)?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Да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Нет</w:t>
            </w:r>
          </w:p>
        </w:tc>
      </w:tr>
      <w:tr>
        <w:trPr>
          <w:trHeight w:val="254" w:hRule="atLeast"/>
        </w:trPr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4" w:type="dxa"/>
          </w:tcPr>
          <w:p>
            <w:pPr>
              <w:pStyle w:val="TableParagraph"/>
              <w:spacing w:line="233" w:lineRule="exact" w:before="1"/>
              <w:ind w:left="556"/>
              <w:rPr>
                <w:sz w:val="22"/>
              </w:rPr>
            </w:pPr>
            <w:r>
              <w:rPr>
                <w:sz w:val="22"/>
              </w:rPr>
              <w:t>Если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«Да»,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принимаете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Вы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препараты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снижения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давления?</w:t>
            </w:r>
          </w:p>
        </w:tc>
        <w:tc>
          <w:tcPr>
            <w:tcW w:w="850" w:type="dxa"/>
          </w:tcPr>
          <w:p>
            <w:pPr>
              <w:pStyle w:val="TableParagraph"/>
              <w:spacing w:line="233" w:lineRule="exact" w:before="1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Да</w:t>
            </w:r>
          </w:p>
        </w:tc>
        <w:tc>
          <w:tcPr>
            <w:tcW w:w="845" w:type="dxa"/>
          </w:tcPr>
          <w:p>
            <w:pPr>
              <w:pStyle w:val="TableParagraph"/>
              <w:spacing w:line="233" w:lineRule="exact" w:before="1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Нет</w:t>
            </w:r>
          </w:p>
        </w:tc>
      </w:tr>
      <w:tr>
        <w:trPr>
          <w:trHeight w:val="251" w:hRule="atLeast"/>
        </w:trPr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4" w:type="dxa"/>
          </w:tcPr>
          <w:p>
            <w:pPr>
              <w:pStyle w:val="TableParagraph"/>
              <w:spacing w:line="232" w:lineRule="exact"/>
              <w:ind w:left="114"/>
              <w:rPr>
                <w:sz w:val="22"/>
              </w:rPr>
            </w:pPr>
            <w:r>
              <w:rPr>
                <w:sz w:val="22"/>
              </w:rPr>
              <w:t>1.2.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сахарный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диабет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повышенный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уровень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глюкозы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(сахара)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крови?</w:t>
            </w:r>
          </w:p>
        </w:tc>
        <w:tc>
          <w:tcPr>
            <w:tcW w:w="850" w:type="dxa"/>
          </w:tcPr>
          <w:p>
            <w:pPr>
              <w:pStyle w:val="TableParagraph"/>
              <w:spacing w:line="232" w:lineRule="exact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Да</w:t>
            </w:r>
          </w:p>
        </w:tc>
        <w:tc>
          <w:tcPr>
            <w:tcW w:w="845" w:type="dxa"/>
          </w:tcPr>
          <w:p>
            <w:pPr>
              <w:pStyle w:val="TableParagraph"/>
              <w:spacing w:line="232" w:lineRule="exact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Нет</w:t>
            </w:r>
          </w:p>
        </w:tc>
      </w:tr>
      <w:tr>
        <w:trPr>
          <w:trHeight w:val="254" w:hRule="atLeast"/>
        </w:trPr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4" w:type="dxa"/>
          </w:tcPr>
          <w:p>
            <w:pPr>
              <w:pStyle w:val="TableParagraph"/>
              <w:spacing w:line="233" w:lineRule="exact" w:before="1"/>
              <w:ind w:left="114"/>
              <w:rPr>
                <w:sz w:val="22"/>
              </w:rPr>
            </w:pPr>
            <w:r>
              <w:rPr>
                <w:sz w:val="22"/>
              </w:rPr>
              <w:t>Если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«Да»,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принимаете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препараты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снижения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уровня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сахара?</w:t>
            </w:r>
          </w:p>
        </w:tc>
        <w:tc>
          <w:tcPr>
            <w:tcW w:w="850" w:type="dxa"/>
          </w:tcPr>
          <w:p>
            <w:pPr>
              <w:pStyle w:val="TableParagraph"/>
              <w:spacing w:line="233" w:lineRule="exact" w:before="1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Да</w:t>
            </w:r>
          </w:p>
        </w:tc>
        <w:tc>
          <w:tcPr>
            <w:tcW w:w="845" w:type="dxa"/>
          </w:tcPr>
          <w:p>
            <w:pPr>
              <w:pStyle w:val="TableParagraph"/>
              <w:spacing w:line="233" w:lineRule="exact" w:before="1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Нет</w:t>
            </w:r>
          </w:p>
        </w:tc>
      </w:tr>
      <w:tr>
        <w:trPr>
          <w:trHeight w:val="253" w:hRule="atLeast"/>
        </w:trPr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4" w:type="dxa"/>
          </w:tcPr>
          <w:p>
            <w:pPr>
              <w:pStyle w:val="TableParagraph"/>
              <w:spacing w:line="234" w:lineRule="exact"/>
              <w:ind w:left="114"/>
              <w:rPr>
                <w:sz w:val="22"/>
              </w:rPr>
            </w:pPr>
            <w:r>
              <w:rPr>
                <w:sz w:val="22"/>
              </w:rPr>
              <w:t>1.3.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злокачественное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новообразование?</w:t>
            </w:r>
          </w:p>
        </w:tc>
        <w:tc>
          <w:tcPr>
            <w:tcW w:w="850" w:type="dxa"/>
          </w:tcPr>
          <w:p>
            <w:pPr>
              <w:pStyle w:val="TableParagraph"/>
              <w:spacing w:line="234" w:lineRule="exact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Да</w:t>
            </w:r>
          </w:p>
        </w:tc>
        <w:tc>
          <w:tcPr>
            <w:tcW w:w="845" w:type="dxa"/>
          </w:tcPr>
          <w:p>
            <w:pPr>
              <w:pStyle w:val="TableParagraph"/>
              <w:spacing w:line="234" w:lineRule="exact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Нет</w:t>
            </w:r>
          </w:p>
        </w:tc>
      </w:tr>
      <w:tr>
        <w:trPr>
          <w:trHeight w:val="758" w:hRule="atLeast"/>
        </w:trPr>
        <w:tc>
          <w:tcPr>
            <w:tcW w:w="5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69" w:type="dxa"/>
            <w:gridSpan w:val="3"/>
            <w:tcBorders>
              <w:bottom w:val="nil"/>
            </w:tcBorders>
          </w:tcPr>
          <w:p>
            <w:pPr>
              <w:pStyle w:val="TableParagraph"/>
              <w:tabs>
                <w:tab w:pos="4349" w:val="left" w:leader="none"/>
                <w:tab w:pos="8647" w:val="left" w:leader="none"/>
                <w:tab w:pos="8825" w:val="left" w:leader="none"/>
              </w:tabs>
              <w:ind w:left="114" w:right="102"/>
              <w:rPr>
                <w:sz w:val="22"/>
              </w:rPr>
            </w:pPr>
            <w:r>
              <w:rPr>
                <w:spacing w:val="-4"/>
                <w:sz w:val="22"/>
              </w:rPr>
              <w:t>Если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«Да»,</w:t>
            </w:r>
            <w:r>
              <w:rPr>
                <w:sz w:val="22"/>
              </w:rPr>
              <w:tab/>
            </w:r>
            <w:r>
              <w:rPr>
                <w:spacing w:val="-6"/>
                <w:sz w:val="22"/>
              </w:rPr>
              <w:t>то </w:t>
            </w:r>
            <w:r>
              <w:rPr>
                <w:spacing w:val="-2"/>
                <w:sz w:val="22"/>
              </w:rPr>
              <w:t>какое</w:t>
            </w:r>
            <w:r>
              <w:rPr>
                <w:sz w:val="22"/>
                <w:u w:val="single"/>
              </w:rPr>
              <w:tab/>
              <w:tab/>
              <w:tab/>
            </w:r>
          </w:p>
          <w:p>
            <w:pPr>
              <w:pStyle w:val="TableParagraph"/>
              <w:spacing w:line="233" w:lineRule="exact"/>
              <w:ind w:left="1326"/>
              <w:rPr>
                <w:sz w:val="22"/>
              </w:rPr>
            </w:pPr>
            <w:r>
              <w:rPr>
                <w:w w:val="100"/>
                <w:sz w:val="22"/>
              </w:rPr>
              <w:t>?</w:t>
            </w:r>
          </w:p>
        </w:tc>
      </w:tr>
      <w:tr>
        <w:trPr>
          <w:trHeight w:val="254" w:hRule="atLeast"/>
        </w:trPr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4" w:type="dxa"/>
            <w:tcBorders>
              <w:top w:val="nil"/>
            </w:tcBorders>
          </w:tcPr>
          <w:p>
            <w:pPr>
              <w:pStyle w:val="TableParagraph"/>
              <w:spacing w:line="234" w:lineRule="exact"/>
              <w:ind w:left="114"/>
              <w:rPr>
                <w:sz w:val="22"/>
              </w:rPr>
            </w:pPr>
            <w:r>
              <w:rPr>
                <w:sz w:val="22"/>
              </w:rPr>
              <w:t>1.4.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повышенный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уровень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холестерина?</w:t>
            </w:r>
          </w:p>
        </w:tc>
        <w:tc>
          <w:tcPr>
            <w:tcW w:w="850" w:type="dxa"/>
          </w:tcPr>
          <w:p>
            <w:pPr>
              <w:pStyle w:val="TableParagraph"/>
              <w:spacing w:line="234" w:lineRule="exact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Да</w:t>
            </w:r>
          </w:p>
        </w:tc>
        <w:tc>
          <w:tcPr>
            <w:tcW w:w="845" w:type="dxa"/>
          </w:tcPr>
          <w:p>
            <w:pPr>
              <w:pStyle w:val="TableParagraph"/>
              <w:spacing w:line="234" w:lineRule="exact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Нет</w:t>
            </w:r>
          </w:p>
        </w:tc>
      </w:tr>
      <w:tr>
        <w:trPr>
          <w:trHeight w:val="505" w:hRule="atLeast"/>
        </w:trPr>
        <w:tc>
          <w:tcPr>
            <w:tcW w:w="5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4" w:type="dxa"/>
          </w:tcPr>
          <w:p>
            <w:pPr>
              <w:pStyle w:val="TableParagraph"/>
              <w:spacing w:line="252" w:lineRule="exact"/>
              <w:ind w:left="114" w:right="105"/>
              <w:rPr>
                <w:sz w:val="22"/>
              </w:rPr>
            </w:pPr>
            <w:r>
              <w:rPr>
                <w:sz w:val="22"/>
              </w:rPr>
              <w:t>Если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«Да»,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то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принимаете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ли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Вы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препараты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снижения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уровня </w:t>
            </w:r>
            <w:r>
              <w:rPr>
                <w:spacing w:val="-2"/>
                <w:sz w:val="22"/>
              </w:rPr>
              <w:t>холестерина?</w:t>
            </w:r>
          </w:p>
        </w:tc>
        <w:tc>
          <w:tcPr>
            <w:tcW w:w="850" w:type="dxa"/>
          </w:tcPr>
          <w:p>
            <w:pPr>
              <w:pStyle w:val="TableParagraph"/>
              <w:spacing w:line="251" w:lineRule="exact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Да</w:t>
            </w:r>
          </w:p>
        </w:tc>
        <w:tc>
          <w:tcPr>
            <w:tcW w:w="845" w:type="dxa"/>
          </w:tcPr>
          <w:p>
            <w:pPr>
              <w:pStyle w:val="TableParagraph"/>
              <w:spacing w:line="251" w:lineRule="exact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Нет</w:t>
            </w:r>
          </w:p>
        </w:tc>
      </w:tr>
      <w:tr>
        <w:trPr>
          <w:trHeight w:val="251" w:hRule="atLeast"/>
        </w:trPr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4" w:type="dxa"/>
          </w:tcPr>
          <w:p>
            <w:pPr>
              <w:pStyle w:val="TableParagraph"/>
              <w:spacing w:line="232" w:lineRule="exact"/>
              <w:ind w:left="114"/>
              <w:rPr>
                <w:sz w:val="22"/>
              </w:rPr>
            </w:pPr>
            <w:r>
              <w:rPr>
                <w:sz w:val="22"/>
              </w:rPr>
              <w:t>1.5.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перенесенный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инфаркт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миокарда?</w:t>
            </w:r>
          </w:p>
        </w:tc>
        <w:tc>
          <w:tcPr>
            <w:tcW w:w="850" w:type="dxa"/>
          </w:tcPr>
          <w:p>
            <w:pPr>
              <w:pStyle w:val="TableParagraph"/>
              <w:spacing w:line="232" w:lineRule="exact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Да</w:t>
            </w:r>
          </w:p>
        </w:tc>
        <w:tc>
          <w:tcPr>
            <w:tcW w:w="845" w:type="dxa"/>
          </w:tcPr>
          <w:p>
            <w:pPr>
              <w:pStyle w:val="TableParagraph"/>
              <w:spacing w:line="232" w:lineRule="exact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Нет</w:t>
            </w:r>
          </w:p>
        </w:tc>
      </w:tr>
      <w:tr>
        <w:trPr>
          <w:trHeight w:val="253" w:hRule="atLeast"/>
        </w:trPr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4" w:type="dxa"/>
          </w:tcPr>
          <w:p>
            <w:pPr>
              <w:pStyle w:val="TableParagraph"/>
              <w:spacing w:line="234" w:lineRule="exact"/>
              <w:ind w:left="114"/>
              <w:rPr>
                <w:sz w:val="22"/>
              </w:rPr>
            </w:pPr>
            <w:r>
              <w:rPr>
                <w:sz w:val="22"/>
              </w:rPr>
              <w:t>1.6.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перенесенный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инсульт?</w:t>
            </w:r>
          </w:p>
        </w:tc>
        <w:tc>
          <w:tcPr>
            <w:tcW w:w="850" w:type="dxa"/>
          </w:tcPr>
          <w:p>
            <w:pPr>
              <w:pStyle w:val="TableParagraph"/>
              <w:spacing w:line="234" w:lineRule="exact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Да</w:t>
            </w:r>
          </w:p>
        </w:tc>
        <w:tc>
          <w:tcPr>
            <w:tcW w:w="845" w:type="dxa"/>
          </w:tcPr>
          <w:p>
            <w:pPr>
              <w:pStyle w:val="TableParagraph"/>
              <w:spacing w:line="234" w:lineRule="exact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Нет</w:t>
            </w:r>
          </w:p>
        </w:tc>
      </w:tr>
      <w:tr>
        <w:trPr>
          <w:trHeight w:val="251" w:hRule="atLeast"/>
        </w:trPr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4" w:type="dxa"/>
          </w:tcPr>
          <w:p>
            <w:pPr>
              <w:pStyle w:val="TableParagraph"/>
              <w:spacing w:line="232" w:lineRule="exact"/>
              <w:ind w:left="114"/>
              <w:rPr>
                <w:sz w:val="22"/>
              </w:rPr>
            </w:pPr>
            <w:r>
              <w:rPr>
                <w:sz w:val="22"/>
              </w:rPr>
              <w:t>1.7.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хронический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бронхит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бронхиальная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астма?</w:t>
            </w:r>
          </w:p>
        </w:tc>
        <w:tc>
          <w:tcPr>
            <w:tcW w:w="850" w:type="dxa"/>
          </w:tcPr>
          <w:p>
            <w:pPr>
              <w:pStyle w:val="TableParagraph"/>
              <w:spacing w:line="232" w:lineRule="exact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Да</w:t>
            </w:r>
          </w:p>
        </w:tc>
        <w:tc>
          <w:tcPr>
            <w:tcW w:w="845" w:type="dxa"/>
          </w:tcPr>
          <w:p>
            <w:pPr>
              <w:pStyle w:val="TableParagraph"/>
              <w:spacing w:line="232" w:lineRule="exact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Нет</w:t>
            </w:r>
          </w:p>
        </w:tc>
      </w:tr>
      <w:tr>
        <w:trPr>
          <w:trHeight w:val="1267" w:hRule="atLeast"/>
        </w:trPr>
        <w:tc>
          <w:tcPr>
            <w:tcW w:w="521" w:type="dxa"/>
          </w:tcPr>
          <w:p>
            <w:pPr>
              <w:pStyle w:val="TableParagraph"/>
              <w:spacing w:line="251" w:lineRule="exact"/>
              <w:ind w:left="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7274" w:type="dxa"/>
          </w:tcPr>
          <w:p>
            <w:pPr>
              <w:pStyle w:val="TableParagraph"/>
              <w:ind w:left="114" w:right="10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Возникает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ли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у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Вас,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когда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поднимаетесь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лестнице,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идете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гору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или спешите, или при выходе из теплого помещения на холодный воздух, боль</w:t>
            </w:r>
            <w:r>
              <w:rPr>
                <w:b/>
                <w:spacing w:val="46"/>
                <w:sz w:val="22"/>
              </w:rPr>
              <w:t>  </w:t>
            </w:r>
            <w:r>
              <w:rPr>
                <w:b/>
                <w:sz w:val="22"/>
              </w:rPr>
              <w:t>или</w:t>
            </w:r>
            <w:r>
              <w:rPr>
                <w:b/>
                <w:spacing w:val="47"/>
                <w:sz w:val="22"/>
              </w:rPr>
              <w:t>  </w:t>
            </w:r>
            <w:r>
              <w:rPr>
                <w:b/>
                <w:sz w:val="22"/>
              </w:rPr>
              <w:t>ощущение</w:t>
            </w:r>
            <w:r>
              <w:rPr>
                <w:b/>
                <w:spacing w:val="46"/>
                <w:sz w:val="22"/>
              </w:rPr>
              <w:t>  </w:t>
            </w:r>
            <w:r>
              <w:rPr>
                <w:b/>
                <w:sz w:val="22"/>
              </w:rPr>
              <w:t>давления,</w:t>
            </w:r>
            <w:r>
              <w:rPr>
                <w:b/>
                <w:spacing w:val="46"/>
                <w:sz w:val="22"/>
              </w:rPr>
              <w:t>  </w:t>
            </w:r>
            <w:r>
              <w:rPr>
                <w:b/>
                <w:sz w:val="22"/>
              </w:rPr>
              <w:t>жжения,</w:t>
            </w:r>
            <w:r>
              <w:rPr>
                <w:b/>
                <w:spacing w:val="46"/>
                <w:sz w:val="22"/>
              </w:rPr>
              <w:t>  </w:t>
            </w:r>
            <w:r>
              <w:rPr>
                <w:b/>
                <w:sz w:val="22"/>
              </w:rPr>
              <w:t>тяжести</w:t>
            </w:r>
            <w:r>
              <w:rPr>
                <w:b/>
                <w:spacing w:val="47"/>
                <w:sz w:val="22"/>
              </w:rPr>
              <w:t>  </w:t>
            </w:r>
            <w:r>
              <w:rPr>
                <w:b/>
                <w:sz w:val="22"/>
              </w:rPr>
              <w:t>или</w:t>
            </w:r>
            <w:r>
              <w:rPr>
                <w:b/>
                <w:spacing w:val="46"/>
                <w:sz w:val="22"/>
              </w:rPr>
              <w:t>  </w:t>
            </w:r>
            <w:r>
              <w:rPr>
                <w:b/>
                <w:spacing w:val="-2"/>
                <w:sz w:val="22"/>
              </w:rPr>
              <w:t>явного</w:t>
            </w:r>
          </w:p>
          <w:p>
            <w:pPr>
              <w:pStyle w:val="TableParagraph"/>
              <w:spacing w:line="252" w:lineRule="exact"/>
              <w:ind w:left="114" w:right="10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дискомфорта за грудиной и (или) в левой половине грудной клетки, и (или) в левом плече, и (или) в левой руке ?</w:t>
            </w:r>
          </w:p>
        </w:tc>
        <w:tc>
          <w:tcPr>
            <w:tcW w:w="850" w:type="dxa"/>
          </w:tcPr>
          <w:p>
            <w:pPr>
              <w:pStyle w:val="TableParagraph"/>
              <w:spacing w:line="251" w:lineRule="exact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Да</w:t>
            </w:r>
          </w:p>
        </w:tc>
        <w:tc>
          <w:tcPr>
            <w:tcW w:w="845" w:type="dxa"/>
          </w:tcPr>
          <w:p>
            <w:pPr>
              <w:pStyle w:val="TableParagraph"/>
              <w:spacing w:line="251" w:lineRule="exact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Нет</w:t>
            </w:r>
          </w:p>
        </w:tc>
      </w:tr>
      <w:tr>
        <w:trPr>
          <w:trHeight w:val="1009" w:hRule="atLeast"/>
        </w:trPr>
        <w:tc>
          <w:tcPr>
            <w:tcW w:w="521" w:type="dxa"/>
          </w:tcPr>
          <w:p>
            <w:pPr>
              <w:pStyle w:val="TableParagraph"/>
              <w:spacing w:line="251" w:lineRule="exact"/>
              <w:ind w:left="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7274" w:type="dxa"/>
          </w:tcPr>
          <w:p>
            <w:pPr>
              <w:pStyle w:val="TableParagraph"/>
              <w:ind w:left="114" w:right="101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Если ответ «Да» по вопросу 2, то указанные боли/ощущения/дискомфорт исчезают сразу или через 5-10 мин после прекращения</w:t>
            </w:r>
            <w:r>
              <w:rPr>
                <w:b/>
                <w:spacing w:val="68"/>
                <w:w w:val="150"/>
                <w:sz w:val="22"/>
              </w:rPr>
              <w:t> </w:t>
            </w:r>
            <w:r>
              <w:rPr>
                <w:b/>
                <w:sz w:val="22"/>
              </w:rPr>
              <w:t>ходьбы/адаптации</w:t>
            </w:r>
            <w:r>
              <w:rPr>
                <w:b/>
                <w:spacing w:val="67"/>
                <w:w w:val="150"/>
                <w:sz w:val="22"/>
              </w:rPr>
              <w:t> </w:t>
            </w:r>
            <w:r>
              <w:rPr>
                <w:b/>
                <w:sz w:val="22"/>
              </w:rPr>
              <w:t>к</w:t>
            </w:r>
            <w:r>
              <w:rPr>
                <w:b/>
                <w:spacing w:val="68"/>
                <w:w w:val="150"/>
                <w:sz w:val="22"/>
              </w:rPr>
              <w:t> </w:t>
            </w:r>
            <w:r>
              <w:rPr>
                <w:b/>
                <w:sz w:val="22"/>
              </w:rPr>
              <w:t>холоду</w:t>
            </w:r>
            <w:r>
              <w:rPr>
                <w:b/>
                <w:spacing w:val="67"/>
                <w:w w:val="150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65"/>
                <w:w w:val="150"/>
                <w:sz w:val="22"/>
              </w:rPr>
              <w:t> </w:t>
            </w:r>
            <w:r>
              <w:rPr>
                <w:b/>
                <w:sz w:val="22"/>
              </w:rPr>
              <w:t>(или)</w:t>
            </w:r>
            <w:r>
              <w:rPr>
                <w:b/>
                <w:spacing w:val="69"/>
                <w:w w:val="150"/>
                <w:sz w:val="22"/>
              </w:rPr>
              <w:t> </w:t>
            </w:r>
            <w:r>
              <w:rPr>
                <w:b/>
                <w:sz w:val="22"/>
              </w:rPr>
              <w:t>после</w:t>
            </w:r>
            <w:r>
              <w:rPr>
                <w:b/>
                <w:spacing w:val="68"/>
                <w:w w:val="15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приема</w:t>
            </w:r>
          </w:p>
          <w:p>
            <w:pPr>
              <w:pStyle w:val="TableParagraph"/>
              <w:spacing w:line="233" w:lineRule="exact"/>
              <w:ind w:left="11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нитроглицерина</w:t>
            </w:r>
          </w:p>
        </w:tc>
        <w:tc>
          <w:tcPr>
            <w:tcW w:w="850" w:type="dxa"/>
          </w:tcPr>
          <w:p>
            <w:pPr>
              <w:pStyle w:val="TableParagraph"/>
              <w:spacing w:line="251" w:lineRule="exact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Да</w:t>
            </w:r>
          </w:p>
        </w:tc>
        <w:tc>
          <w:tcPr>
            <w:tcW w:w="845" w:type="dxa"/>
          </w:tcPr>
          <w:p>
            <w:pPr>
              <w:pStyle w:val="TableParagraph"/>
              <w:spacing w:line="251" w:lineRule="exact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Нет</w:t>
            </w:r>
          </w:p>
        </w:tc>
      </w:tr>
      <w:tr>
        <w:trPr>
          <w:trHeight w:val="760" w:hRule="atLeast"/>
        </w:trPr>
        <w:tc>
          <w:tcPr>
            <w:tcW w:w="521" w:type="dxa"/>
          </w:tcPr>
          <w:p>
            <w:pPr>
              <w:pStyle w:val="TableParagraph"/>
              <w:spacing w:line="251" w:lineRule="exact"/>
              <w:ind w:left="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7274" w:type="dxa"/>
          </w:tcPr>
          <w:p>
            <w:pPr>
              <w:pStyle w:val="TableParagraph"/>
              <w:spacing w:line="251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Возникала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ли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у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Вас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резкая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слабость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одной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руке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b/>
                <w:sz w:val="22"/>
              </w:rPr>
              <w:t>и/или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b/>
                <w:sz w:val="22"/>
              </w:rPr>
              <w:t>ноге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так,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что</w:t>
            </w:r>
          </w:p>
          <w:p>
            <w:pPr>
              <w:pStyle w:val="TableParagraph"/>
              <w:spacing w:line="252" w:lineRule="exact"/>
              <w:ind w:left="114" w:right="105"/>
              <w:rPr>
                <w:b/>
                <w:sz w:val="22"/>
              </w:rPr>
            </w:pPr>
            <w:r>
              <w:rPr>
                <w:b/>
                <w:sz w:val="22"/>
              </w:rPr>
              <w:t>Вы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не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могли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взять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или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удержать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предмет,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встать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со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стула,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пройтись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по </w:t>
            </w:r>
            <w:r>
              <w:rPr>
                <w:b/>
                <w:spacing w:val="-2"/>
                <w:sz w:val="22"/>
              </w:rPr>
              <w:t>комнате?</w:t>
            </w:r>
          </w:p>
        </w:tc>
        <w:tc>
          <w:tcPr>
            <w:tcW w:w="850" w:type="dxa"/>
          </w:tcPr>
          <w:p>
            <w:pPr>
              <w:pStyle w:val="TableParagraph"/>
              <w:spacing w:line="251" w:lineRule="exact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Да</w:t>
            </w:r>
          </w:p>
        </w:tc>
        <w:tc>
          <w:tcPr>
            <w:tcW w:w="845" w:type="dxa"/>
          </w:tcPr>
          <w:p>
            <w:pPr>
              <w:pStyle w:val="TableParagraph"/>
              <w:spacing w:line="251" w:lineRule="exact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Нет</w:t>
            </w:r>
          </w:p>
        </w:tc>
      </w:tr>
      <w:tr>
        <w:trPr>
          <w:trHeight w:val="505" w:hRule="atLeast"/>
        </w:trPr>
        <w:tc>
          <w:tcPr>
            <w:tcW w:w="521" w:type="dxa"/>
          </w:tcPr>
          <w:p>
            <w:pPr>
              <w:pStyle w:val="TableParagraph"/>
              <w:spacing w:line="251" w:lineRule="exact"/>
              <w:ind w:left="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7274" w:type="dxa"/>
          </w:tcPr>
          <w:p>
            <w:pPr>
              <w:pStyle w:val="TableParagraph"/>
              <w:spacing w:line="252" w:lineRule="exact"/>
              <w:ind w:left="114" w:right="105"/>
              <w:rPr>
                <w:b/>
                <w:sz w:val="22"/>
              </w:rPr>
            </w:pPr>
            <w:r>
              <w:rPr>
                <w:b/>
                <w:sz w:val="22"/>
              </w:rPr>
              <w:t>Возникало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ли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у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Вас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внезапное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без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понятных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причин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кратковременное онемение в одной руке, ноге или половине лица, губы или языка?</w:t>
            </w:r>
          </w:p>
        </w:tc>
        <w:tc>
          <w:tcPr>
            <w:tcW w:w="850" w:type="dxa"/>
          </w:tcPr>
          <w:p>
            <w:pPr>
              <w:pStyle w:val="TableParagraph"/>
              <w:spacing w:line="251" w:lineRule="exact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Да</w:t>
            </w:r>
          </w:p>
        </w:tc>
        <w:tc>
          <w:tcPr>
            <w:tcW w:w="845" w:type="dxa"/>
          </w:tcPr>
          <w:p>
            <w:pPr>
              <w:pStyle w:val="TableParagraph"/>
              <w:spacing w:line="251" w:lineRule="exact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Нет</w:t>
            </w:r>
          </w:p>
        </w:tc>
      </w:tr>
      <w:tr>
        <w:trPr>
          <w:trHeight w:val="506" w:hRule="atLeast"/>
        </w:trPr>
        <w:tc>
          <w:tcPr>
            <w:tcW w:w="521" w:type="dxa"/>
          </w:tcPr>
          <w:p>
            <w:pPr>
              <w:pStyle w:val="TableParagraph"/>
              <w:spacing w:line="251" w:lineRule="exact"/>
              <w:ind w:left="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7274" w:type="dxa"/>
          </w:tcPr>
          <w:p>
            <w:pPr>
              <w:pStyle w:val="TableParagraph"/>
              <w:spacing w:line="252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Возникала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у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Вас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когда-либо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внезапно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кратковременная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потеря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зрения на один глаз?</w:t>
            </w:r>
          </w:p>
        </w:tc>
        <w:tc>
          <w:tcPr>
            <w:tcW w:w="850" w:type="dxa"/>
          </w:tcPr>
          <w:p>
            <w:pPr>
              <w:pStyle w:val="TableParagraph"/>
              <w:spacing w:line="251" w:lineRule="exact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Да</w:t>
            </w:r>
          </w:p>
        </w:tc>
        <w:tc>
          <w:tcPr>
            <w:tcW w:w="845" w:type="dxa"/>
          </w:tcPr>
          <w:p>
            <w:pPr>
              <w:pStyle w:val="TableParagraph"/>
              <w:spacing w:line="251" w:lineRule="exact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Нет</w:t>
            </w:r>
          </w:p>
        </w:tc>
      </w:tr>
      <w:tr>
        <w:trPr>
          <w:trHeight w:val="251" w:hRule="atLeast"/>
        </w:trPr>
        <w:tc>
          <w:tcPr>
            <w:tcW w:w="521" w:type="dxa"/>
          </w:tcPr>
          <w:p>
            <w:pPr>
              <w:pStyle w:val="TableParagraph"/>
              <w:spacing w:line="232" w:lineRule="exact"/>
              <w:ind w:left="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7274" w:type="dxa"/>
          </w:tcPr>
          <w:p>
            <w:pPr>
              <w:pStyle w:val="TableParagraph"/>
              <w:spacing w:line="232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Бывают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ли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у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Вас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отеки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на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ногах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к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концу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дня?</w:t>
            </w:r>
          </w:p>
        </w:tc>
        <w:tc>
          <w:tcPr>
            <w:tcW w:w="850" w:type="dxa"/>
          </w:tcPr>
          <w:p>
            <w:pPr>
              <w:pStyle w:val="TableParagraph"/>
              <w:spacing w:line="232" w:lineRule="exact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Да</w:t>
            </w:r>
          </w:p>
        </w:tc>
        <w:tc>
          <w:tcPr>
            <w:tcW w:w="845" w:type="dxa"/>
          </w:tcPr>
          <w:p>
            <w:pPr>
              <w:pStyle w:val="TableParagraph"/>
              <w:spacing w:line="232" w:lineRule="exact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Нет</w:t>
            </w:r>
          </w:p>
        </w:tc>
      </w:tr>
      <w:tr>
        <w:trPr>
          <w:trHeight w:val="506" w:hRule="atLeast"/>
        </w:trPr>
        <w:tc>
          <w:tcPr>
            <w:tcW w:w="521" w:type="dxa"/>
          </w:tcPr>
          <w:p>
            <w:pPr>
              <w:pStyle w:val="TableParagraph"/>
              <w:spacing w:line="252" w:lineRule="exact"/>
              <w:ind w:left="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7274" w:type="dxa"/>
          </w:tcPr>
          <w:p>
            <w:pPr>
              <w:pStyle w:val="TableParagraph"/>
              <w:spacing w:line="254" w:lineRule="exact"/>
              <w:ind w:left="114" w:right="105"/>
              <w:rPr>
                <w:b/>
                <w:sz w:val="22"/>
              </w:rPr>
            </w:pPr>
            <w:r>
              <w:rPr>
                <w:b/>
                <w:sz w:val="22"/>
              </w:rPr>
              <w:t>Бывают ли у Вас ежегодно периоды ежедневного кашля с отделением мокроты на протяжении примерно 3-х месяцев в году?</w:t>
            </w:r>
          </w:p>
        </w:tc>
        <w:tc>
          <w:tcPr>
            <w:tcW w:w="850" w:type="dxa"/>
          </w:tcPr>
          <w:p>
            <w:pPr>
              <w:pStyle w:val="TableParagraph"/>
              <w:spacing w:line="252" w:lineRule="exact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Да</w:t>
            </w:r>
          </w:p>
        </w:tc>
        <w:tc>
          <w:tcPr>
            <w:tcW w:w="845" w:type="dxa"/>
          </w:tcPr>
          <w:p>
            <w:pPr>
              <w:pStyle w:val="TableParagraph"/>
              <w:spacing w:line="252" w:lineRule="exact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Нет</w:t>
            </w:r>
          </w:p>
        </w:tc>
      </w:tr>
    </w:tbl>
    <w:p>
      <w:pPr>
        <w:spacing w:after="0" w:line="252" w:lineRule="exact"/>
        <w:rPr>
          <w:sz w:val="22"/>
        </w:rPr>
        <w:sectPr>
          <w:type w:val="continuous"/>
          <w:pgSz w:w="11910" w:h="16840"/>
          <w:pgMar w:header="0" w:footer="942" w:top="960" w:bottom="1200" w:left="880" w:right="680"/>
        </w:sectPr>
      </w:pPr>
    </w:p>
    <w:tbl>
      <w:tblPr>
        <w:tblW w:w="0" w:type="auto"/>
        <w:jc w:val="left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7274"/>
        <w:gridCol w:w="850"/>
        <w:gridCol w:w="845"/>
      </w:tblGrid>
      <w:tr>
        <w:trPr>
          <w:trHeight w:val="505" w:hRule="atLeast"/>
        </w:trPr>
        <w:tc>
          <w:tcPr>
            <w:tcW w:w="521" w:type="dxa"/>
          </w:tcPr>
          <w:p>
            <w:pPr>
              <w:pStyle w:val="TableParagraph"/>
              <w:spacing w:line="251" w:lineRule="exact"/>
              <w:ind w:left="20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7274" w:type="dxa"/>
          </w:tcPr>
          <w:p>
            <w:pPr>
              <w:pStyle w:val="TableParagraph"/>
              <w:spacing w:line="252" w:lineRule="exact"/>
              <w:ind w:left="114" w:right="105"/>
              <w:rPr>
                <w:b/>
                <w:sz w:val="22"/>
              </w:rPr>
            </w:pPr>
            <w:r>
              <w:rPr>
                <w:b/>
                <w:sz w:val="22"/>
              </w:rPr>
              <w:t>Бывают ли у Вас свистящие или жужжащие хрипы в грудной клетке при дыхании, не проходящие при откашливании?</w:t>
            </w:r>
          </w:p>
        </w:tc>
        <w:tc>
          <w:tcPr>
            <w:tcW w:w="850" w:type="dxa"/>
          </w:tcPr>
          <w:p>
            <w:pPr>
              <w:pStyle w:val="TableParagraph"/>
              <w:spacing w:line="251" w:lineRule="exact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Да</w:t>
            </w:r>
          </w:p>
        </w:tc>
        <w:tc>
          <w:tcPr>
            <w:tcW w:w="845" w:type="dxa"/>
          </w:tcPr>
          <w:p>
            <w:pPr>
              <w:pStyle w:val="TableParagraph"/>
              <w:spacing w:line="251" w:lineRule="exact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Нет</w:t>
            </w:r>
          </w:p>
        </w:tc>
      </w:tr>
      <w:tr>
        <w:trPr>
          <w:trHeight w:val="252" w:hRule="atLeast"/>
        </w:trPr>
        <w:tc>
          <w:tcPr>
            <w:tcW w:w="521" w:type="dxa"/>
          </w:tcPr>
          <w:p>
            <w:pPr>
              <w:pStyle w:val="TableParagraph"/>
              <w:spacing w:line="232" w:lineRule="exact"/>
              <w:ind w:left="14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10</w:t>
            </w:r>
          </w:p>
        </w:tc>
        <w:tc>
          <w:tcPr>
            <w:tcW w:w="7274" w:type="dxa"/>
          </w:tcPr>
          <w:p>
            <w:pPr>
              <w:pStyle w:val="TableParagraph"/>
              <w:spacing w:line="232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Бывало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ли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у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Вас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когда-либо</w:t>
            </w:r>
            <w:r>
              <w:rPr>
                <w:b/>
                <w:spacing w:val="-2"/>
                <w:sz w:val="22"/>
              </w:rPr>
              <w:t> кровохарканье?</w:t>
            </w:r>
          </w:p>
        </w:tc>
        <w:tc>
          <w:tcPr>
            <w:tcW w:w="850" w:type="dxa"/>
          </w:tcPr>
          <w:p>
            <w:pPr>
              <w:pStyle w:val="TableParagraph"/>
              <w:spacing w:line="232" w:lineRule="exact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Да</w:t>
            </w:r>
          </w:p>
        </w:tc>
        <w:tc>
          <w:tcPr>
            <w:tcW w:w="845" w:type="dxa"/>
          </w:tcPr>
          <w:p>
            <w:pPr>
              <w:pStyle w:val="TableParagraph"/>
              <w:spacing w:line="232" w:lineRule="exact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Нет</w:t>
            </w:r>
          </w:p>
        </w:tc>
      </w:tr>
      <w:tr>
        <w:trPr>
          <w:trHeight w:val="506" w:hRule="atLeast"/>
        </w:trPr>
        <w:tc>
          <w:tcPr>
            <w:tcW w:w="521" w:type="dxa"/>
          </w:tcPr>
          <w:p>
            <w:pPr>
              <w:pStyle w:val="TableParagraph"/>
              <w:spacing w:line="251" w:lineRule="exact"/>
              <w:ind w:left="14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11</w:t>
            </w:r>
          </w:p>
        </w:tc>
        <w:tc>
          <w:tcPr>
            <w:tcW w:w="7274" w:type="dxa"/>
          </w:tcPr>
          <w:p>
            <w:pPr>
              <w:pStyle w:val="TableParagraph"/>
              <w:spacing w:line="254" w:lineRule="exact"/>
              <w:ind w:left="114" w:right="105"/>
              <w:rPr>
                <w:b/>
                <w:sz w:val="22"/>
              </w:rPr>
            </w:pPr>
            <w:r>
              <w:rPr>
                <w:b/>
                <w:sz w:val="22"/>
              </w:rPr>
              <w:t>Беспокоят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ли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Вас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боли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области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верхней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части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живота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sz w:val="22"/>
              </w:rPr>
              <w:t>(в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области желудка), отрыжка, тошнота, рвота, ухудшение или отсутствие аппетита</w:t>
            </w:r>
            <w:r>
              <w:rPr>
                <w:b/>
                <w:sz w:val="22"/>
              </w:rPr>
              <w:t>?</w:t>
            </w:r>
          </w:p>
        </w:tc>
        <w:tc>
          <w:tcPr>
            <w:tcW w:w="850" w:type="dxa"/>
          </w:tcPr>
          <w:p>
            <w:pPr>
              <w:pStyle w:val="TableParagraph"/>
              <w:spacing w:line="251" w:lineRule="exact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Да</w:t>
            </w:r>
          </w:p>
        </w:tc>
        <w:tc>
          <w:tcPr>
            <w:tcW w:w="845" w:type="dxa"/>
          </w:tcPr>
          <w:p>
            <w:pPr>
              <w:pStyle w:val="TableParagraph"/>
              <w:spacing w:line="251" w:lineRule="exact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Нет</w:t>
            </w:r>
          </w:p>
        </w:tc>
      </w:tr>
      <w:tr>
        <w:trPr>
          <w:trHeight w:val="251" w:hRule="atLeast"/>
        </w:trPr>
        <w:tc>
          <w:tcPr>
            <w:tcW w:w="521" w:type="dxa"/>
          </w:tcPr>
          <w:p>
            <w:pPr>
              <w:pStyle w:val="TableParagraph"/>
              <w:spacing w:line="232" w:lineRule="exact"/>
              <w:ind w:left="14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12</w:t>
            </w:r>
          </w:p>
        </w:tc>
        <w:tc>
          <w:tcPr>
            <w:tcW w:w="7274" w:type="dxa"/>
          </w:tcPr>
          <w:p>
            <w:pPr>
              <w:pStyle w:val="TableParagraph"/>
              <w:spacing w:line="232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Бывают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ли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у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Вас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кровяные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выделения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с</w:t>
            </w:r>
            <w:r>
              <w:rPr>
                <w:b/>
                <w:spacing w:val="-2"/>
                <w:sz w:val="22"/>
              </w:rPr>
              <w:t> калом?</w:t>
            </w:r>
          </w:p>
        </w:tc>
        <w:tc>
          <w:tcPr>
            <w:tcW w:w="850" w:type="dxa"/>
          </w:tcPr>
          <w:p>
            <w:pPr>
              <w:pStyle w:val="TableParagraph"/>
              <w:spacing w:line="232" w:lineRule="exact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Да</w:t>
            </w:r>
          </w:p>
        </w:tc>
        <w:tc>
          <w:tcPr>
            <w:tcW w:w="845" w:type="dxa"/>
          </w:tcPr>
          <w:p>
            <w:pPr>
              <w:pStyle w:val="TableParagraph"/>
              <w:spacing w:line="232" w:lineRule="exact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Нет</w:t>
            </w:r>
          </w:p>
        </w:tc>
      </w:tr>
      <w:tr>
        <w:trPr>
          <w:trHeight w:val="251" w:hRule="atLeast"/>
        </w:trPr>
        <w:tc>
          <w:tcPr>
            <w:tcW w:w="521" w:type="dxa"/>
          </w:tcPr>
          <w:p>
            <w:pPr>
              <w:pStyle w:val="TableParagraph"/>
              <w:spacing w:line="232" w:lineRule="exact"/>
              <w:ind w:left="14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13</w:t>
            </w:r>
          </w:p>
        </w:tc>
        <w:tc>
          <w:tcPr>
            <w:tcW w:w="7274" w:type="dxa"/>
          </w:tcPr>
          <w:p>
            <w:pPr>
              <w:pStyle w:val="TableParagraph"/>
              <w:spacing w:line="232" w:lineRule="exact"/>
              <w:ind w:left="114"/>
              <w:rPr>
                <w:sz w:val="22"/>
              </w:rPr>
            </w:pPr>
            <w:r>
              <w:rPr>
                <w:b/>
                <w:sz w:val="22"/>
              </w:rPr>
              <w:t>Курите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ли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Вы?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(курение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одной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более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сигарет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день)</w:t>
            </w:r>
          </w:p>
        </w:tc>
        <w:tc>
          <w:tcPr>
            <w:tcW w:w="850" w:type="dxa"/>
          </w:tcPr>
          <w:p>
            <w:pPr>
              <w:pStyle w:val="TableParagraph"/>
              <w:spacing w:line="232" w:lineRule="exact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Да</w:t>
            </w:r>
          </w:p>
        </w:tc>
        <w:tc>
          <w:tcPr>
            <w:tcW w:w="845" w:type="dxa"/>
          </w:tcPr>
          <w:p>
            <w:pPr>
              <w:pStyle w:val="TableParagraph"/>
              <w:spacing w:line="232" w:lineRule="exact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Нет</w:t>
            </w:r>
          </w:p>
        </w:tc>
      </w:tr>
      <w:tr>
        <w:trPr>
          <w:trHeight w:val="760" w:hRule="atLeast"/>
        </w:trPr>
        <w:tc>
          <w:tcPr>
            <w:tcW w:w="521" w:type="dxa"/>
          </w:tcPr>
          <w:p>
            <w:pPr>
              <w:pStyle w:val="TableParagraph"/>
              <w:spacing w:before="1"/>
              <w:ind w:left="14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14</w:t>
            </w:r>
          </w:p>
        </w:tc>
        <w:tc>
          <w:tcPr>
            <w:tcW w:w="7274" w:type="dxa"/>
          </w:tcPr>
          <w:p>
            <w:pPr>
              <w:pStyle w:val="TableParagraph"/>
              <w:spacing w:line="252" w:lineRule="exact"/>
              <w:ind w:left="114" w:right="10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Были ли у Вас переломы при падении с высоты своего роста, при ходьбе по ровной поверхности или перелом без видимой причины</w:t>
            </w:r>
            <w:r>
              <w:rPr>
                <w:sz w:val="22"/>
              </w:rPr>
              <w:t>, </w:t>
            </w:r>
            <w:r>
              <w:rPr>
                <w:b/>
                <w:sz w:val="22"/>
              </w:rPr>
              <w:t>в т.ч. перелом позвонка?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Да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Нет</w:t>
            </w:r>
          </w:p>
        </w:tc>
      </w:tr>
      <w:tr>
        <w:trPr>
          <w:trHeight w:val="251" w:hRule="atLeast"/>
        </w:trPr>
        <w:tc>
          <w:tcPr>
            <w:tcW w:w="521" w:type="dxa"/>
          </w:tcPr>
          <w:p>
            <w:pPr>
              <w:pStyle w:val="TableParagraph"/>
              <w:spacing w:line="232" w:lineRule="exact"/>
              <w:ind w:left="14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15</w:t>
            </w:r>
          </w:p>
        </w:tc>
        <w:tc>
          <w:tcPr>
            <w:tcW w:w="7274" w:type="dxa"/>
          </w:tcPr>
          <w:p>
            <w:pPr>
              <w:pStyle w:val="TableParagraph"/>
              <w:spacing w:line="232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Считаете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ли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Вы,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что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Ваш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рост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заметно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снизился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за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последние</w:t>
            </w:r>
            <w:r>
              <w:rPr>
                <w:b/>
                <w:spacing w:val="-2"/>
                <w:sz w:val="22"/>
              </w:rPr>
              <w:t> годы?</w:t>
            </w:r>
          </w:p>
        </w:tc>
        <w:tc>
          <w:tcPr>
            <w:tcW w:w="850" w:type="dxa"/>
          </w:tcPr>
          <w:p>
            <w:pPr>
              <w:pStyle w:val="TableParagraph"/>
              <w:spacing w:line="232" w:lineRule="exact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Да</w:t>
            </w:r>
          </w:p>
        </w:tc>
        <w:tc>
          <w:tcPr>
            <w:tcW w:w="845" w:type="dxa"/>
          </w:tcPr>
          <w:p>
            <w:pPr>
              <w:pStyle w:val="TableParagraph"/>
              <w:spacing w:line="232" w:lineRule="exact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Нет</w:t>
            </w:r>
          </w:p>
        </w:tc>
      </w:tr>
      <w:tr>
        <w:trPr>
          <w:trHeight w:val="760" w:hRule="atLeast"/>
        </w:trPr>
        <w:tc>
          <w:tcPr>
            <w:tcW w:w="521" w:type="dxa"/>
          </w:tcPr>
          <w:p>
            <w:pPr>
              <w:pStyle w:val="TableParagraph"/>
              <w:spacing w:before="1"/>
              <w:ind w:left="14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16</w:t>
            </w:r>
          </w:p>
        </w:tc>
        <w:tc>
          <w:tcPr>
            <w:tcW w:w="7274" w:type="dxa"/>
          </w:tcPr>
          <w:p>
            <w:pPr>
              <w:pStyle w:val="TableParagraph"/>
              <w:spacing w:line="252" w:lineRule="exact"/>
              <w:ind w:left="114" w:right="106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Присутствует ли в Вашем ежедневном рационе 2 и более порции фруктов или овощей? </w:t>
            </w:r>
            <w:r>
              <w:rPr>
                <w:sz w:val="22"/>
              </w:rPr>
              <w:t>(1 порция фруктов =200 г.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1 порция овощей не считая картофеля = 200 г.)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Да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Нет</w:t>
            </w:r>
          </w:p>
        </w:tc>
      </w:tr>
      <w:tr>
        <w:trPr>
          <w:trHeight w:val="506" w:hRule="atLeast"/>
        </w:trPr>
        <w:tc>
          <w:tcPr>
            <w:tcW w:w="521" w:type="dxa"/>
          </w:tcPr>
          <w:p>
            <w:pPr>
              <w:pStyle w:val="TableParagraph"/>
              <w:spacing w:line="251" w:lineRule="exact"/>
              <w:ind w:left="14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17</w:t>
            </w:r>
          </w:p>
        </w:tc>
        <w:tc>
          <w:tcPr>
            <w:tcW w:w="7274" w:type="dxa"/>
          </w:tcPr>
          <w:p>
            <w:pPr>
              <w:pStyle w:val="TableParagraph"/>
              <w:spacing w:line="252" w:lineRule="exact"/>
              <w:ind w:left="114" w:right="105"/>
              <w:rPr>
                <w:b/>
                <w:sz w:val="22"/>
              </w:rPr>
            </w:pPr>
            <w:r>
              <w:rPr>
                <w:b/>
                <w:sz w:val="22"/>
              </w:rPr>
              <w:t>Употребляете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ли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Вы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белковую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пищу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(мясо,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рыбу,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бобовые,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молочные продукты) 3 раза или более в неделю?</w:t>
            </w:r>
          </w:p>
        </w:tc>
        <w:tc>
          <w:tcPr>
            <w:tcW w:w="850" w:type="dxa"/>
          </w:tcPr>
          <w:p>
            <w:pPr>
              <w:pStyle w:val="TableParagraph"/>
              <w:spacing w:line="251" w:lineRule="exact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Да</w:t>
            </w:r>
          </w:p>
        </w:tc>
        <w:tc>
          <w:tcPr>
            <w:tcW w:w="845" w:type="dxa"/>
          </w:tcPr>
          <w:p>
            <w:pPr>
              <w:pStyle w:val="TableParagraph"/>
              <w:spacing w:line="251" w:lineRule="exact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Нет</w:t>
            </w:r>
          </w:p>
        </w:tc>
      </w:tr>
      <w:tr>
        <w:trPr>
          <w:trHeight w:val="506" w:hRule="atLeast"/>
        </w:trPr>
        <w:tc>
          <w:tcPr>
            <w:tcW w:w="521" w:type="dxa"/>
          </w:tcPr>
          <w:p>
            <w:pPr>
              <w:pStyle w:val="TableParagraph"/>
              <w:spacing w:line="251" w:lineRule="exact"/>
              <w:ind w:left="14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18</w:t>
            </w:r>
          </w:p>
        </w:tc>
        <w:tc>
          <w:tcPr>
            <w:tcW w:w="7274" w:type="dxa"/>
          </w:tcPr>
          <w:p>
            <w:pPr>
              <w:pStyle w:val="TableParagraph"/>
              <w:spacing w:line="252" w:lineRule="exact"/>
              <w:ind w:left="114" w:right="105"/>
              <w:rPr>
                <w:b/>
                <w:sz w:val="22"/>
              </w:rPr>
            </w:pPr>
            <w:r>
              <w:rPr>
                <w:b/>
                <w:sz w:val="22"/>
              </w:rPr>
              <w:t>Тратите ли Вы ежедневно на ходьбу, утреннюю гимнастику и другие физические упражнения 30 минут и более?</w:t>
            </w:r>
          </w:p>
        </w:tc>
        <w:tc>
          <w:tcPr>
            <w:tcW w:w="850" w:type="dxa"/>
          </w:tcPr>
          <w:p>
            <w:pPr>
              <w:pStyle w:val="TableParagraph"/>
              <w:spacing w:line="251" w:lineRule="exact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Да</w:t>
            </w:r>
          </w:p>
        </w:tc>
        <w:tc>
          <w:tcPr>
            <w:tcW w:w="845" w:type="dxa"/>
          </w:tcPr>
          <w:p>
            <w:pPr>
              <w:pStyle w:val="TableParagraph"/>
              <w:spacing w:line="251" w:lineRule="exact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Нет</w:t>
            </w:r>
          </w:p>
        </w:tc>
      </w:tr>
      <w:tr>
        <w:trPr>
          <w:trHeight w:val="251" w:hRule="atLeast"/>
        </w:trPr>
        <w:tc>
          <w:tcPr>
            <w:tcW w:w="521" w:type="dxa"/>
          </w:tcPr>
          <w:p>
            <w:pPr>
              <w:pStyle w:val="TableParagraph"/>
              <w:spacing w:line="232" w:lineRule="exact"/>
              <w:ind w:left="14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19</w:t>
            </w:r>
          </w:p>
        </w:tc>
        <w:tc>
          <w:tcPr>
            <w:tcW w:w="7274" w:type="dxa"/>
          </w:tcPr>
          <w:p>
            <w:pPr>
              <w:pStyle w:val="TableParagraph"/>
              <w:spacing w:line="232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Были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ли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у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Вас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случаи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падений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за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последний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год?</w:t>
            </w:r>
          </w:p>
        </w:tc>
        <w:tc>
          <w:tcPr>
            <w:tcW w:w="850" w:type="dxa"/>
          </w:tcPr>
          <w:p>
            <w:pPr>
              <w:pStyle w:val="TableParagraph"/>
              <w:spacing w:line="232" w:lineRule="exact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Да</w:t>
            </w:r>
          </w:p>
        </w:tc>
        <w:tc>
          <w:tcPr>
            <w:tcW w:w="845" w:type="dxa"/>
          </w:tcPr>
          <w:p>
            <w:pPr>
              <w:pStyle w:val="TableParagraph"/>
              <w:spacing w:line="232" w:lineRule="exact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Нет</w:t>
            </w:r>
          </w:p>
        </w:tc>
      </w:tr>
      <w:tr>
        <w:trPr>
          <w:trHeight w:val="506" w:hRule="atLeast"/>
        </w:trPr>
        <w:tc>
          <w:tcPr>
            <w:tcW w:w="521" w:type="dxa"/>
          </w:tcPr>
          <w:p>
            <w:pPr>
              <w:pStyle w:val="TableParagraph"/>
              <w:spacing w:line="251" w:lineRule="exact"/>
              <w:ind w:left="14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20</w:t>
            </w:r>
          </w:p>
        </w:tc>
        <w:tc>
          <w:tcPr>
            <w:tcW w:w="7274" w:type="dxa"/>
          </w:tcPr>
          <w:p>
            <w:pPr>
              <w:pStyle w:val="TableParagraph"/>
              <w:spacing w:line="254" w:lineRule="exact"/>
              <w:ind w:left="114" w:right="105"/>
              <w:rPr>
                <w:b/>
                <w:sz w:val="22"/>
              </w:rPr>
            </w:pPr>
            <w:r>
              <w:rPr>
                <w:b/>
                <w:sz w:val="22"/>
              </w:rPr>
              <w:t>Испытываете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ли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Вы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существенные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ограничения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повседневной</w:t>
            </w:r>
            <w:r>
              <w:rPr>
                <w:b/>
                <w:spacing w:val="80"/>
                <w:sz w:val="22"/>
              </w:rPr>
              <w:t> </w:t>
            </w:r>
            <w:r>
              <w:rPr>
                <w:b/>
                <w:sz w:val="22"/>
              </w:rPr>
              <w:t>жизни из-за снижения зрения?</w:t>
            </w:r>
          </w:p>
        </w:tc>
        <w:tc>
          <w:tcPr>
            <w:tcW w:w="850" w:type="dxa"/>
          </w:tcPr>
          <w:p>
            <w:pPr>
              <w:pStyle w:val="TableParagraph"/>
              <w:spacing w:line="251" w:lineRule="exact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Да</w:t>
            </w:r>
          </w:p>
        </w:tc>
        <w:tc>
          <w:tcPr>
            <w:tcW w:w="845" w:type="dxa"/>
          </w:tcPr>
          <w:p>
            <w:pPr>
              <w:pStyle w:val="TableParagraph"/>
              <w:spacing w:line="251" w:lineRule="exact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Нет</w:t>
            </w:r>
          </w:p>
        </w:tc>
      </w:tr>
      <w:tr>
        <w:trPr>
          <w:trHeight w:val="504" w:hRule="atLeast"/>
        </w:trPr>
        <w:tc>
          <w:tcPr>
            <w:tcW w:w="521" w:type="dxa"/>
          </w:tcPr>
          <w:p>
            <w:pPr>
              <w:pStyle w:val="TableParagraph"/>
              <w:spacing w:line="249" w:lineRule="exact"/>
              <w:ind w:left="14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21</w:t>
            </w:r>
          </w:p>
        </w:tc>
        <w:tc>
          <w:tcPr>
            <w:tcW w:w="7274" w:type="dxa"/>
          </w:tcPr>
          <w:p>
            <w:pPr>
              <w:pStyle w:val="TableParagraph"/>
              <w:spacing w:line="249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Испытываете</w:t>
            </w:r>
            <w:r>
              <w:rPr>
                <w:b/>
                <w:spacing w:val="56"/>
                <w:w w:val="150"/>
                <w:sz w:val="22"/>
              </w:rPr>
              <w:t> </w:t>
            </w:r>
            <w:r>
              <w:rPr>
                <w:b/>
                <w:sz w:val="22"/>
              </w:rPr>
              <w:t>ли</w:t>
            </w:r>
            <w:r>
              <w:rPr>
                <w:b/>
                <w:spacing w:val="57"/>
                <w:w w:val="150"/>
                <w:sz w:val="22"/>
              </w:rPr>
              <w:t> </w:t>
            </w:r>
            <w:r>
              <w:rPr>
                <w:b/>
                <w:sz w:val="22"/>
              </w:rPr>
              <w:t>Вы</w:t>
            </w:r>
            <w:r>
              <w:rPr>
                <w:b/>
                <w:spacing w:val="58"/>
                <w:w w:val="150"/>
                <w:sz w:val="22"/>
              </w:rPr>
              <w:t> </w:t>
            </w:r>
            <w:r>
              <w:rPr>
                <w:b/>
                <w:sz w:val="22"/>
              </w:rPr>
              <w:t>существенные</w:t>
            </w:r>
            <w:r>
              <w:rPr>
                <w:b/>
                <w:spacing w:val="60"/>
                <w:w w:val="150"/>
                <w:sz w:val="22"/>
              </w:rPr>
              <w:t> </w:t>
            </w:r>
            <w:r>
              <w:rPr>
                <w:b/>
                <w:sz w:val="22"/>
              </w:rPr>
              <w:t>ограничения</w:t>
            </w:r>
            <w:r>
              <w:rPr>
                <w:b/>
                <w:spacing w:val="60"/>
                <w:w w:val="150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60"/>
                <w:w w:val="15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повседневной</w:t>
            </w:r>
          </w:p>
          <w:p>
            <w:pPr>
              <w:pStyle w:val="TableParagraph"/>
              <w:spacing w:line="233" w:lineRule="exact" w:before="1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жизни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из-за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снижения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слуха?</w:t>
            </w:r>
          </w:p>
        </w:tc>
        <w:tc>
          <w:tcPr>
            <w:tcW w:w="850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Да</w:t>
            </w:r>
          </w:p>
        </w:tc>
        <w:tc>
          <w:tcPr>
            <w:tcW w:w="845" w:type="dxa"/>
          </w:tcPr>
          <w:p>
            <w:pPr>
              <w:pStyle w:val="TableParagraph"/>
              <w:spacing w:line="249" w:lineRule="exact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Нет</w:t>
            </w:r>
          </w:p>
        </w:tc>
      </w:tr>
      <w:tr>
        <w:trPr>
          <w:trHeight w:val="505" w:hRule="atLeast"/>
        </w:trPr>
        <w:tc>
          <w:tcPr>
            <w:tcW w:w="521" w:type="dxa"/>
          </w:tcPr>
          <w:p>
            <w:pPr>
              <w:pStyle w:val="TableParagraph"/>
              <w:spacing w:line="251" w:lineRule="exact"/>
              <w:ind w:left="14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22</w:t>
            </w:r>
          </w:p>
        </w:tc>
        <w:tc>
          <w:tcPr>
            <w:tcW w:w="7274" w:type="dxa"/>
          </w:tcPr>
          <w:p>
            <w:pPr>
              <w:pStyle w:val="TableParagraph"/>
              <w:spacing w:line="254" w:lineRule="exact"/>
              <w:ind w:left="114" w:right="105"/>
              <w:rPr>
                <w:b/>
                <w:sz w:val="22"/>
              </w:rPr>
            </w:pPr>
            <w:r>
              <w:rPr>
                <w:b/>
                <w:sz w:val="22"/>
              </w:rPr>
              <w:t>Чувствуете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ли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Вы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себя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подавленным,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грустным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или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встревоженным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в последнее время?</w:t>
            </w:r>
          </w:p>
        </w:tc>
        <w:tc>
          <w:tcPr>
            <w:tcW w:w="850" w:type="dxa"/>
          </w:tcPr>
          <w:p>
            <w:pPr>
              <w:pStyle w:val="TableParagraph"/>
              <w:spacing w:line="251" w:lineRule="exact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Да</w:t>
            </w:r>
          </w:p>
        </w:tc>
        <w:tc>
          <w:tcPr>
            <w:tcW w:w="845" w:type="dxa"/>
          </w:tcPr>
          <w:p>
            <w:pPr>
              <w:pStyle w:val="TableParagraph"/>
              <w:spacing w:line="251" w:lineRule="exact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Нет</w:t>
            </w:r>
          </w:p>
        </w:tc>
      </w:tr>
      <w:tr>
        <w:trPr>
          <w:trHeight w:val="252" w:hRule="atLeast"/>
        </w:trPr>
        <w:tc>
          <w:tcPr>
            <w:tcW w:w="521" w:type="dxa"/>
          </w:tcPr>
          <w:p>
            <w:pPr>
              <w:pStyle w:val="TableParagraph"/>
              <w:spacing w:line="232" w:lineRule="exact"/>
              <w:ind w:left="14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23</w:t>
            </w:r>
          </w:p>
        </w:tc>
        <w:tc>
          <w:tcPr>
            <w:tcW w:w="7274" w:type="dxa"/>
          </w:tcPr>
          <w:p>
            <w:pPr>
              <w:pStyle w:val="TableParagraph"/>
              <w:spacing w:line="232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Страдаете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ли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Вы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недержанием</w:t>
            </w:r>
            <w:r>
              <w:rPr>
                <w:b/>
                <w:spacing w:val="-2"/>
                <w:sz w:val="22"/>
              </w:rPr>
              <w:t> мочи?</w:t>
            </w:r>
          </w:p>
        </w:tc>
        <w:tc>
          <w:tcPr>
            <w:tcW w:w="850" w:type="dxa"/>
          </w:tcPr>
          <w:p>
            <w:pPr>
              <w:pStyle w:val="TableParagraph"/>
              <w:spacing w:line="232" w:lineRule="exact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Да</w:t>
            </w:r>
          </w:p>
        </w:tc>
        <w:tc>
          <w:tcPr>
            <w:tcW w:w="845" w:type="dxa"/>
          </w:tcPr>
          <w:p>
            <w:pPr>
              <w:pStyle w:val="TableParagraph"/>
              <w:spacing w:line="232" w:lineRule="exact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Нет</w:t>
            </w:r>
          </w:p>
        </w:tc>
      </w:tr>
      <w:tr>
        <w:trPr>
          <w:trHeight w:val="506" w:hRule="atLeast"/>
        </w:trPr>
        <w:tc>
          <w:tcPr>
            <w:tcW w:w="521" w:type="dxa"/>
          </w:tcPr>
          <w:p>
            <w:pPr>
              <w:pStyle w:val="TableParagraph"/>
              <w:spacing w:line="251" w:lineRule="exact"/>
              <w:ind w:left="14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24</w:t>
            </w:r>
          </w:p>
        </w:tc>
        <w:tc>
          <w:tcPr>
            <w:tcW w:w="7274" w:type="dxa"/>
          </w:tcPr>
          <w:p>
            <w:pPr>
              <w:pStyle w:val="TableParagraph"/>
              <w:spacing w:line="252" w:lineRule="exact"/>
              <w:ind w:left="114" w:right="105"/>
              <w:rPr>
                <w:b/>
                <w:sz w:val="22"/>
              </w:rPr>
            </w:pPr>
            <w:r>
              <w:rPr>
                <w:b/>
                <w:sz w:val="22"/>
              </w:rPr>
              <w:t>Испытываете</w:t>
            </w:r>
            <w:r>
              <w:rPr>
                <w:b/>
                <w:spacing w:val="34"/>
                <w:sz w:val="22"/>
              </w:rPr>
              <w:t> </w:t>
            </w:r>
            <w:r>
              <w:rPr>
                <w:b/>
                <w:sz w:val="22"/>
              </w:rPr>
              <w:t>ли</w:t>
            </w:r>
            <w:r>
              <w:rPr>
                <w:b/>
                <w:spacing w:val="34"/>
                <w:sz w:val="22"/>
              </w:rPr>
              <w:t> </w:t>
            </w:r>
            <w:r>
              <w:rPr>
                <w:b/>
                <w:sz w:val="22"/>
              </w:rPr>
              <w:t>Вы</w:t>
            </w:r>
            <w:r>
              <w:rPr>
                <w:b/>
                <w:spacing w:val="34"/>
                <w:sz w:val="22"/>
              </w:rPr>
              <w:t> </w:t>
            </w:r>
            <w:r>
              <w:rPr>
                <w:b/>
                <w:sz w:val="22"/>
              </w:rPr>
              <w:t>затруднения</w:t>
            </w:r>
            <w:r>
              <w:rPr>
                <w:b/>
                <w:spacing w:val="35"/>
                <w:sz w:val="22"/>
              </w:rPr>
              <w:t> </w:t>
            </w:r>
            <w:r>
              <w:rPr>
                <w:b/>
                <w:sz w:val="22"/>
              </w:rPr>
              <w:t>при</w:t>
            </w:r>
            <w:r>
              <w:rPr>
                <w:b/>
                <w:spacing w:val="33"/>
                <w:sz w:val="22"/>
              </w:rPr>
              <w:t> </w:t>
            </w:r>
            <w:r>
              <w:rPr>
                <w:b/>
                <w:sz w:val="22"/>
              </w:rPr>
              <w:t>перемещении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b/>
                <w:sz w:val="22"/>
              </w:rPr>
              <w:t>по</w:t>
            </w:r>
            <w:r>
              <w:rPr>
                <w:b/>
                <w:spacing w:val="34"/>
                <w:sz w:val="22"/>
              </w:rPr>
              <w:t> </w:t>
            </w:r>
            <w:r>
              <w:rPr>
                <w:b/>
                <w:sz w:val="22"/>
              </w:rPr>
              <w:t>дому,</w:t>
            </w:r>
            <w:r>
              <w:rPr>
                <w:b/>
                <w:spacing w:val="34"/>
                <w:sz w:val="22"/>
              </w:rPr>
              <w:t> </w:t>
            </w:r>
            <w:r>
              <w:rPr>
                <w:b/>
                <w:sz w:val="22"/>
              </w:rPr>
              <w:t>улице (ходьба на 100 м), подъем на 1 лестничный пролет?</w:t>
            </w:r>
          </w:p>
        </w:tc>
        <w:tc>
          <w:tcPr>
            <w:tcW w:w="850" w:type="dxa"/>
          </w:tcPr>
          <w:p>
            <w:pPr>
              <w:pStyle w:val="TableParagraph"/>
              <w:spacing w:line="251" w:lineRule="exact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Да</w:t>
            </w:r>
          </w:p>
        </w:tc>
        <w:tc>
          <w:tcPr>
            <w:tcW w:w="845" w:type="dxa"/>
          </w:tcPr>
          <w:p>
            <w:pPr>
              <w:pStyle w:val="TableParagraph"/>
              <w:spacing w:line="251" w:lineRule="exact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Нет</w:t>
            </w:r>
          </w:p>
        </w:tc>
      </w:tr>
      <w:tr>
        <w:trPr>
          <w:trHeight w:val="505" w:hRule="atLeast"/>
        </w:trPr>
        <w:tc>
          <w:tcPr>
            <w:tcW w:w="521" w:type="dxa"/>
          </w:tcPr>
          <w:p>
            <w:pPr>
              <w:pStyle w:val="TableParagraph"/>
              <w:spacing w:line="251" w:lineRule="exact"/>
              <w:ind w:left="14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25</w:t>
            </w:r>
          </w:p>
        </w:tc>
        <w:tc>
          <w:tcPr>
            <w:tcW w:w="7274" w:type="dxa"/>
          </w:tcPr>
          <w:p>
            <w:pPr>
              <w:pStyle w:val="TableParagraph"/>
              <w:spacing w:line="252" w:lineRule="exact"/>
              <w:ind w:left="114" w:right="105"/>
              <w:rPr>
                <w:b/>
                <w:sz w:val="22"/>
              </w:rPr>
            </w:pPr>
            <w:r>
              <w:rPr>
                <w:b/>
                <w:sz w:val="22"/>
              </w:rPr>
              <w:t>Есть</w:t>
            </w:r>
            <w:r>
              <w:rPr>
                <w:b/>
                <w:spacing w:val="33"/>
                <w:sz w:val="22"/>
              </w:rPr>
              <w:t> </w:t>
            </w:r>
            <w:r>
              <w:rPr>
                <w:b/>
                <w:sz w:val="22"/>
              </w:rPr>
              <w:t>ли</w:t>
            </w:r>
            <w:r>
              <w:rPr>
                <w:b/>
                <w:spacing w:val="35"/>
                <w:sz w:val="22"/>
              </w:rPr>
              <w:t> </w:t>
            </w:r>
            <w:r>
              <w:rPr>
                <w:b/>
                <w:sz w:val="22"/>
              </w:rPr>
              <w:t>у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z w:val="22"/>
              </w:rPr>
              <w:t>Вас</w:t>
            </w:r>
            <w:r>
              <w:rPr>
                <w:b/>
                <w:spacing w:val="33"/>
                <w:sz w:val="22"/>
              </w:rPr>
              <w:t> </w:t>
            </w:r>
            <w:r>
              <w:rPr>
                <w:b/>
                <w:sz w:val="22"/>
              </w:rPr>
              <w:t>проблемы</w:t>
            </w:r>
            <w:r>
              <w:rPr>
                <w:b/>
                <w:spacing w:val="35"/>
                <w:sz w:val="22"/>
              </w:rPr>
              <w:t> </w:t>
            </w:r>
            <w:r>
              <w:rPr>
                <w:b/>
                <w:sz w:val="22"/>
              </w:rPr>
              <w:t>с</w:t>
            </w:r>
            <w:r>
              <w:rPr>
                <w:b/>
                <w:spacing w:val="33"/>
                <w:sz w:val="22"/>
              </w:rPr>
              <w:t> </w:t>
            </w:r>
            <w:r>
              <w:rPr>
                <w:b/>
                <w:sz w:val="22"/>
              </w:rPr>
              <w:t>памятью,</w:t>
            </w:r>
            <w:r>
              <w:rPr>
                <w:b/>
                <w:spacing w:val="32"/>
                <w:sz w:val="22"/>
              </w:rPr>
              <w:t> </w:t>
            </w:r>
            <w:r>
              <w:rPr>
                <w:b/>
                <w:sz w:val="22"/>
              </w:rPr>
              <w:t>пониманием,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b/>
                <w:sz w:val="22"/>
              </w:rPr>
              <w:t>ориентацией</w:t>
            </w:r>
            <w:r>
              <w:rPr>
                <w:b/>
                <w:spacing w:val="33"/>
                <w:sz w:val="22"/>
              </w:rPr>
              <w:t> </w:t>
            </w:r>
            <w:r>
              <w:rPr>
                <w:b/>
                <w:sz w:val="22"/>
              </w:rPr>
              <w:t>или способностью планировать?</w:t>
            </w:r>
          </w:p>
        </w:tc>
        <w:tc>
          <w:tcPr>
            <w:tcW w:w="850" w:type="dxa"/>
          </w:tcPr>
          <w:p>
            <w:pPr>
              <w:pStyle w:val="TableParagraph"/>
              <w:spacing w:line="251" w:lineRule="exact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Да</w:t>
            </w:r>
          </w:p>
        </w:tc>
        <w:tc>
          <w:tcPr>
            <w:tcW w:w="845" w:type="dxa"/>
          </w:tcPr>
          <w:p>
            <w:pPr>
              <w:pStyle w:val="TableParagraph"/>
              <w:spacing w:line="251" w:lineRule="exact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Нет</w:t>
            </w:r>
          </w:p>
        </w:tc>
      </w:tr>
      <w:tr>
        <w:trPr>
          <w:trHeight w:val="506" w:hRule="atLeast"/>
        </w:trPr>
        <w:tc>
          <w:tcPr>
            <w:tcW w:w="521" w:type="dxa"/>
          </w:tcPr>
          <w:p>
            <w:pPr>
              <w:pStyle w:val="TableParagraph"/>
              <w:spacing w:line="251" w:lineRule="exact"/>
              <w:ind w:left="14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26</w:t>
            </w:r>
          </w:p>
        </w:tc>
        <w:tc>
          <w:tcPr>
            <w:tcW w:w="7274" w:type="dxa"/>
          </w:tcPr>
          <w:p>
            <w:pPr>
              <w:pStyle w:val="TableParagraph"/>
              <w:spacing w:line="252" w:lineRule="exact"/>
              <w:ind w:left="114" w:right="105"/>
              <w:rPr>
                <w:b/>
                <w:sz w:val="22"/>
              </w:rPr>
            </w:pPr>
            <w:r>
              <w:rPr>
                <w:b/>
                <w:sz w:val="22"/>
              </w:rPr>
              <w:t>Считаете ли Вы, что заметно похудели за последнее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время (не менее 5 кг за полгода)?</w:t>
            </w:r>
          </w:p>
        </w:tc>
        <w:tc>
          <w:tcPr>
            <w:tcW w:w="850" w:type="dxa"/>
          </w:tcPr>
          <w:p>
            <w:pPr>
              <w:pStyle w:val="TableParagraph"/>
              <w:spacing w:line="251" w:lineRule="exact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Да</w:t>
            </w:r>
          </w:p>
        </w:tc>
        <w:tc>
          <w:tcPr>
            <w:tcW w:w="845" w:type="dxa"/>
          </w:tcPr>
          <w:p>
            <w:pPr>
              <w:pStyle w:val="TableParagraph"/>
              <w:spacing w:line="251" w:lineRule="exact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Нет</w:t>
            </w:r>
          </w:p>
        </w:tc>
      </w:tr>
      <w:tr>
        <w:trPr>
          <w:trHeight w:val="506" w:hRule="atLeast"/>
        </w:trPr>
        <w:tc>
          <w:tcPr>
            <w:tcW w:w="521" w:type="dxa"/>
          </w:tcPr>
          <w:p>
            <w:pPr>
              <w:pStyle w:val="TableParagraph"/>
              <w:spacing w:line="251" w:lineRule="exact"/>
              <w:ind w:left="14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27</w:t>
            </w:r>
          </w:p>
        </w:tc>
        <w:tc>
          <w:tcPr>
            <w:tcW w:w="7274" w:type="dxa"/>
          </w:tcPr>
          <w:p>
            <w:pPr>
              <w:pStyle w:val="TableParagraph"/>
              <w:spacing w:line="252" w:lineRule="exact"/>
              <w:ind w:left="114" w:right="105"/>
              <w:rPr>
                <w:b/>
                <w:sz w:val="22"/>
              </w:rPr>
            </w:pPr>
            <w:r>
              <w:rPr>
                <w:b/>
                <w:sz w:val="22"/>
              </w:rPr>
              <w:t>Если Вы похудели, считаете ли Вы, что это связано со специальным соблюдением диеты или увеличением физической активности?</w:t>
            </w:r>
          </w:p>
        </w:tc>
        <w:tc>
          <w:tcPr>
            <w:tcW w:w="850" w:type="dxa"/>
          </w:tcPr>
          <w:p>
            <w:pPr>
              <w:pStyle w:val="TableParagraph"/>
              <w:spacing w:line="251" w:lineRule="exact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Да</w:t>
            </w:r>
          </w:p>
        </w:tc>
        <w:tc>
          <w:tcPr>
            <w:tcW w:w="845" w:type="dxa"/>
          </w:tcPr>
          <w:p>
            <w:pPr>
              <w:pStyle w:val="TableParagraph"/>
              <w:spacing w:line="251" w:lineRule="exact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Нет</w:t>
            </w:r>
          </w:p>
        </w:tc>
      </w:tr>
      <w:tr>
        <w:trPr>
          <w:trHeight w:val="506" w:hRule="atLeast"/>
        </w:trPr>
        <w:tc>
          <w:tcPr>
            <w:tcW w:w="521" w:type="dxa"/>
          </w:tcPr>
          <w:p>
            <w:pPr>
              <w:pStyle w:val="TableParagraph"/>
              <w:spacing w:line="251" w:lineRule="exact"/>
              <w:ind w:left="14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28</w:t>
            </w:r>
          </w:p>
        </w:tc>
        <w:tc>
          <w:tcPr>
            <w:tcW w:w="7274" w:type="dxa"/>
          </w:tcPr>
          <w:p>
            <w:pPr>
              <w:pStyle w:val="TableParagraph"/>
              <w:spacing w:line="252" w:lineRule="exact"/>
              <w:ind w:left="114" w:right="105"/>
              <w:rPr>
                <w:b/>
                <w:sz w:val="22"/>
              </w:rPr>
            </w:pPr>
            <w:r>
              <w:rPr>
                <w:b/>
                <w:sz w:val="22"/>
              </w:rPr>
              <w:t>Если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Вы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похудели,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считаете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ли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Вы,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что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это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связано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со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снижением </w:t>
            </w:r>
            <w:r>
              <w:rPr>
                <w:b/>
                <w:spacing w:val="-2"/>
                <w:sz w:val="22"/>
              </w:rPr>
              <w:t>аппетита?</w:t>
            </w:r>
          </w:p>
        </w:tc>
        <w:tc>
          <w:tcPr>
            <w:tcW w:w="850" w:type="dxa"/>
          </w:tcPr>
          <w:p>
            <w:pPr>
              <w:pStyle w:val="TableParagraph"/>
              <w:spacing w:line="251" w:lineRule="exact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Да</w:t>
            </w:r>
          </w:p>
        </w:tc>
        <w:tc>
          <w:tcPr>
            <w:tcW w:w="845" w:type="dxa"/>
          </w:tcPr>
          <w:p>
            <w:pPr>
              <w:pStyle w:val="TableParagraph"/>
              <w:spacing w:line="251" w:lineRule="exact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Нет</w:t>
            </w:r>
          </w:p>
        </w:tc>
      </w:tr>
      <w:tr>
        <w:trPr>
          <w:trHeight w:val="505" w:hRule="atLeast"/>
        </w:trPr>
        <w:tc>
          <w:tcPr>
            <w:tcW w:w="521" w:type="dxa"/>
          </w:tcPr>
          <w:p>
            <w:pPr>
              <w:pStyle w:val="TableParagraph"/>
              <w:spacing w:line="251" w:lineRule="exact"/>
              <w:ind w:left="14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29</w:t>
            </w:r>
          </w:p>
        </w:tc>
        <w:tc>
          <w:tcPr>
            <w:tcW w:w="7274" w:type="dxa"/>
          </w:tcPr>
          <w:p>
            <w:pPr>
              <w:pStyle w:val="TableParagraph"/>
              <w:spacing w:line="252" w:lineRule="exact"/>
              <w:ind w:left="114" w:right="105"/>
              <w:rPr>
                <w:b/>
                <w:sz w:val="22"/>
              </w:rPr>
            </w:pPr>
            <w:r>
              <w:rPr>
                <w:b/>
                <w:sz w:val="22"/>
              </w:rPr>
              <w:t>Сколько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z w:val="22"/>
              </w:rPr>
              <w:t>лекарственных</w:t>
            </w:r>
            <w:r>
              <w:rPr>
                <w:b/>
                <w:spacing w:val="28"/>
                <w:sz w:val="22"/>
              </w:rPr>
              <w:t> </w:t>
            </w:r>
            <w:r>
              <w:rPr>
                <w:b/>
                <w:sz w:val="22"/>
              </w:rPr>
              <w:t>препаратов</w:t>
            </w:r>
            <w:r>
              <w:rPr>
                <w:b/>
                <w:spacing w:val="28"/>
                <w:sz w:val="22"/>
              </w:rPr>
              <w:t> </w:t>
            </w:r>
            <w:r>
              <w:rPr>
                <w:b/>
                <w:sz w:val="22"/>
              </w:rPr>
              <w:t>Вы</w:t>
            </w:r>
            <w:r>
              <w:rPr>
                <w:b/>
                <w:spacing w:val="29"/>
                <w:sz w:val="22"/>
              </w:rPr>
              <w:t> </w:t>
            </w:r>
            <w:r>
              <w:rPr>
                <w:b/>
                <w:sz w:val="22"/>
              </w:rPr>
              <w:t>принимаете</w:t>
            </w:r>
            <w:r>
              <w:rPr>
                <w:b/>
                <w:spacing w:val="28"/>
                <w:sz w:val="22"/>
              </w:rPr>
              <w:t> </w:t>
            </w:r>
            <w:r>
              <w:rPr>
                <w:b/>
                <w:sz w:val="22"/>
              </w:rPr>
              <w:t>ежедневно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z w:val="22"/>
              </w:rPr>
              <w:t>или несколько раз в неделю?</w:t>
            </w:r>
          </w:p>
        </w:tc>
        <w:tc>
          <w:tcPr>
            <w:tcW w:w="850" w:type="dxa"/>
          </w:tcPr>
          <w:p>
            <w:pPr>
              <w:pStyle w:val="TableParagraph"/>
              <w:spacing w:line="251" w:lineRule="exact"/>
              <w:ind w:left="114"/>
              <w:rPr>
                <w:sz w:val="22"/>
              </w:rPr>
            </w:pPr>
            <w:r>
              <w:rPr>
                <w:sz w:val="22"/>
              </w:rPr>
              <w:t>До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10"/>
                <w:sz w:val="22"/>
              </w:rPr>
              <w:t>5</w:t>
            </w:r>
          </w:p>
        </w:tc>
        <w:tc>
          <w:tcPr>
            <w:tcW w:w="845" w:type="dxa"/>
          </w:tcPr>
          <w:p>
            <w:pPr>
              <w:pStyle w:val="TableParagraph"/>
              <w:tabs>
                <w:tab w:pos="612" w:val="left" w:leader="none"/>
              </w:tabs>
              <w:spacing w:line="251" w:lineRule="exact"/>
              <w:ind w:left="113"/>
              <w:rPr>
                <w:sz w:val="22"/>
              </w:rPr>
            </w:pPr>
            <w:r>
              <w:rPr>
                <w:spacing w:val="-10"/>
                <w:sz w:val="22"/>
              </w:rPr>
              <w:t>5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и</w:t>
            </w:r>
          </w:p>
          <w:p>
            <w:pPr>
              <w:pStyle w:val="TableParagraph"/>
              <w:spacing w:line="235" w:lineRule="exact"/>
              <w:ind w:left="113"/>
              <w:rPr>
                <w:sz w:val="22"/>
              </w:rPr>
            </w:pPr>
            <w:r>
              <w:rPr>
                <w:spacing w:val="-2"/>
                <w:sz w:val="22"/>
              </w:rPr>
              <w:t>более</w:t>
            </w:r>
          </w:p>
        </w:tc>
      </w:tr>
      <w:tr>
        <w:trPr>
          <w:trHeight w:val="505" w:hRule="atLeast"/>
        </w:trPr>
        <w:tc>
          <w:tcPr>
            <w:tcW w:w="521" w:type="dxa"/>
          </w:tcPr>
          <w:p>
            <w:pPr>
              <w:pStyle w:val="TableParagraph"/>
              <w:spacing w:line="251" w:lineRule="exact"/>
              <w:ind w:left="14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30</w:t>
            </w:r>
          </w:p>
        </w:tc>
        <w:tc>
          <w:tcPr>
            <w:tcW w:w="7274" w:type="dxa"/>
          </w:tcPr>
          <w:p>
            <w:pPr>
              <w:pStyle w:val="TableParagraph"/>
              <w:spacing w:line="252" w:lineRule="exact"/>
              <w:ind w:left="114" w:right="105"/>
              <w:rPr>
                <w:sz w:val="22"/>
              </w:rPr>
            </w:pPr>
            <w:r>
              <w:rPr>
                <w:sz w:val="22"/>
              </w:rPr>
              <w:t>Есть ли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Вас другие жалобы на свое здоровье, не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вошедшие 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настоящую анкету и которые Вы бы хотели сообщить врачу (фельдшеру)</w:t>
            </w:r>
          </w:p>
        </w:tc>
        <w:tc>
          <w:tcPr>
            <w:tcW w:w="850" w:type="dxa"/>
          </w:tcPr>
          <w:p>
            <w:pPr>
              <w:pStyle w:val="TableParagraph"/>
              <w:spacing w:before="125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Да</w:t>
            </w:r>
          </w:p>
        </w:tc>
        <w:tc>
          <w:tcPr>
            <w:tcW w:w="845" w:type="dxa"/>
          </w:tcPr>
          <w:p>
            <w:pPr>
              <w:pStyle w:val="TableParagraph"/>
              <w:spacing w:before="125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Нет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header="0" w:footer="942" w:top="960" w:bottom="1200" w:left="880" w:right="680"/>
        </w:sectPr>
      </w:pPr>
    </w:p>
    <w:p>
      <w:pPr>
        <w:pStyle w:val="BodyText"/>
        <w:ind w:left="135"/>
        <w:rPr>
          <w:sz w:val="20"/>
        </w:rPr>
      </w:pPr>
      <w:r>
        <w:rPr>
          <w:sz w:val="20"/>
        </w:rPr>
        <w:pict>
          <v:shape style="width:504.5pt;height:34.5pt;mso-position-horizontal-relative:char;mso-position-vertical-relative:line" type="#_x0000_t202" id="docshape143" filled="false" stroked="true" strokeweight=".48004pt" strokecolor="#000000">
            <w10:anchorlock/>
            <v:textbox inset="0,0,0,0">
              <w:txbxContent>
                <w:p>
                  <w:pPr>
                    <w:spacing w:before="19"/>
                    <w:ind w:left="4248" w:right="0" w:hanging="4038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Правила</w:t>
                  </w:r>
                  <w:r>
                    <w:rPr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вынесения</w:t>
                  </w:r>
                  <w:r>
                    <w:rPr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заключения</w:t>
                  </w:r>
                  <w:r>
                    <w:rPr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по</w:t>
                  </w:r>
                  <w:r>
                    <w:rPr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результатам</w:t>
                  </w:r>
                  <w:r>
                    <w:rPr>
                      <w:b/>
                      <w:spacing w:val="-8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анкетирования</w:t>
                  </w:r>
                  <w:r>
                    <w:rPr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граждан</w:t>
                  </w:r>
                  <w:r>
                    <w:rPr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65 лет и старше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2588"/>
        <w:gridCol w:w="6059"/>
      </w:tblGrid>
      <w:tr>
        <w:trPr>
          <w:trHeight w:val="505" w:hRule="atLeast"/>
        </w:trPr>
        <w:tc>
          <w:tcPr>
            <w:tcW w:w="1267" w:type="dxa"/>
          </w:tcPr>
          <w:p>
            <w:pPr>
              <w:pStyle w:val="TableParagraph"/>
              <w:spacing w:line="251" w:lineRule="exact"/>
              <w:ind w:left="108" w:right="99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Вопросы</w:t>
            </w:r>
          </w:p>
        </w:tc>
        <w:tc>
          <w:tcPr>
            <w:tcW w:w="2588" w:type="dxa"/>
          </w:tcPr>
          <w:p>
            <w:pPr>
              <w:pStyle w:val="TableParagraph"/>
              <w:spacing w:line="251" w:lineRule="exact"/>
              <w:ind w:left="278"/>
              <w:rPr>
                <w:b/>
                <w:sz w:val="22"/>
              </w:rPr>
            </w:pPr>
            <w:r>
              <w:rPr>
                <w:b/>
                <w:sz w:val="22"/>
              </w:rPr>
              <w:t>Ответ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заключение</w:t>
            </w:r>
          </w:p>
        </w:tc>
        <w:tc>
          <w:tcPr>
            <w:tcW w:w="6059" w:type="dxa"/>
          </w:tcPr>
          <w:p>
            <w:pPr>
              <w:pStyle w:val="TableParagraph"/>
              <w:spacing w:line="254" w:lineRule="exact"/>
              <w:ind w:left="2169" w:hanging="2048"/>
              <w:rPr>
                <w:b/>
                <w:sz w:val="22"/>
              </w:rPr>
            </w:pPr>
            <w:r>
              <w:rPr>
                <w:b/>
                <w:sz w:val="22"/>
              </w:rPr>
              <w:t>Врачебная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тактика,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показания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для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направления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на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этап </w:t>
            </w:r>
            <w:r>
              <w:rPr>
                <w:b/>
                <w:spacing w:val="-2"/>
                <w:sz w:val="22"/>
              </w:rPr>
              <w:t>диспансеризации</w:t>
            </w:r>
          </w:p>
        </w:tc>
      </w:tr>
      <w:tr>
        <w:trPr>
          <w:trHeight w:val="345" w:hRule="atLeast"/>
        </w:trPr>
        <w:tc>
          <w:tcPr>
            <w:tcW w:w="9914" w:type="dxa"/>
            <w:gridSpan w:val="3"/>
          </w:tcPr>
          <w:p>
            <w:pPr>
              <w:pStyle w:val="TableParagraph"/>
              <w:spacing w:line="249" w:lineRule="exact"/>
              <w:ind w:left="4094" w:right="40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Личный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анамнез</w:t>
            </w:r>
          </w:p>
        </w:tc>
      </w:tr>
      <w:tr>
        <w:trPr>
          <w:trHeight w:val="2275" w:hRule="atLeast"/>
        </w:trPr>
        <w:tc>
          <w:tcPr>
            <w:tcW w:w="1267" w:type="dxa"/>
          </w:tcPr>
          <w:p>
            <w:pPr>
              <w:pStyle w:val="TableParagraph"/>
              <w:spacing w:line="251" w:lineRule="exact"/>
              <w:ind w:left="108" w:right="101"/>
              <w:jc w:val="center"/>
              <w:rPr>
                <w:sz w:val="22"/>
              </w:rPr>
            </w:pPr>
            <w:r>
              <w:rPr>
                <w:sz w:val="22"/>
              </w:rPr>
              <w:t>Вопрос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1.1</w:t>
            </w:r>
          </w:p>
          <w:p>
            <w:pPr>
              <w:pStyle w:val="TableParagraph"/>
              <w:spacing w:line="252" w:lineRule="exact"/>
              <w:ind w:left="108" w:right="99"/>
              <w:jc w:val="center"/>
              <w:rPr>
                <w:sz w:val="22"/>
              </w:rPr>
            </w:pPr>
            <w:r>
              <w:rPr>
                <w:sz w:val="22"/>
              </w:rPr>
              <w:t>– </w:t>
            </w:r>
            <w:r>
              <w:rPr>
                <w:spacing w:val="-4"/>
                <w:sz w:val="22"/>
              </w:rPr>
              <w:t>1.10</w:t>
            </w:r>
          </w:p>
        </w:tc>
        <w:tc>
          <w:tcPr>
            <w:tcW w:w="2588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Ответ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«ДА»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Имеется указание на наличие заболевания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личном </w:t>
            </w:r>
            <w:r>
              <w:rPr>
                <w:spacing w:val="-2"/>
                <w:sz w:val="22"/>
              </w:rPr>
              <w:t>анамнезе</w:t>
            </w: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Ответ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«ДА»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вторую часть вопроса 1.1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– вероятность наличия</w:t>
            </w:r>
          </w:p>
          <w:p>
            <w:pPr>
              <w:pStyle w:val="TableParagraph"/>
              <w:spacing w:line="252" w:lineRule="exact"/>
              <w:ind w:left="115" w:right="246"/>
              <w:rPr>
                <w:sz w:val="22"/>
              </w:rPr>
            </w:pPr>
            <w:r>
              <w:rPr>
                <w:spacing w:val="-2"/>
                <w:sz w:val="22"/>
              </w:rPr>
              <w:t>медикаментозной </w:t>
            </w:r>
            <w:r>
              <w:rPr>
                <w:sz w:val="22"/>
              </w:rPr>
              <w:t>гипотензивной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терапии</w:t>
            </w:r>
          </w:p>
        </w:tc>
        <w:tc>
          <w:tcPr>
            <w:tcW w:w="6059" w:type="dxa"/>
          </w:tcPr>
          <w:p>
            <w:pPr>
              <w:pStyle w:val="TableParagraph"/>
              <w:ind w:left="117" w:right="103"/>
              <w:rPr>
                <w:sz w:val="22"/>
              </w:rPr>
            </w:pPr>
            <w:r>
              <w:rPr>
                <w:b/>
                <w:sz w:val="22"/>
              </w:rPr>
              <w:t>Уточнить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документальное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подтверждение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заболевания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(амб. карта/выписки и др.);</w:t>
            </w:r>
          </w:p>
          <w:p>
            <w:pPr>
              <w:pStyle w:val="TableParagraph"/>
              <w:ind w:left="117" w:right="103"/>
              <w:rPr>
                <w:sz w:val="22"/>
              </w:rPr>
            </w:pPr>
            <w:r>
              <w:rPr>
                <w:b/>
                <w:sz w:val="22"/>
              </w:rPr>
              <w:t>Зарегистрировать </w:t>
            </w:r>
            <w:r>
              <w:rPr>
                <w:sz w:val="22"/>
              </w:rPr>
              <w:t>диагноз заболевания в учетных формах.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учетом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уровня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АД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пациента,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ответившего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«ДА»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вторую часть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вопроса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1.1,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внести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информацию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об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эффективности гипотензивной терапии в учетную форму</w:t>
            </w:r>
          </w:p>
          <w:p>
            <w:pPr>
              <w:pStyle w:val="TableParagraph"/>
              <w:spacing w:before="118"/>
              <w:ind w:left="117" w:right="103"/>
              <w:rPr>
                <w:sz w:val="22"/>
              </w:rPr>
            </w:pPr>
            <w:r>
              <w:rPr>
                <w:sz w:val="22"/>
              </w:rPr>
              <w:t>Профилактический медицинский осмотр и диспансеризацию проводить с учетом выявленного в анамнезе заболевания</w:t>
            </w:r>
          </w:p>
        </w:tc>
      </w:tr>
      <w:tr>
        <w:trPr>
          <w:trHeight w:val="257" w:hRule="atLeast"/>
        </w:trPr>
        <w:tc>
          <w:tcPr>
            <w:tcW w:w="1267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ind w:left="108" w:right="10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Вопрос</w:t>
            </w:r>
          </w:p>
        </w:tc>
        <w:tc>
          <w:tcPr>
            <w:tcW w:w="2588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Ответ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«Да»</w:t>
            </w:r>
          </w:p>
        </w:tc>
        <w:tc>
          <w:tcPr>
            <w:tcW w:w="6059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ind w:left="117"/>
              <w:rPr>
                <w:sz w:val="22"/>
              </w:rPr>
            </w:pPr>
            <w:r>
              <w:rPr>
                <w:sz w:val="22"/>
              </w:rPr>
              <w:t>Выполнить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подпункт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пункта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Порядка,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</w:t>
            </w:r>
            <w:r>
              <w:rPr>
                <w:spacing w:val="-2"/>
                <w:sz w:val="22"/>
              </w:rPr>
              <w:t> именно:</w:t>
            </w:r>
          </w:p>
        </w:tc>
      </w:tr>
      <w:tr>
        <w:trPr>
          <w:trHeight w:val="251" w:hRule="atLeast"/>
        </w:trPr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8" w:right="101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1.11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7"/>
              <w:rPr>
                <w:sz w:val="22"/>
              </w:rPr>
            </w:pPr>
            <w:r>
              <w:rPr>
                <w:sz w:val="22"/>
              </w:rPr>
              <w:t>а)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измерение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насыщения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крови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кислородом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(сатурация)</w:t>
            </w:r>
            <w:r>
              <w:rPr>
                <w:spacing w:val="65"/>
                <w:sz w:val="22"/>
              </w:rPr>
              <w:t> </w:t>
            </w:r>
            <w:r>
              <w:rPr>
                <w:spacing w:val="-10"/>
                <w:sz w:val="22"/>
              </w:rPr>
              <w:t>в</w:t>
            </w:r>
          </w:p>
        </w:tc>
      </w:tr>
      <w:tr>
        <w:trPr>
          <w:trHeight w:val="253" w:hRule="atLeast"/>
        </w:trPr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7"/>
              <w:rPr>
                <w:sz w:val="22"/>
              </w:rPr>
            </w:pPr>
            <w:r>
              <w:rPr>
                <w:spacing w:val="-2"/>
                <w:sz w:val="22"/>
              </w:rPr>
              <w:t>покое;</w:t>
            </w:r>
          </w:p>
        </w:tc>
      </w:tr>
      <w:tr>
        <w:trPr>
          <w:trHeight w:val="253" w:hRule="atLeast"/>
        </w:trPr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7"/>
              <w:rPr>
                <w:sz w:val="22"/>
              </w:rPr>
            </w:pPr>
            <w:r>
              <w:rPr>
                <w:sz w:val="22"/>
              </w:rPr>
              <w:t>б)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измерение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насыщения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крови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кислородом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(сатурация)</w:t>
            </w:r>
            <w:r>
              <w:rPr>
                <w:spacing w:val="22"/>
                <w:sz w:val="22"/>
              </w:rPr>
              <w:t> </w:t>
            </w:r>
            <w:r>
              <w:rPr>
                <w:spacing w:val="-5"/>
                <w:sz w:val="22"/>
              </w:rPr>
              <w:t>при</w:t>
            </w:r>
          </w:p>
        </w:tc>
      </w:tr>
      <w:tr>
        <w:trPr>
          <w:trHeight w:val="253" w:hRule="atLeast"/>
        </w:trPr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7"/>
              <w:rPr>
                <w:sz w:val="22"/>
              </w:rPr>
            </w:pPr>
            <w:r>
              <w:rPr>
                <w:sz w:val="22"/>
              </w:rPr>
              <w:t>нагрузке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(при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исходной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сатурации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кислорода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крови</w:t>
            </w:r>
            <w:r>
              <w:rPr>
                <w:spacing w:val="54"/>
                <w:sz w:val="22"/>
              </w:rPr>
              <w:t> </w:t>
            </w:r>
            <w:r>
              <w:rPr>
                <w:spacing w:val="-2"/>
                <w:sz w:val="22"/>
              </w:rPr>
              <w:t>более</w:t>
            </w:r>
          </w:p>
        </w:tc>
      </w:tr>
      <w:tr>
        <w:trPr>
          <w:trHeight w:val="253" w:hRule="atLeast"/>
        </w:trPr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7"/>
              <w:rPr>
                <w:sz w:val="22"/>
              </w:rPr>
            </w:pPr>
            <w:r>
              <w:rPr>
                <w:spacing w:val="-2"/>
                <w:sz w:val="22"/>
              </w:rPr>
              <w:t>94%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и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в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случае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выявления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у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пациента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жалоб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на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одышку,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отёки,</w:t>
            </w:r>
          </w:p>
        </w:tc>
      </w:tr>
      <w:tr>
        <w:trPr>
          <w:trHeight w:val="252" w:hRule="atLeast"/>
        </w:trPr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5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20" w:val="left" w:leader="none"/>
                <w:tab w:pos="2518" w:val="left" w:leader="none"/>
                <w:tab w:pos="3622" w:val="left" w:leader="none"/>
                <w:tab w:pos="4291" w:val="left" w:leader="none"/>
                <w:tab w:pos="5716" w:val="left" w:leader="none"/>
              </w:tabs>
              <w:spacing w:line="232" w:lineRule="exact"/>
              <w:ind w:left="117"/>
              <w:rPr>
                <w:sz w:val="22"/>
              </w:rPr>
            </w:pPr>
            <w:r>
              <w:rPr>
                <w:spacing w:val="-2"/>
                <w:sz w:val="22"/>
              </w:rPr>
              <w:t>которые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появились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впервые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или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повысилась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их</w:t>
            </w:r>
          </w:p>
        </w:tc>
      </w:tr>
      <w:tr>
        <w:trPr>
          <w:trHeight w:val="253" w:hRule="atLeast"/>
        </w:trPr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7"/>
              <w:rPr>
                <w:sz w:val="22"/>
              </w:rPr>
            </w:pPr>
            <w:r>
              <w:rPr>
                <w:sz w:val="22"/>
              </w:rPr>
              <w:t>интенсивность,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одновременной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оценкой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сатурации);</w:t>
            </w:r>
          </w:p>
        </w:tc>
      </w:tr>
      <w:tr>
        <w:trPr>
          <w:trHeight w:val="253" w:hRule="atLeast"/>
        </w:trPr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7"/>
              <w:rPr>
                <w:sz w:val="22"/>
              </w:rPr>
            </w:pPr>
            <w:r>
              <w:rPr>
                <w:sz w:val="22"/>
              </w:rPr>
              <w:t>в)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проведение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спирометрии;</w:t>
            </w:r>
          </w:p>
        </w:tc>
      </w:tr>
      <w:tr>
        <w:trPr>
          <w:trHeight w:val="253" w:hRule="atLeast"/>
        </w:trPr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7"/>
              <w:rPr>
                <w:sz w:val="22"/>
              </w:rPr>
            </w:pPr>
            <w:r>
              <w:rPr>
                <w:sz w:val="22"/>
              </w:rPr>
              <w:t>г)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общий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(клинический)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анализ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крови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развернутый;</w:t>
            </w:r>
          </w:p>
        </w:tc>
      </w:tr>
      <w:tr>
        <w:trPr>
          <w:trHeight w:val="253" w:hRule="atLeast"/>
        </w:trPr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7"/>
              <w:rPr>
                <w:sz w:val="22"/>
              </w:rPr>
            </w:pPr>
            <w:r>
              <w:rPr>
                <w:sz w:val="22"/>
              </w:rPr>
              <w:t>д)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биохимический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анализ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крови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граждан,</w:t>
            </w:r>
            <w:r>
              <w:rPr>
                <w:spacing w:val="58"/>
                <w:sz w:val="22"/>
              </w:rPr>
              <w:t> </w:t>
            </w:r>
            <w:r>
              <w:rPr>
                <w:spacing w:val="-2"/>
                <w:sz w:val="22"/>
              </w:rPr>
              <w:t>перенесших</w:t>
            </w:r>
          </w:p>
        </w:tc>
      </w:tr>
      <w:tr>
        <w:trPr>
          <w:trHeight w:val="253" w:hRule="atLeast"/>
        </w:trPr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7"/>
              <w:rPr>
                <w:sz w:val="22"/>
              </w:rPr>
            </w:pPr>
            <w:r>
              <w:rPr>
                <w:sz w:val="22"/>
              </w:rPr>
              <w:t>новую</w:t>
            </w:r>
            <w:r>
              <w:rPr>
                <w:spacing w:val="72"/>
                <w:w w:val="150"/>
                <w:sz w:val="22"/>
              </w:rPr>
              <w:t> </w:t>
            </w:r>
            <w:r>
              <w:rPr>
                <w:sz w:val="22"/>
              </w:rPr>
              <w:t>коронавирусную</w:t>
            </w:r>
            <w:r>
              <w:rPr>
                <w:spacing w:val="73"/>
                <w:w w:val="150"/>
                <w:sz w:val="22"/>
              </w:rPr>
              <w:t> </w:t>
            </w:r>
            <w:r>
              <w:rPr>
                <w:sz w:val="22"/>
              </w:rPr>
              <w:t>инфекцию</w:t>
            </w:r>
            <w:r>
              <w:rPr>
                <w:spacing w:val="71"/>
                <w:w w:val="150"/>
                <w:sz w:val="22"/>
              </w:rPr>
              <w:t> </w:t>
            </w:r>
            <w:r>
              <w:rPr>
                <w:sz w:val="22"/>
              </w:rPr>
              <w:t>(COVID-19)</w:t>
            </w:r>
            <w:r>
              <w:rPr>
                <w:spacing w:val="73"/>
                <w:w w:val="150"/>
                <w:sz w:val="22"/>
              </w:rPr>
              <w:t> </w:t>
            </w:r>
            <w:r>
              <w:rPr>
                <w:spacing w:val="-2"/>
                <w:sz w:val="22"/>
              </w:rPr>
              <w:t>(включая</w:t>
            </w:r>
          </w:p>
        </w:tc>
      </w:tr>
      <w:tr>
        <w:trPr>
          <w:trHeight w:val="253" w:hRule="atLeast"/>
        </w:trPr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5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18" w:val="left" w:leader="none"/>
              </w:tabs>
              <w:spacing w:line="233" w:lineRule="exact"/>
              <w:ind w:left="117"/>
              <w:rPr>
                <w:sz w:val="22"/>
              </w:rPr>
            </w:pPr>
            <w:r>
              <w:rPr>
                <w:sz w:val="22"/>
              </w:rPr>
              <w:t>исследования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уровня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холестерина,</w:t>
            </w:r>
            <w:r>
              <w:rPr>
                <w:sz w:val="22"/>
              </w:rPr>
              <w:tab/>
              <w:t>уровня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2"/>
                <w:sz w:val="22"/>
              </w:rPr>
              <w:t>липопротеинов</w:t>
            </w:r>
          </w:p>
        </w:tc>
      </w:tr>
      <w:tr>
        <w:trPr>
          <w:trHeight w:val="252" w:hRule="atLeast"/>
        </w:trPr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5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78" w:val="left" w:leader="none"/>
                <w:tab w:pos="3867" w:val="left" w:leader="none"/>
                <w:tab w:pos="4757" w:val="left" w:leader="none"/>
              </w:tabs>
              <w:spacing w:line="232" w:lineRule="exact"/>
              <w:ind w:left="117"/>
              <w:rPr>
                <w:sz w:val="22"/>
              </w:rPr>
            </w:pPr>
            <w:r>
              <w:rPr>
                <w:sz w:val="22"/>
              </w:rPr>
              <w:t>низкой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2"/>
                <w:sz w:val="22"/>
              </w:rPr>
              <w:t>плотности,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С-реактивного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белка,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определение</w:t>
            </w:r>
          </w:p>
        </w:tc>
      </w:tr>
      <w:tr>
        <w:trPr>
          <w:trHeight w:val="253" w:hRule="atLeast"/>
        </w:trPr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7"/>
              <w:rPr>
                <w:sz w:val="22"/>
              </w:rPr>
            </w:pPr>
            <w:r>
              <w:rPr>
                <w:sz w:val="22"/>
              </w:rPr>
              <w:t>активности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аланинаминотрансферазы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крови,</w:t>
            </w:r>
            <w:r>
              <w:rPr>
                <w:spacing w:val="47"/>
                <w:sz w:val="22"/>
              </w:rPr>
              <w:t> </w:t>
            </w:r>
            <w:r>
              <w:rPr>
                <w:spacing w:val="-2"/>
                <w:sz w:val="22"/>
              </w:rPr>
              <w:t>определение</w:t>
            </w:r>
          </w:p>
        </w:tc>
      </w:tr>
      <w:tr>
        <w:trPr>
          <w:trHeight w:val="253" w:hRule="atLeast"/>
        </w:trPr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7"/>
              <w:rPr>
                <w:sz w:val="22"/>
              </w:rPr>
            </w:pPr>
            <w:r>
              <w:rPr>
                <w:spacing w:val="-2"/>
                <w:sz w:val="22"/>
              </w:rPr>
              <w:t>активности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аспартатаминотрансферазы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sz w:val="22"/>
              </w:rPr>
              <w:t>в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2"/>
                <w:sz w:val="22"/>
              </w:rPr>
              <w:t>крови,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sz w:val="22"/>
              </w:rPr>
              <w:t>исследование</w:t>
            </w:r>
          </w:p>
        </w:tc>
      </w:tr>
      <w:tr>
        <w:trPr>
          <w:trHeight w:val="250" w:hRule="atLeast"/>
        </w:trPr>
        <w:tc>
          <w:tcPr>
            <w:tcW w:w="126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117"/>
              <w:rPr>
                <w:sz w:val="22"/>
              </w:rPr>
            </w:pPr>
            <w:r>
              <w:rPr>
                <w:sz w:val="22"/>
              </w:rPr>
              <w:t>уровня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креатинина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крови);</w:t>
            </w:r>
          </w:p>
        </w:tc>
      </w:tr>
      <w:tr>
        <w:trPr>
          <w:trHeight w:val="1010" w:hRule="atLeast"/>
        </w:trPr>
        <w:tc>
          <w:tcPr>
            <w:tcW w:w="1267" w:type="dxa"/>
          </w:tcPr>
          <w:p>
            <w:pPr>
              <w:pStyle w:val="TableParagraph"/>
              <w:ind w:left="108" w:right="9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Вопрос </w:t>
            </w:r>
            <w:r>
              <w:rPr>
                <w:sz w:val="22"/>
              </w:rPr>
              <w:t>1.11,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часть </w:t>
            </w:r>
            <w:r>
              <w:rPr>
                <w:spacing w:val="-2"/>
                <w:sz w:val="22"/>
              </w:rPr>
              <w:t>вторая</w:t>
            </w:r>
          </w:p>
        </w:tc>
        <w:tc>
          <w:tcPr>
            <w:tcW w:w="2588" w:type="dxa"/>
          </w:tcPr>
          <w:p>
            <w:pPr>
              <w:pStyle w:val="TableParagraph"/>
              <w:ind w:left="115" w:right="126"/>
              <w:jc w:val="both"/>
              <w:rPr>
                <w:sz w:val="22"/>
              </w:rPr>
            </w:pPr>
            <w:r>
              <w:rPr>
                <w:sz w:val="22"/>
              </w:rPr>
              <w:t>Ответ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«Да»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если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степень тяжести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COVID-19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была средней или выше</w:t>
            </w:r>
          </w:p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pacing w:val="-2"/>
                <w:sz w:val="22"/>
              </w:rPr>
              <w:t>средней</w:t>
            </w:r>
          </w:p>
        </w:tc>
        <w:tc>
          <w:tcPr>
            <w:tcW w:w="6059" w:type="dxa"/>
          </w:tcPr>
          <w:p>
            <w:pPr>
              <w:pStyle w:val="TableParagraph"/>
              <w:ind w:left="117" w:right="103"/>
              <w:rPr>
                <w:sz w:val="22"/>
              </w:rPr>
            </w:pPr>
            <w:r>
              <w:rPr>
                <w:sz w:val="22"/>
              </w:rPr>
              <w:t>Направить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пациента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определения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концентрации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Д-димера в крови;</w:t>
            </w:r>
          </w:p>
        </w:tc>
      </w:tr>
      <w:tr>
        <w:trPr>
          <w:trHeight w:val="505" w:hRule="atLeast"/>
        </w:trPr>
        <w:tc>
          <w:tcPr>
            <w:tcW w:w="9914" w:type="dxa"/>
            <w:gridSpan w:val="3"/>
          </w:tcPr>
          <w:p>
            <w:pPr>
              <w:pStyle w:val="TableParagraph"/>
              <w:spacing w:line="252" w:lineRule="exact"/>
              <w:ind w:left="4070" w:hanging="3666"/>
              <w:rPr>
                <w:b/>
                <w:sz w:val="22"/>
              </w:rPr>
            </w:pPr>
            <w:r>
              <w:rPr>
                <w:b/>
                <w:sz w:val="22"/>
              </w:rPr>
              <w:t>Вероятность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ССЗ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(стенокардии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нарушений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мозгового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кровообращения,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недостаточности </w:t>
            </w:r>
            <w:r>
              <w:rPr>
                <w:b/>
                <w:spacing w:val="-2"/>
                <w:sz w:val="22"/>
              </w:rPr>
              <w:t>кровообращения)</w:t>
            </w:r>
          </w:p>
        </w:tc>
      </w:tr>
      <w:tr>
        <w:trPr>
          <w:trHeight w:val="1350" w:hRule="atLeast"/>
        </w:trPr>
        <w:tc>
          <w:tcPr>
            <w:tcW w:w="1267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487" w:right="201" w:hanging="276"/>
              <w:rPr>
                <w:sz w:val="22"/>
              </w:rPr>
            </w:pPr>
            <w:r>
              <w:rPr>
                <w:spacing w:val="-2"/>
                <w:sz w:val="22"/>
              </w:rPr>
              <w:t>Вопросы </w:t>
            </w:r>
            <w:r>
              <w:rPr>
                <w:spacing w:val="-4"/>
                <w:sz w:val="22"/>
              </w:rPr>
              <w:t>2-3</w:t>
            </w:r>
          </w:p>
        </w:tc>
        <w:tc>
          <w:tcPr>
            <w:tcW w:w="2588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5" w:right="184"/>
              <w:rPr>
                <w:sz w:val="22"/>
              </w:rPr>
            </w:pPr>
            <w:r>
              <w:rPr>
                <w:sz w:val="22"/>
              </w:rPr>
              <w:t>Ответ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«ДА»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вопрос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2 или на оба вопроса - </w:t>
            </w:r>
            <w:r>
              <w:rPr>
                <w:spacing w:val="-2"/>
                <w:sz w:val="22"/>
              </w:rPr>
              <w:t>вероятность стенокардии</w:t>
            </w:r>
          </w:p>
        </w:tc>
        <w:tc>
          <w:tcPr>
            <w:tcW w:w="605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7" w:right="97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Провести детальный сбор </w:t>
            </w:r>
            <w:r>
              <w:rPr>
                <w:sz w:val="22"/>
              </w:rPr>
              <w:t>жалоб и анамнеза, целенаправленный осмотр пациента, оценить клиническую картину с учетом ЭКГ. Исключить острую форму ИБС, рассмотреть необходимость назначения медикаментозной </w:t>
            </w:r>
            <w:r>
              <w:rPr>
                <w:spacing w:val="-2"/>
                <w:sz w:val="22"/>
              </w:rPr>
              <w:t>терапии.</w:t>
            </w:r>
          </w:p>
        </w:tc>
      </w:tr>
      <w:tr>
        <w:trPr>
          <w:trHeight w:val="1425" w:hRule="atLeast"/>
        </w:trPr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0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4"/>
              <w:ind w:left="117" w:right="102"/>
              <w:jc w:val="both"/>
              <w:rPr>
                <w:sz w:val="22"/>
              </w:rPr>
            </w:pPr>
            <w:r>
              <w:rPr>
                <w:sz w:val="22"/>
              </w:rPr>
              <w:t>Направить на консультацию к врачу-кардиологу вне рамок диспансеризации для уточнения диагноза, определения дальнейшей тактики лечения, включая специализированную медицинскую помощь и высокотехнологические </w:t>
            </w:r>
            <w:r>
              <w:rPr>
                <w:spacing w:val="-2"/>
                <w:sz w:val="22"/>
              </w:rPr>
              <w:t>вмешательства</w:t>
            </w:r>
          </w:p>
        </w:tc>
      </w:tr>
      <w:tr>
        <w:trPr>
          <w:trHeight w:val="1340" w:hRule="atLeast"/>
        </w:trPr>
        <w:tc>
          <w:tcPr>
            <w:tcW w:w="126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059" w:type="dxa"/>
            <w:tcBorders>
              <w:top w:val="nil"/>
            </w:tcBorders>
          </w:tcPr>
          <w:p>
            <w:pPr>
              <w:pStyle w:val="TableParagraph"/>
              <w:spacing w:before="74"/>
              <w:ind w:left="117" w:right="101"/>
              <w:jc w:val="both"/>
              <w:rPr>
                <w:sz w:val="22"/>
              </w:rPr>
            </w:pPr>
            <w:r>
              <w:rPr>
                <w:sz w:val="22"/>
              </w:rPr>
              <w:t>При профилактическом консультировании информировать </w:t>
            </w:r>
            <w:r>
              <w:rPr>
                <w:spacing w:val="-2"/>
                <w:sz w:val="22"/>
              </w:rPr>
              <w:t>пациента о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необходимости обследования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и уточнения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наличия </w:t>
            </w:r>
            <w:r>
              <w:rPr>
                <w:sz w:val="22"/>
              </w:rPr>
              <w:t>стенокардии.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Объяснить о высоком риске развития угрожающих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жизни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состояний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стенокардии,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характерных</w:t>
            </w:r>
          </w:p>
          <w:p>
            <w:pPr>
              <w:pStyle w:val="TableParagraph"/>
              <w:spacing w:line="233" w:lineRule="exact" w:before="1"/>
              <w:ind w:left="117"/>
              <w:jc w:val="both"/>
              <w:rPr>
                <w:sz w:val="22"/>
              </w:rPr>
            </w:pPr>
            <w:r>
              <w:rPr>
                <w:sz w:val="22"/>
              </w:rPr>
              <w:t>проявлениях</w:t>
            </w:r>
            <w:r>
              <w:rPr>
                <w:spacing w:val="73"/>
                <w:sz w:val="22"/>
              </w:rPr>
              <w:t> </w:t>
            </w:r>
            <w:r>
              <w:rPr>
                <w:sz w:val="22"/>
              </w:rPr>
              <w:t>этих</w:t>
            </w:r>
            <w:r>
              <w:rPr>
                <w:spacing w:val="73"/>
                <w:sz w:val="22"/>
              </w:rPr>
              <w:t> </w:t>
            </w:r>
            <w:r>
              <w:rPr>
                <w:sz w:val="22"/>
              </w:rPr>
              <w:t>состояний</w:t>
            </w:r>
            <w:r>
              <w:rPr>
                <w:spacing w:val="7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72"/>
                <w:sz w:val="22"/>
              </w:rPr>
              <w:t> </w:t>
            </w:r>
            <w:r>
              <w:rPr>
                <w:sz w:val="22"/>
              </w:rPr>
              <w:t>необходимых</w:t>
            </w:r>
            <w:r>
              <w:rPr>
                <w:spacing w:val="77"/>
                <w:sz w:val="22"/>
              </w:rPr>
              <w:t> </w:t>
            </w:r>
            <w:r>
              <w:rPr>
                <w:spacing w:val="-2"/>
                <w:sz w:val="22"/>
              </w:rPr>
              <w:t>неотложных</w:t>
            </w:r>
          </w:p>
        </w:tc>
      </w:tr>
    </w:tbl>
    <w:p>
      <w:pPr>
        <w:spacing w:after="0" w:line="233" w:lineRule="exact"/>
        <w:jc w:val="both"/>
        <w:rPr>
          <w:sz w:val="22"/>
        </w:rPr>
        <w:sectPr>
          <w:footerReference w:type="default" r:id="rId46"/>
          <w:pgSz w:w="11910" w:h="16840"/>
          <w:pgMar w:footer="1005" w:header="0" w:top="1280" w:bottom="1200" w:left="880" w:right="680"/>
        </w:sectPr>
      </w:pPr>
    </w:p>
    <w:tbl>
      <w:tblPr>
        <w:tblW w:w="0" w:type="auto"/>
        <w:jc w:val="left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3"/>
        <w:gridCol w:w="2602"/>
        <w:gridCol w:w="6059"/>
      </w:tblGrid>
      <w:tr>
        <w:trPr>
          <w:trHeight w:val="1171" w:hRule="atLeast"/>
        </w:trPr>
        <w:tc>
          <w:tcPr>
            <w:tcW w:w="12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059" w:type="dxa"/>
          </w:tcPr>
          <w:p>
            <w:pPr>
              <w:pStyle w:val="TableParagraph"/>
              <w:ind w:left="117" w:right="103"/>
              <w:rPr>
                <w:sz w:val="22"/>
              </w:rPr>
            </w:pPr>
            <w:r>
              <w:rPr>
                <w:sz w:val="22"/>
              </w:rPr>
              <w:t>мерах,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включая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своевременный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вызов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скорой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медицинской </w:t>
            </w:r>
            <w:r>
              <w:rPr>
                <w:spacing w:val="-2"/>
                <w:sz w:val="22"/>
              </w:rPr>
              <w:t>помощи.</w:t>
            </w:r>
          </w:p>
          <w:p>
            <w:pPr>
              <w:pStyle w:val="TableParagraph"/>
              <w:spacing w:line="250" w:lineRule="atLeast" w:before="139"/>
              <w:ind w:left="117" w:right="103"/>
              <w:rPr>
                <w:sz w:val="22"/>
              </w:rPr>
            </w:pPr>
            <w:r>
              <w:rPr>
                <w:b/>
                <w:sz w:val="22"/>
              </w:rPr>
              <w:t>Обратить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внимание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сопутствующие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факторы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риска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и важность их коррекции</w:t>
            </w:r>
          </w:p>
        </w:tc>
      </w:tr>
      <w:tr>
        <w:trPr>
          <w:trHeight w:val="2783" w:hRule="atLeast"/>
        </w:trPr>
        <w:tc>
          <w:tcPr>
            <w:tcW w:w="1253" w:type="dxa"/>
          </w:tcPr>
          <w:p>
            <w:pPr>
              <w:pStyle w:val="TableParagraph"/>
              <w:ind w:left="487" w:right="187" w:hanging="276"/>
              <w:rPr>
                <w:sz w:val="22"/>
              </w:rPr>
            </w:pPr>
            <w:r>
              <w:rPr>
                <w:spacing w:val="-2"/>
                <w:sz w:val="22"/>
              </w:rPr>
              <w:t>Вопросы </w:t>
            </w:r>
            <w:r>
              <w:rPr>
                <w:spacing w:val="-4"/>
                <w:sz w:val="22"/>
              </w:rPr>
              <w:t>4-6</w:t>
            </w:r>
          </w:p>
        </w:tc>
        <w:tc>
          <w:tcPr>
            <w:tcW w:w="2602" w:type="dxa"/>
          </w:tcPr>
          <w:p>
            <w:pPr>
              <w:pStyle w:val="TableParagraph"/>
              <w:ind w:left="129"/>
              <w:rPr>
                <w:sz w:val="22"/>
              </w:rPr>
            </w:pPr>
            <w:r>
              <w:rPr>
                <w:sz w:val="22"/>
              </w:rPr>
              <w:t>Ответ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«ДА»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любой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из </w:t>
            </w:r>
            <w:r>
              <w:rPr>
                <w:spacing w:val="-2"/>
                <w:sz w:val="22"/>
              </w:rPr>
              <w:t>вопросов</w:t>
            </w:r>
          </w:p>
          <w:p>
            <w:pPr>
              <w:pStyle w:val="TableParagraph"/>
              <w:spacing w:line="252" w:lineRule="exact"/>
              <w:ind w:left="1272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  <w:p>
            <w:pPr>
              <w:pStyle w:val="TableParagraph"/>
              <w:ind w:left="129" w:right="362"/>
              <w:rPr>
                <w:sz w:val="22"/>
              </w:rPr>
            </w:pPr>
            <w:r>
              <w:rPr>
                <w:sz w:val="22"/>
              </w:rPr>
              <w:t>Имеется вероятность </w:t>
            </w:r>
            <w:r>
              <w:rPr>
                <w:spacing w:val="-2"/>
                <w:sz w:val="22"/>
              </w:rPr>
              <w:t>преходящей </w:t>
            </w:r>
            <w:r>
              <w:rPr>
                <w:sz w:val="22"/>
              </w:rPr>
              <w:t>ишемической атаки (ТИА) или перенесенного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ОНМК</w:t>
            </w:r>
          </w:p>
        </w:tc>
        <w:tc>
          <w:tcPr>
            <w:tcW w:w="6059" w:type="dxa"/>
          </w:tcPr>
          <w:p>
            <w:pPr>
              <w:pStyle w:val="TableParagraph"/>
              <w:ind w:left="117" w:right="101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Направить </w:t>
            </w:r>
            <w:r>
              <w:rPr>
                <w:sz w:val="22"/>
              </w:rPr>
              <w:t>пациента на 2 этап диспансеризации на консультацию (осмотр) к врачу неврологу для определения дальнейшего обследования (дуплексное сканирование БЦА в рамках диспансеризации) и лечения.</w:t>
            </w:r>
          </w:p>
          <w:p>
            <w:pPr>
              <w:pStyle w:val="TableParagraph"/>
              <w:ind w:left="117" w:right="102"/>
              <w:jc w:val="both"/>
              <w:rPr>
                <w:sz w:val="22"/>
              </w:rPr>
            </w:pPr>
            <w:r>
              <w:rPr>
                <w:sz w:val="22"/>
              </w:rPr>
              <w:t>При подтверждении диагноза, направить на углубленное профилактическое консультирование в рамках </w:t>
            </w:r>
            <w:r>
              <w:rPr>
                <w:spacing w:val="-2"/>
                <w:sz w:val="22"/>
              </w:rPr>
              <w:t>диспансеризации</w:t>
            </w:r>
          </w:p>
          <w:p>
            <w:pPr>
              <w:pStyle w:val="TableParagraph"/>
              <w:ind w:left="117" w:right="10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Информировать </w:t>
            </w:r>
            <w:r>
              <w:rPr>
                <w:sz w:val="22"/>
              </w:rPr>
              <w:t>о высоком риске развития инсульта, о характерных проявлениях инсульта и необходимых неотложных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мероприятиях,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включая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своевременный</w:t>
            </w:r>
            <w:r>
              <w:rPr>
                <w:spacing w:val="55"/>
                <w:sz w:val="22"/>
              </w:rPr>
              <w:t> </w:t>
            </w:r>
            <w:r>
              <w:rPr>
                <w:spacing w:val="-4"/>
                <w:sz w:val="22"/>
              </w:rPr>
              <w:t>вызов</w:t>
            </w:r>
          </w:p>
          <w:p>
            <w:pPr>
              <w:pStyle w:val="TableParagraph"/>
              <w:spacing w:line="235" w:lineRule="exact"/>
              <w:ind w:left="117"/>
              <w:jc w:val="both"/>
              <w:rPr>
                <w:sz w:val="22"/>
              </w:rPr>
            </w:pPr>
            <w:r>
              <w:rPr>
                <w:sz w:val="22"/>
              </w:rPr>
              <w:t>скорой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медицинской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помощи</w:t>
            </w:r>
          </w:p>
        </w:tc>
      </w:tr>
      <w:tr>
        <w:trPr>
          <w:trHeight w:val="4181" w:hRule="atLeast"/>
        </w:trPr>
        <w:tc>
          <w:tcPr>
            <w:tcW w:w="1253" w:type="dxa"/>
          </w:tcPr>
          <w:p>
            <w:pPr>
              <w:pStyle w:val="TableParagraph"/>
              <w:spacing w:line="252" w:lineRule="exact"/>
              <w:ind w:right="101"/>
              <w:jc w:val="right"/>
              <w:rPr>
                <w:sz w:val="22"/>
              </w:rPr>
            </w:pPr>
            <w:r>
              <w:rPr>
                <w:sz w:val="22"/>
              </w:rPr>
              <w:t>Вопрос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10"/>
                <w:sz w:val="22"/>
              </w:rPr>
              <w:t>7</w:t>
            </w:r>
          </w:p>
        </w:tc>
        <w:tc>
          <w:tcPr>
            <w:tcW w:w="2602" w:type="dxa"/>
          </w:tcPr>
          <w:p>
            <w:pPr>
              <w:pStyle w:val="TableParagraph"/>
              <w:ind w:left="129"/>
              <w:rPr>
                <w:sz w:val="22"/>
              </w:rPr>
            </w:pPr>
            <w:r>
              <w:rPr>
                <w:sz w:val="22"/>
              </w:rPr>
              <w:t>Ответ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«ДА»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вероятно наличие сердечной </w:t>
            </w:r>
            <w:r>
              <w:rPr>
                <w:spacing w:val="-2"/>
                <w:sz w:val="22"/>
              </w:rPr>
              <w:t>недостаточности</w:t>
            </w:r>
          </w:p>
        </w:tc>
        <w:tc>
          <w:tcPr>
            <w:tcW w:w="6059" w:type="dxa"/>
          </w:tcPr>
          <w:p>
            <w:pPr>
              <w:pStyle w:val="TableParagraph"/>
              <w:ind w:left="117" w:right="99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Провести детальный сбор </w:t>
            </w:r>
            <w:r>
              <w:rPr>
                <w:sz w:val="22"/>
              </w:rPr>
              <w:t>жалоб и анамнеза, целенаправленный осмотр пациента, оценить клиническую картину с учетом ЭКГ и флюорографии.</w:t>
            </w:r>
          </w:p>
          <w:p>
            <w:pPr>
              <w:pStyle w:val="TableParagraph"/>
              <w:tabs>
                <w:tab w:pos="589" w:val="left" w:leader="none"/>
                <w:tab w:pos="1801" w:val="left" w:leader="none"/>
                <w:tab w:pos="1919" w:val="left" w:leader="none"/>
                <w:tab w:pos="1981" w:val="left" w:leader="none"/>
                <w:tab w:pos="2365" w:val="left" w:leader="none"/>
                <w:tab w:pos="3274" w:val="left" w:leader="none"/>
                <w:tab w:pos="3367" w:val="left" w:leader="none"/>
                <w:tab w:pos="4419" w:val="left" w:leader="none"/>
                <w:tab w:pos="4737" w:val="left" w:leader="none"/>
                <w:tab w:pos="5146" w:val="left" w:leader="none"/>
              </w:tabs>
              <w:ind w:left="117" w:right="100"/>
              <w:rPr>
                <w:sz w:val="22"/>
              </w:rPr>
            </w:pPr>
            <w:r>
              <w:rPr>
                <w:spacing w:val="-6"/>
                <w:sz w:val="22"/>
              </w:rPr>
              <w:t>По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выявленным</w:t>
            </w:r>
            <w:r>
              <w:rPr>
                <w:sz w:val="22"/>
              </w:rPr>
              <w:tab/>
              <w:tab/>
              <w:tab/>
            </w:r>
            <w:r>
              <w:rPr>
                <w:spacing w:val="-2"/>
                <w:sz w:val="22"/>
              </w:rPr>
              <w:t>показаниям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назначить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дополнительное </w:t>
            </w:r>
            <w:r>
              <w:rPr>
                <w:sz w:val="22"/>
              </w:rPr>
              <w:t>обследование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лечение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клиническими</w:t>
            </w:r>
            <w:r>
              <w:rPr>
                <w:spacing w:val="80"/>
                <w:sz w:val="22"/>
              </w:rPr>
              <w:t> </w:t>
            </w:r>
            <w:r>
              <w:rPr>
                <w:spacing w:val="-2"/>
                <w:sz w:val="22"/>
              </w:rPr>
              <w:t>рекомендациями</w:t>
            </w:r>
            <w:r>
              <w:rPr>
                <w:sz w:val="22"/>
              </w:rPr>
              <w:tab/>
              <w:tab/>
            </w:r>
            <w:r>
              <w:rPr>
                <w:spacing w:val="-6"/>
                <w:sz w:val="22"/>
              </w:rPr>
              <w:t>по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ведению</w:t>
            </w:r>
            <w:r>
              <w:rPr>
                <w:sz w:val="22"/>
              </w:rPr>
              <w:tab/>
              <w:tab/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больных</w:t>
              <w:tab/>
            </w:r>
            <w:r>
              <w:rPr>
                <w:spacing w:val="-54"/>
                <w:sz w:val="22"/>
              </w:rPr>
              <w:t> </w:t>
            </w:r>
            <w:r>
              <w:rPr>
                <w:spacing w:val="-10"/>
                <w:sz w:val="22"/>
              </w:rPr>
              <w:t>с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хронической </w:t>
            </w:r>
            <w:r>
              <w:rPr>
                <w:sz w:val="22"/>
              </w:rPr>
              <w:t>сердечной недостаточности вне </w:t>
            </w:r>
            <w:r>
              <w:rPr>
                <w:b/>
                <w:sz w:val="22"/>
              </w:rPr>
              <w:t>рамок диспансеризации; Информировать </w:t>
            </w:r>
            <w:r>
              <w:rPr>
                <w:sz w:val="22"/>
              </w:rPr>
              <w:t>граждан о высоком риске развития острой сердечной недостаточности, о ее характерных проявлениях и </w:t>
            </w:r>
            <w:r>
              <w:rPr>
                <w:spacing w:val="-2"/>
                <w:sz w:val="22"/>
              </w:rPr>
              <w:t>необходимых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неотложных</w:t>
            </w:r>
            <w:r>
              <w:rPr>
                <w:sz w:val="22"/>
              </w:rPr>
              <w:tab/>
              <w:tab/>
            </w:r>
            <w:r>
              <w:rPr>
                <w:spacing w:val="-2"/>
                <w:sz w:val="22"/>
              </w:rPr>
              <w:t>мероприятиях,</w:t>
            </w:r>
            <w:r>
              <w:rPr>
                <w:sz w:val="22"/>
              </w:rPr>
              <w:tab/>
              <w:tab/>
            </w:r>
            <w:r>
              <w:rPr>
                <w:spacing w:val="-2"/>
                <w:sz w:val="22"/>
              </w:rPr>
              <w:t>включая </w:t>
            </w:r>
            <w:r>
              <w:rPr>
                <w:sz w:val="22"/>
              </w:rPr>
              <w:t>своевременный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вызов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бригады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скорой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медицинской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помощи.</w:t>
            </w:r>
          </w:p>
          <w:p>
            <w:pPr>
              <w:pStyle w:val="TableParagraph"/>
              <w:spacing w:before="161"/>
              <w:ind w:left="117"/>
              <w:rPr>
                <w:sz w:val="22"/>
              </w:rPr>
            </w:pPr>
            <w:r>
              <w:rPr>
                <w:sz w:val="22"/>
              </w:rPr>
              <w:t>При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проведении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УПК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учесть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наличие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факторов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риска</w:t>
            </w:r>
            <w:r>
              <w:rPr>
                <w:spacing w:val="-5"/>
                <w:sz w:val="22"/>
              </w:rPr>
              <w:t> ХСН</w:t>
            </w:r>
          </w:p>
        </w:tc>
      </w:tr>
      <w:tr>
        <w:trPr>
          <w:trHeight w:val="666" w:hRule="atLeast"/>
        </w:trPr>
        <w:tc>
          <w:tcPr>
            <w:tcW w:w="9914" w:type="dxa"/>
            <w:gridSpan w:val="3"/>
          </w:tcPr>
          <w:p>
            <w:pPr>
              <w:pStyle w:val="TableParagraph"/>
              <w:spacing w:line="244" w:lineRule="auto"/>
              <w:ind w:left="2966" w:hanging="2723"/>
              <w:rPr>
                <w:b/>
                <w:sz w:val="22"/>
              </w:rPr>
            </w:pPr>
            <w:r>
              <w:rPr>
                <w:b/>
                <w:sz w:val="22"/>
              </w:rPr>
              <w:t>Выявление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вероятности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хронического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заболевания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нижних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дыхательных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путей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(хронической обструктивной болезни легких - ХОБЛ)</w:t>
            </w:r>
          </w:p>
        </w:tc>
      </w:tr>
      <w:tr>
        <w:trPr>
          <w:trHeight w:val="2090" w:hRule="atLeast"/>
        </w:trPr>
        <w:tc>
          <w:tcPr>
            <w:tcW w:w="1253" w:type="dxa"/>
          </w:tcPr>
          <w:p>
            <w:pPr>
              <w:pStyle w:val="TableParagraph"/>
              <w:ind w:left="453" w:right="201" w:hanging="257"/>
              <w:rPr>
                <w:sz w:val="22"/>
              </w:rPr>
            </w:pPr>
            <w:r>
              <w:rPr>
                <w:spacing w:val="-2"/>
                <w:sz w:val="22"/>
              </w:rPr>
              <w:t>Вопросы </w:t>
            </w:r>
            <w:r>
              <w:rPr>
                <w:sz w:val="22"/>
              </w:rPr>
              <w:t>8, 9</w:t>
            </w:r>
          </w:p>
        </w:tc>
        <w:tc>
          <w:tcPr>
            <w:tcW w:w="2602" w:type="dxa"/>
          </w:tcPr>
          <w:p>
            <w:pPr>
              <w:pStyle w:val="TableParagraph"/>
              <w:ind w:left="196" w:right="198"/>
              <w:jc w:val="center"/>
              <w:rPr>
                <w:sz w:val="22"/>
              </w:rPr>
            </w:pPr>
            <w:r>
              <w:rPr>
                <w:sz w:val="22"/>
              </w:rPr>
              <w:t>Ответ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«ДА»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хотя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бы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на один вопрос – имеется </w:t>
            </w:r>
            <w:r>
              <w:rPr>
                <w:spacing w:val="-2"/>
                <w:sz w:val="22"/>
              </w:rPr>
              <w:t>вероятность хронического </w:t>
            </w:r>
            <w:r>
              <w:rPr>
                <w:sz w:val="22"/>
              </w:rPr>
              <w:t>заболевания нижних дыхательных путей</w:t>
            </w:r>
          </w:p>
        </w:tc>
        <w:tc>
          <w:tcPr>
            <w:tcW w:w="6059" w:type="dxa"/>
          </w:tcPr>
          <w:p>
            <w:pPr>
              <w:pStyle w:val="TableParagraph"/>
              <w:ind w:left="117" w:right="102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Направить </w:t>
            </w:r>
            <w:r>
              <w:rPr>
                <w:sz w:val="22"/>
              </w:rPr>
              <w:t>на 2 этап диспансеризации для проведения спирометрии. При выявлении патологических отклонений провести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обследование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лечение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пациента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 стандартом ПСМП вне рамок диспансеризации</w:t>
            </w:r>
          </w:p>
          <w:p>
            <w:pPr>
              <w:pStyle w:val="TableParagraph"/>
              <w:spacing w:line="242" w:lineRule="auto" w:before="157"/>
              <w:ind w:left="117" w:right="103"/>
              <w:jc w:val="both"/>
              <w:rPr>
                <w:sz w:val="22"/>
              </w:rPr>
            </w:pPr>
            <w:r>
              <w:rPr>
                <w:sz w:val="22"/>
              </w:rPr>
              <w:t>При проведении профилактического консультирования </w:t>
            </w:r>
            <w:r>
              <w:rPr>
                <w:b/>
                <w:sz w:val="22"/>
              </w:rPr>
              <w:t>обратить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sz w:val="22"/>
              </w:rPr>
              <w:t>внимание на меры профилактики ХОБЛ и важность коррекции имеющихся факторов риска</w:t>
            </w:r>
          </w:p>
        </w:tc>
      </w:tr>
      <w:tr>
        <w:trPr>
          <w:trHeight w:val="2850" w:hRule="atLeast"/>
        </w:trPr>
        <w:tc>
          <w:tcPr>
            <w:tcW w:w="1253" w:type="dxa"/>
          </w:tcPr>
          <w:p>
            <w:pPr>
              <w:pStyle w:val="TableParagraph"/>
              <w:spacing w:line="251" w:lineRule="exact"/>
              <w:ind w:right="137"/>
              <w:jc w:val="right"/>
              <w:rPr>
                <w:sz w:val="22"/>
              </w:rPr>
            </w:pPr>
            <w:r>
              <w:rPr>
                <w:sz w:val="22"/>
              </w:rPr>
              <w:t>Вопрос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10</w:t>
            </w:r>
          </w:p>
        </w:tc>
        <w:tc>
          <w:tcPr>
            <w:tcW w:w="2602" w:type="dxa"/>
          </w:tcPr>
          <w:p>
            <w:pPr>
              <w:pStyle w:val="TableParagraph"/>
              <w:ind w:left="287" w:right="288" w:hanging="4"/>
              <w:jc w:val="center"/>
              <w:rPr>
                <w:sz w:val="22"/>
              </w:rPr>
            </w:pPr>
            <w:r>
              <w:rPr>
                <w:sz w:val="22"/>
              </w:rPr>
              <w:t>Ответ «ДА» Вероятность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наличия заболевания легких </w:t>
            </w:r>
            <w:r>
              <w:rPr>
                <w:spacing w:val="-2"/>
                <w:sz w:val="22"/>
              </w:rPr>
              <w:t>(Бронхоэктазы, онкопатология, туберкулез)</w:t>
            </w:r>
          </w:p>
        </w:tc>
        <w:tc>
          <w:tcPr>
            <w:tcW w:w="6059" w:type="dxa"/>
          </w:tcPr>
          <w:p>
            <w:pPr>
              <w:pStyle w:val="TableParagraph"/>
              <w:ind w:left="117" w:right="101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Провести детальный сбор </w:t>
            </w:r>
            <w:r>
              <w:rPr>
                <w:sz w:val="22"/>
              </w:rPr>
              <w:t>жалоб и анамнеза, провести целенаправленный осмотр пациента, оценить клиническую картину с учетом результата флюорографии, определить дальнейшую тактику уточнения диагноза в рамках второго этапа диспансеризации (рентгенография легких и/или компьютерную томографию легких в случае подозрения на злокачественное новообразование легкого) и вне рамок </w:t>
            </w:r>
            <w:r>
              <w:rPr>
                <w:spacing w:val="-2"/>
                <w:sz w:val="22"/>
              </w:rPr>
              <w:t>диспансеризации</w:t>
            </w:r>
          </w:p>
          <w:p>
            <w:pPr>
              <w:pStyle w:val="TableParagraph"/>
              <w:spacing w:line="244" w:lineRule="auto" w:before="158"/>
              <w:ind w:left="117" w:right="104"/>
              <w:jc w:val="both"/>
              <w:rPr>
                <w:sz w:val="22"/>
              </w:rPr>
            </w:pPr>
            <w:r>
              <w:rPr>
                <w:sz w:val="22"/>
              </w:rPr>
              <w:t>При профилактическом консультировании учесть выявленную симптоматику</w:t>
            </w:r>
          </w:p>
        </w:tc>
      </w:tr>
      <w:tr>
        <w:trPr>
          <w:trHeight w:val="667" w:hRule="atLeast"/>
        </w:trPr>
        <w:tc>
          <w:tcPr>
            <w:tcW w:w="9914" w:type="dxa"/>
            <w:gridSpan w:val="3"/>
          </w:tcPr>
          <w:p>
            <w:pPr>
              <w:pStyle w:val="TableParagraph"/>
              <w:ind w:left="4147" w:hanging="3675"/>
              <w:rPr>
                <w:b/>
                <w:sz w:val="22"/>
              </w:rPr>
            </w:pPr>
            <w:r>
              <w:rPr>
                <w:b/>
                <w:sz w:val="22"/>
              </w:rPr>
              <w:t>Выявление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вероятности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заболеваний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желудочно-кишечного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тракта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(ЖКТ),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том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числе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и </w:t>
            </w:r>
            <w:r>
              <w:rPr>
                <w:b/>
                <w:spacing w:val="-2"/>
                <w:sz w:val="22"/>
              </w:rPr>
              <w:t>онкологических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header="0" w:footer="1005" w:top="820" w:bottom="1200" w:left="880" w:right="680"/>
        </w:sectPr>
      </w:pPr>
    </w:p>
    <w:tbl>
      <w:tblPr>
        <w:tblW w:w="0" w:type="auto"/>
        <w:jc w:val="left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2"/>
        <w:gridCol w:w="2592"/>
        <w:gridCol w:w="6058"/>
      </w:tblGrid>
      <w:tr>
        <w:trPr>
          <w:trHeight w:val="2342" w:hRule="atLeast"/>
        </w:trPr>
        <w:tc>
          <w:tcPr>
            <w:tcW w:w="1262" w:type="dxa"/>
          </w:tcPr>
          <w:p>
            <w:pPr>
              <w:pStyle w:val="TableParagraph"/>
              <w:ind w:left="508" w:right="281" w:hanging="238"/>
              <w:rPr>
                <w:sz w:val="22"/>
              </w:rPr>
            </w:pPr>
            <w:r>
              <w:rPr>
                <w:spacing w:val="-2"/>
                <w:sz w:val="22"/>
              </w:rPr>
              <w:t>Вопрос </w:t>
            </w:r>
            <w:r>
              <w:rPr>
                <w:spacing w:val="-6"/>
                <w:sz w:val="22"/>
              </w:rPr>
              <w:t>11</w:t>
            </w:r>
          </w:p>
        </w:tc>
        <w:tc>
          <w:tcPr>
            <w:tcW w:w="2592" w:type="dxa"/>
          </w:tcPr>
          <w:p>
            <w:pPr>
              <w:pStyle w:val="TableParagraph"/>
              <w:ind w:left="288" w:right="299" w:firstLine="4"/>
              <w:jc w:val="center"/>
              <w:rPr>
                <w:sz w:val="22"/>
              </w:rPr>
            </w:pPr>
            <w:r>
              <w:rPr>
                <w:sz w:val="22"/>
              </w:rPr>
              <w:t>Ответ «ДА» - </w:t>
            </w:r>
            <w:r>
              <w:rPr>
                <w:spacing w:val="-2"/>
                <w:sz w:val="22"/>
              </w:rPr>
              <w:t>Вероятность </w:t>
            </w:r>
            <w:r>
              <w:rPr>
                <w:sz w:val="22"/>
              </w:rPr>
              <w:t>заболеваний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верхних отделов желудочно- кишечного тракта</w:t>
            </w:r>
          </w:p>
        </w:tc>
        <w:tc>
          <w:tcPr>
            <w:tcW w:w="6058" w:type="dxa"/>
          </w:tcPr>
          <w:p>
            <w:pPr>
              <w:pStyle w:val="TableParagraph"/>
              <w:ind w:left="118" w:right="99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Провести детальный сбор </w:t>
            </w:r>
            <w:r>
              <w:rPr>
                <w:sz w:val="22"/>
              </w:rPr>
              <w:t>жалоб и анамнеза, провести целенаправленный осмотр пациента, оценить клиническую картину. Направить на 2 этап диспансеризации для проведения эзофагогастродуоденоскопии. По ее результатам определить дальнейшую тактику обследования вне рамок </w:t>
            </w:r>
            <w:r>
              <w:rPr>
                <w:spacing w:val="-2"/>
                <w:sz w:val="22"/>
              </w:rPr>
              <w:t>диспансеризации.</w:t>
            </w:r>
          </w:p>
          <w:p>
            <w:pPr>
              <w:pStyle w:val="TableParagraph"/>
              <w:spacing w:before="158"/>
              <w:ind w:left="118" w:right="102"/>
              <w:jc w:val="both"/>
              <w:rPr>
                <w:sz w:val="22"/>
              </w:rPr>
            </w:pPr>
            <w:r>
              <w:rPr>
                <w:sz w:val="22"/>
              </w:rPr>
              <w:t>При профилактическом консультировании учесть выявленную симптоматику</w:t>
            </w:r>
          </w:p>
        </w:tc>
      </w:tr>
      <w:tr>
        <w:trPr>
          <w:trHeight w:val="2093" w:hRule="atLeast"/>
        </w:trPr>
        <w:tc>
          <w:tcPr>
            <w:tcW w:w="1262" w:type="dxa"/>
          </w:tcPr>
          <w:p>
            <w:pPr>
              <w:pStyle w:val="TableParagraph"/>
              <w:spacing w:before="1"/>
              <w:ind w:left="109" w:right="120"/>
              <w:jc w:val="center"/>
              <w:rPr>
                <w:sz w:val="22"/>
              </w:rPr>
            </w:pPr>
            <w:r>
              <w:rPr>
                <w:sz w:val="22"/>
              </w:rPr>
              <w:t>Вопрос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12</w:t>
            </w:r>
          </w:p>
        </w:tc>
        <w:tc>
          <w:tcPr>
            <w:tcW w:w="2592" w:type="dxa"/>
          </w:tcPr>
          <w:p>
            <w:pPr>
              <w:pStyle w:val="TableParagraph"/>
              <w:spacing w:before="1"/>
              <w:ind w:left="91" w:right="101"/>
              <w:jc w:val="center"/>
              <w:rPr>
                <w:sz w:val="22"/>
              </w:rPr>
            </w:pPr>
            <w:r>
              <w:rPr>
                <w:sz w:val="22"/>
              </w:rPr>
              <w:t>Ответ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«ДА»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вопрос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16 в сочетании с ответом</w:t>
            </w:r>
          </w:p>
          <w:p>
            <w:pPr>
              <w:pStyle w:val="TableParagraph"/>
              <w:ind w:left="314" w:right="324" w:hanging="3"/>
              <w:jc w:val="center"/>
              <w:rPr>
                <w:sz w:val="22"/>
              </w:rPr>
            </w:pPr>
            <w:r>
              <w:rPr>
                <w:sz w:val="22"/>
              </w:rPr>
              <w:t>«Да» на вопрос 17 </w:t>
            </w:r>
            <w:r>
              <w:rPr>
                <w:spacing w:val="-2"/>
                <w:sz w:val="22"/>
              </w:rPr>
              <w:t>и/или18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-2"/>
                <w:sz w:val="22"/>
              </w:rPr>
              <w:t>Вероятность </w:t>
            </w:r>
            <w:r>
              <w:rPr>
                <w:sz w:val="22"/>
              </w:rPr>
              <w:t>заболевания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нижних отделов ЖКТ</w:t>
            </w:r>
          </w:p>
        </w:tc>
        <w:tc>
          <w:tcPr>
            <w:tcW w:w="6058" w:type="dxa"/>
          </w:tcPr>
          <w:p>
            <w:pPr>
              <w:pStyle w:val="TableParagraph"/>
              <w:spacing w:before="1"/>
              <w:ind w:left="118" w:right="99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Провести детальный сбор </w:t>
            </w:r>
            <w:r>
              <w:rPr>
                <w:sz w:val="22"/>
              </w:rPr>
              <w:t>жалоб и анамнеза, провести целенаправленный осмотр пациента, оценить клиническую картину. Направить на 2 этап диспансеризации на осмотр врачом-хирургом или колопроктологом</w:t>
            </w:r>
          </w:p>
          <w:p>
            <w:pPr>
              <w:pStyle w:val="TableParagraph"/>
              <w:spacing w:line="242" w:lineRule="auto" w:before="159"/>
              <w:ind w:left="118" w:right="97"/>
              <w:jc w:val="both"/>
              <w:rPr>
                <w:sz w:val="22"/>
              </w:rPr>
            </w:pPr>
            <w:r>
              <w:rPr>
                <w:sz w:val="22"/>
              </w:rPr>
              <w:t>При профилактическом консультировании </w:t>
            </w:r>
            <w:r>
              <w:rPr>
                <w:b/>
                <w:sz w:val="22"/>
              </w:rPr>
              <w:t>обратить внимание </w:t>
            </w:r>
            <w:r>
              <w:rPr>
                <w:sz w:val="22"/>
              </w:rPr>
              <w:t>на профилактику колоректального рака и коррекцию факторов риска его развития</w:t>
            </w:r>
          </w:p>
        </w:tc>
      </w:tr>
      <w:tr>
        <w:trPr>
          <w:trHeight w:val="251" w:hRule="atLeast"/>
        </w:trPr>
        <w:tc>
          <w:tcPr>
            <w:tcW w:w="9912" w:type="dxa"/>
            <w:gridSpan w:val="3"/>
          </w:tcPr>
          <w:p>
            <w:pPr>
              <w:pStyle w:val="TableParagraph"/>
              <w:spacing w:line="232" w:lineRule="exact"/>
              <w:ind w:left="2205" w:right="21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Факторы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риска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курение</w:t>
            </w:r>
          </w:p>
        </w:tc>
      </w:tr>
      <w:tr>
        <w:trPr>
          <w:trHeight w:val="4276" w:hRule="atLeast"/>
        </w:trPr>
        <w:tc>
          <w:tcPr>
            <w:tcW w:w="1262" w:type="dxa"/>
          </w:tcPr>
          <w:p>
            <w:pPr>
              <w:pStyle w:val="TableParagraph"/>
              <w:spacing w:line="251" w:lineRule="exact"/>
              <w:ind w:left="122" w:right="108"/>
              <w:jc w:val="center"/>
              <w:rPr>
                <w:sz w:val="22"/>
              </w:rPr>
            </w:pPr>
            <w:r>
              <w:rPr>
                <w:sz w:val="22"/>
              </w:rPr>
              <w:t>Вопрос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13</w:t>
            </w:r>
          </w:p>
        </w:tc>
        <w:tc>
          <w:tcPr>
            <w:tcW w:w="2592" w:type="dxa"/>
          </w:tcPr>
          <w:p>
            <w:pPr>
              <w:pStyle w:val="TableParagraph"/>
              <w:ind w:left="120"/>
              <w:rPr>
                <w:sz w:val="22"/>
              </w:rPr>
            </w:pPr>
            <w:r>
              <w:rPr>
                <w:sz w:val="22"/>
              </w:rPr>
              <w:t>Ответ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«ДА»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курит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 настоящее время</w:t>
            </w:r>
          </w:p>
        </w:tc>
        <w:tc>
          <w:tcPr>
            <w:tcW w:w="6058" w:type="dxa"/>
          </w:tcPr>
          <w:p>
            <w:pPr>
              <w:pStyle w:val="TableParagraph"/>
              <w:ind w:left="118" w:right="98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Провести детальный сбор </w:t>
            </w:r>
            <w:r>
              <w:rPr>
                <w:sz w:val="22"/>
              </w:rPr>
              <w:t>жалоб и анамнеза, провести целенаправленный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осмотр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пациента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целью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исключения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рака легкого, оценить клиническую картину с учетом результата флюорографии, определить дальнейшую тактику уточнения диагноза в рамках второго этапа диспансеризации (рентгенография легких и/или компьютерную томографию легких в случае подозрения на злокачественное новообразование легкого) и вне рамок диспансеризации</w:t>
            </w:r>
          </w:p>
          <w:p>
            <w:pPr>
              <w:pStyle w:val="TableParagraph"/>
              <w:spacing w:line="242" w:lineRule="auto" w:before="158"/>
              <w:ind w:left="118" w:right="98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На первом этапе диспансеризации </w:t>
            </w:r>
            <w:r>
              <w:rPr>
                <w:sz w:val="22"/>
              </w:rPr>
              <w:t>в рамках краткого профилактического консультирования </w:t>
            </w:r>
            <w:r>
              <w:rPr>
                <w:b/>
                <w:sz w:val="22"/>
              </w:rPr>
              <w:t>информировать </w:t>
            </w:r>
            <w:r>
              <w:rPr>
                <w:sz w:val="22"/>
              </w:rPr>
              <w:t>о пагубных последствиях курения и необходимости отказа от </w:t>
            </w:r>
            <w:r>
              <w:rPr>
                <w:spacing w:val="-2"/>
                <w:sz w:val="22"/>
              </w:rPr>
              <w:t>курения</w:t>
            </w:r>
          </w:p>
          <w:p>
            <w:pPr>
              <w:pStyle w:val="TableParagraph"/>
              <w:spacing w:before="152"/>
              <w:ind w:left="118" w:right="96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В рамках 2 этапа диспансеризации </w:t>
            </w:r>
            <w:r>
              <w:rPr>
                <w:sz w:val="22"/>
              </w:rPr>
              <w:t>при проведении углубленного профилактического консультирования сделать акцент на отказ от курения.</w:t>
            </w:r>
          </w:p>
        </w:tc>
      </w:tr>
      <w:tr>
        <w:trPr>
          <w:trHeight w:val="251" w:hRule="atLeast"/>
        </w:trPr>
        <w:tc>
          <w:tcPr>
            <w:tcW w:w="9912" w:type="dxa"/>
            <w:gridSpan w:val="3"/>
          </w:tcPr>
          <w:p>
            <w:pPr>
              <w:pStyle w:val="TableParagraph"/>
              <w:spacing w:line="232" w:lineRule="exact"/>
              <w:ind w:left="2205" w:right="21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Риск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остеопороза</w:t>
            </w:r>
          </w:p>
        </w:tc>
      </w:tr>
      <w:tr>
        <w:trPr>
          <w:trHeight w:val="1519" w:hRule="atLeast"/>
        </w:trPr>
        <w:tc>
          <w:tcPr>
            <w:tcW w:w="1262" w:type="dxa"/>
          </w:tcPr>
          <w:p>
            <w:pPr>
              <w:pStyle w:val="TableParagraph"/>
              <w:ind w:left="386" w:hanging="176"/>
              <w:rPr>
                <w:sz w:val="22"/>
              </w:rPr>
            </w:pPr>
            <w:r>
              <w:rPr>
                <w:spacing w:val="-2"/>
                <w:sz w:val="22"/>
              </w:rPr>
              <w:t>Вопросы 14,15</w:t>
            </w:r>
          </w:p>
        </w:tc>
        <w:tc>
          <w:tcPr>
            <w:tcW w:w="2592" w:type="dxa"/>
          </w:tcPr>
          <w:p>
            <w:pPr>
              <w:pStyle w:val="TableParagraph"/>
              <w:ind w:left="120"/>
              <w:rPr>
                <w:sz w:val="22"/>
              </w:rPr>
            </w:pPr>
            <w:r>
              <w:rPr>
                <w:sz w:val="22"/>
              </w:rPr>
              <w:t>Ответы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«ДА»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любой вопрос - имеется риск </w:t>
            </w:r>
            <w:r>
              <w:rPr>
                <w:spacing w:val="-2"/>
                <w:sz w:val="22"/>
              </w:rPr>
              <w:t>остеопороза</w:t>
            </w:r>
          </w:p>
        </w:tc>
        <w:tc>
          <w:tcPr>
            <w:tcW w:w="6058" w:type="dxa"/>
          </w:tcPr>
          <w:p>
            <w:pPr>
              <w:pStyle w:val="TableParagraph"/>
              <w:spacing w:line="251" w:lineRule="exact"/>
              <w:ind w:left="118"/>
              <w:jc w:val="both"/>
              <w:rPr>
                <w:sz w:val="22"/>
              </w:rPr>
            </w:pPr>
            <w:r>
              <w:rPr>
                <w:sz w:val="22"/>
              </w:rPr>
              <w:t>При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проведении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УПК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учесть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наличие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фактора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риска</w:t>
            </w:r>
          </w:p>
          <w:p>
            <w:pPr>
              <w:pStyle w:val="TableParagraph"/>
              <w:spacing w:before="1"/>
              <w:ind w:left="118" w:right="97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Рекомендовать вне рамок диспансеризации </w:t>
            </w:r>
            <w:r>
              <w:rPr>
                <w:sz w:val="22"/>
              </w:rPr>
              <w:t>консультацию ревматолога или эндокринолога для определения показаний для дополнительного обследования вне рамок диспансеризации</w:t>
            </w:r>
            <w:r>
              <w:rPr>
                <w:spacing w:val="67"/>
                <w:sz w:val="22"/>
              </w:rPr>
              <w:t>  </w:t>
            </w:r>
            <w:r>
              <w:rPr>
                <w:sz w:val="22"/>
              </w:rPr>
              <w:t>(денситометрию</w:t>
            </w:r>
            <w:r>
              <w:rPr>
                <w:spacing w:val="67"/>
                <w:sz w:val="22"/>
              </w:rPr>
              <w:t>  </w:t>
            </w:r>
            <w:r>
              <w:rPr>
                <w:sz w:val="22"/>
              </w:rPr>
              <w:t>или</w:t>
            </w:r>
            <w:r>
              <w:rPr>
                <w:spacing w:val="67"/>
                <w:sz w:val="22"/>
              </w:rPr>
              <w:t>  </w:t>
            </w:r>
            <w:r>
              <w:rPr>
                <w:spacing w:val="-2"/>
                <w:sz w:val="22"/>
              </w:rPr>
              <w:t>рентгенографию</w:t>
            </w:r>
          </w:p>
          <w:p>
            <w:pPr>
              <w:pStyle w:val="TableParagraph"/>
              <w:spacing w:line="235" w:lineRule="exact"/>
              <w:ind w:left="118"/>
              <w:jc w:val="both"/>
              <w:rPr>
                <w:sz w:val="22"/>
              </w:rPr>
            </w:pPr>
            <w:r>
              <w:rPr>
                <w:sz w:val="22"/>
              </w:rPr>
              <w:t>позвоночника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др.)</w:t>
            </w:r>
          </w:p>
        </w:tc>
      </w:tr>
      <w:tr>
        <w:trPr>
          <w:trHeight w:val="251" w:hRule="atLeast"/>
        </w:trPr>
        <w:tc>
          <w:tcPr>
            <w:tcW w:w="9912" w:type="dxa"/>
            <w:gridSpan w:val="3"/>
          </w:tcPr>
          <w:p>
            <w:pPr>
              <w:pStyle w:val="TableParagraph"/>
              <w:spacing w:line="232" w:lineRule="exact"/>
              <w:ind w:left="2205" w:right="21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Фактор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риска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нерациональное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питание</w:t>
            </w:r>
          </w:p>
        </w:tc>
      </w:tr>
      <w:tr>
        <w:trPr>
          <w:trHeight w:val="760" w:hRule="atLeast"/>
        </w:trPr>
        <w:tc>
          <w:tcPr>
            <w:tcW w:w="1262" w:type="dxa"/>
          </w:tcPr>
          <w:p>
            <w:pPr>
              <w:pStyle w:val="TableParagraph"/>
              <w:ind w:left="357" w:hanging="147"/>
              <w:rPr>
                <w:sz w:val="22"/>
              </w:rPr>
            </w:pPr>
            <w:r>
              <w:rPr>
                <w:spacing w:val="-2"/>
                <w:sz w:val="22"/>
              </w:rPr>
              <w:t>Вопросы </w:t>
            </w:r>
            <w:r>
              <w:rPr>
                <w:sz w:val="22"/>
              </w:rPr>
              <w:t>16, 17</w:t>
            </w:r>
          </w:p>
        </w:tc>
        <w:tc>
          <w:tcPr>
            <w:tcW w:w="2592" w:type="dxa"/>
          </w:tcPr>
          <w:p>
            <w:pPr>
              <w:pStyle w:val="TableParagraph"/>
              <w:spacing w:line="251" w:lineRule="exact"/>
              <w:ind w:left="91" w:right="76"/>
              <w:jc w:val="center"/>
              <w:rPr>
                <w:sz w:val="22"/>
              </w:rPr>
            </w:pPr>
            <w:r>
              <w:rPr>
                <w:sz w:val="22"/>
              </w:rPr>
              <w:t>Ответ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«Нет»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оба</w:t>
            </w:r>
          </w:p>
          <w:p>
            <w:pPr>
              <w:pStyle w:val="TableParagraph"/>
              <w:spacing w:line="252" w:lineRule="exact"/>
              <w:ind w:left="129" w:right="110" w:firstLine="2"/>
              <w:jc w:val="center"/>
              <w:rPr>
                <w:sz w:val="22"/>
              </w:rPr>
            </w:pPr>
            <w:r>
              <w:rPr>
                <w:sz w:val="22"/>
              </w:rPr>
              <w:t>вопроса - нерациональное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питание</w:t>
            </w:r>
          </w:p>
        </w:tc>
        <w:tc>
          <w:tcPr>
            <w:tcW w:w="6058" w:type="dxa"/>
          </w:tcPr>
          <w:p>
            <w:pPr>
              <w:pStyle w:val="TableParagraph"/>
              <w:spacing w:line="251" w:lineRule="exact"/>
              <w:ind w:left="118"/>
              <w:rPr>
                <w:sz w:val="22"/>
              </w:rPr>
            </w:pPr>
            <w:r>
              <w:rPr>
                <w:sz w:val="22"/>
              </w:rPr>
              <w:t>При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проведении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УПК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учесть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наличие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фактора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риска</w:t>
            </w:r>
          </w:p>
        </w:tc>
      </w:tr>
      <w:tr>
        <w:trPr>
          <w:trHeight w:val="251" w:hRule="atLeast"/>
        </w:trPr>
        <w:tc>
          <w:tcPr>
            <w:tcW w:w="9912" w:type="dxa"/>
            <w:gridSpan w:val="3"/>
          </w:tcPr>
          <w:p>
            <w:pPr>
              <w:pStyle w:val="TableParagraph"/>
              <w:spacing w:line="232" w:lineRule="exact"/>
              <w:ind w:left="2205" w:right="21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Фактор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риска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недостаточная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физическая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активность</w:t>
            </w:r>
          </w:p>
        </w:tc>
      </w:tr>
      <w:tr>
        <w:trPr>
          <w:trHeight w:val="760" w:hRule="atLeast"/>
        </w:trPr>
        <w:tc>
          <w:tcPr>
            <w:tcW w:w="1262" w:type="dxa"/>
          </w:tcPr>
          <w:p>
            <w:pPr>
              <w:pStyle w:val="TableParagraph"/>
              <w:spacing w:line="251" w:lineRule="exact"/>
              <w:ind w:left="122" w:right="108"/>
              <w:jc w:val="center"/>
              <w:rPr>
                <w:sz w:val="22"/>
              </w:rPr>
            </w:pPr>
            <w:r>
              <w:rPr>
                <w:sz w:val="22"/>
              </w:rPr>
              <w:t>Вопрос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18</w:t>
            </w:r>
          </w:p>
        </w:tc>
        <w:tc>
          <w:tcPr>
            <w:tcW w:w="2592" w:type="dxa"/>
          </w:tcPr>
          <w:p>
            <w:pPr>
              <w:pStyle w:val="TableParagraph"/>
              <w:spacing w:line="251" w:lineRule="exact"/>
              <w:ind w:left="729"/>
              <w:rPr>
                <w:sz w:val="22"/>
              </w:rPr>
            </w:pPr>
            <w:r>
              <w:rPr>
                <w:sz w:val="22"/>
              </w:rPr>
              <w:t>Ответ</w:t>
            </w:r>
            <w:r>
              <w:rPr>
                <w:spacing w:val="-2"/>
                <w:sz w:val="22"/>
              </w:rPr>
              <w:t> «нет»</w:t>
            </w:r>
          </w:p>
          <w:p>
            <w:pPr>
              <w:pStyle w:val="TableParagraph"/>
              <w:spacing w:line="252" w:lineRule="exact"/>
              <w:ind w:left="156" w:firstLine="57"/>
              <w:rPr>
                <w:sz w:val="22"/>
              </w:rPr>
            </w:pPr>
            <w:r>
              <w:rPr>
                <w:sz w:val="22"/>
              </w:rPr>
              <w:t>Фактора риска «низкая физическая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активность»</w:t>
            </w:r>
          </w:p>
        </w:tc>
        <w:tc>
          <w:tcPr>
            <w:tcW w:w="6058" w:type="dxa"/>
          </w:tcPr>
          <w:p>
            <w:pPr>
              <w:pStyle w:val="TableParagraph"/>
              <w:spacing w:line="251" w:lineRule="exact"/>
              <w:ind w:left="118"/>
              <w:rPr>
                <w:sz w:val="22"/>
              </w:rPr>
            </w:pPr>
            <w:r>
              <w:rPr>
                <w:sz w:val="22"/>
              </w:rPr>
              <w:t>При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проведении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УПК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учесть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наличие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фактора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риска</w:t>
            </w:r>
          </w:p>
        </w:tc>
      </w:tr>
      <w:tr>
        <w:trPr>
          <w:trHeight w:val="506" w:hRule="atLeast"/>
        </w:trPr>
        <w:tc>
          <w:tcPr>
            <w:tcW w:w="9912" w:type="dxa"/>
            <w:gridSpan w:val="3"/>
          </w:tcPr>
          <w:p>
            <w:pPr>
              <w:pStyle w:val="TableParagraph"/>
              <w:spacing w:line="251" w:lineRule="exact"/>
              <w:ind w:left="2204" w:right="21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Шкала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«Возраст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не</w:t>
            </w:r>
            <w:r>
              <w:rPr>
                <w:b/>
                <w:spacing w:val="-2"/>
                <w:sz w:val="22"/>
              </w:rPr>
              <w:t> помеха»</w:t>
            </w:r>
          </w:p>
          <w:p>
            <w:pPr>
              <w:pStyle w:val="TableParagraph"/>
              <w:spacing w:line="235" w:lineRule="exact"/>
              <w:ind w:left="2203" w:right="2195"/>
              <w:jc w:val="center"/>
              <w:rPr>
                <w:sz w:val="22"/>
              </w:rPr>
            </w:pPr>
            <w:r>
              <w:rPr>
                <w:sz w:val="22"/>
              </w:rPr>
              <w:t>Риск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старческой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астении</w:t>
            </w:r>
          </w:p>
        </w:tc>
      </w:tr>
      <w:tr>
        <w:trPr>
          <w:trHeight w:val="1264" w:hRule="atLeast"/>
        </w:trPr>
        <w:tc>
          <w:tcPr>
            <w:tcW w:w="1262" w:type="dxa"/>
          </w:tcPr>
          <w:p>
            <w:pPr>
              <w:pStyle w:val="TableParagraph"/>
              <w:spacing w:line="251" w:lineRule="exact"/>
              <w:ind w:left="122" w:right="108"/>
              <w:jc w:val="center"/>
              <w:rPr>
                <w:sz w:val="22"/>
              </w:rPr>
            </w:pPr>
            <w:r>
              <w:rPr>
                <w:sz w:val="22"/>
              </w:rPr>
              <w:t>Вопрос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19</w:t>
            </w:r>
          </w:p>
        </w:tc>
        <w:tc>
          <w:tcPr>
            <w:tcW w:w="2592" w:type="dxa"/>
          </w:tcPr>
          <w:p>
            <w:pPr>
              <w:pStyle w:val="TableParagraph"/>
              <w:ind w:left="120" w:right="20"/>
              <w:rPr>
                <w:sz w:val="22"/>
              </w:rPr>
            </w:pPr>
            <w:r>
              <w:rPr>
                <w:sz w:val="22"/>
              </w:rPr>
              <w:t>Ответ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«ДА»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имеется риск падений</w:t>
            </w:r>
          </w:p>
          <w:p>
            <w:pPr>
              <w:pStyle w:val="TableParagraph"/>
              <w:spacing w:line="252" w:lineRule="exact"/>
              <w:ind w:left="120"/>
              <w:rPr>
                <w:sz w:val="22"/>
              </w:rPr>
            </w:pPr>
            <w:r>
              <w:rPr>
                <w:sz w:val="22"/>
              </w:rPr>
              <w:t>Ответ учитывается в шкале "Возраст не помеха"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подсчете</w:t>
            </w:r>
          </w:p>
        </w:tc>
        <w:tc>
          <w:tcPr>
            <w:tcW w:w="6058" w:type="dxa"/>
          </w:tcPr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b/>
                <w:sz w:val="22"/>
              </w:rPr>
              <w:t>Направить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sz w:val="22"/>
              </w:rPr>
              <w:t>рамках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этапа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диспансеризации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осмотр (консультацию) врача-невролога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sz w:val="22"/>
              </w:rPr>
              <w:t>При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проведении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УПК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учесть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наличие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фактора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риска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82.269989pt;margin-top:483.549988pt;width:2.76pt;height:.48001pt;mso-position-horizontal-relative:page;mso-position-vertical-relative:page;z-index:-18379264" id="docshape144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1005" w:top="820" w:bottom="1200" w:left="880" w:right="680"/>
        </w:sectPr>
      </w:pPr>
    </w:p>
    <w:tbl>
      <w:tblPr>
        <w:tblW w:w="0" w:type="auto"/>
        <w:jc w:val="left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2588"/>
        <w:gridCol w:w="6059"/>
      </w:tblGrid>
      <w:tr>
        <w:trPr>
          <w:trHeight w:val="506" w:hRule="atLeast"/>
        </w:trPr>
        <w:tc>
          <w:tcPr>
            <w:tcW w:w="12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8" w:type="dxa"/>
          </w:tcPr>
          <w:p>
            <w:pPr>
              <w:pStyle w:val="TableParagraph"/>
              <w:spacing w:line="251" w:lineRule="exact"/>
              <w:ind w:left="115"/>
              <w:rPr>
                <w:sz w:val="22"/>
              </w:rPr>
            </w:pPr>
            <w:r>
              <w:rPr>
                <w:sz w:val="22"/>
              </w:rPr>
              <w:t>суммы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баллов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(ответ</w:t>
            </w:r>
          </w:p>
          <w:p>
            <w:pPr>
              <w:pStyle w:val="TableParagraph"/>
              <w:spacing w:line="235" w:lineRule="exact"/>
              <w:ind w:left="115"/>
              <w:rPr>
                <w:sz w:val="22"/>
              </w:rPr>
            </w:pPr>
            <w:r>
              <w:rPr>
                <w:sz w:val="22"/>
              </w:rPr>
              <w:t>«ДА»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 </w:t>
            </w:r>
            <w:r>
              <w:rPr>
                <w:spacing w:val="-2"/>
                <w:sz w:val="22"/>
              </w:rPr>
              <w:t>баллу)</w:t>
            </w:r>
          </w:p>
        </w:tc>
        <w:tc>
          <w:tcPr>
            <w:tcW w:w="60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23" w:hRule="atLeast"/>
        </w:trPr>
        <w:tc>
          <w:tcPr>
            <w:tcW w:w="1267" w:type="dxa"/>
          </w:tcPr>
          <w:p>
            <w:pPr>
              <w:pStyle w:val="TableParagraph"/>
              <w:spacing w:line="252" w:lineRule="exact"/>
              <w:ind w:left="108" w:right="99"/>
              <w:jc w:val="center"/>
              <w:rPr>
                <w:sz w:val="22"/>
              </w:rPr>
            </w:pPr>
            <w:r>
              <w:rPr>
                <w:sz w:val="22"/>
              </w:rPr>
              <w:t>Вопрос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20</w:t>
            </w:r>
          </w:p>
        </w:tc>
        <w:tc>
          <w:tcPr>
            <w:tcW w:w="2588" w:type="dxa"/>
          </w:tcPr>
          <w:p>
            <w:pPr>
              <w:pStyle w:val="TableParagraph"/>
              <w:ind w:left="115" w:right="341"/>
              <w:rPr>
                <w:sz w:val="22"/>
              </w:rPr>
            </w:pPr>
            <w:r>
              <w:rPr>
                <w:sz w:val="22"/>
              </w:rPr>
              <w:t>Ответ «ДА» - вероятность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снижения </w:t>
            </w:r>
            <w:r>
              <w:rPr>
                <w:spacing w:val="-2"/>
                <w:sz w:val="22"/>
              </w:rPr>
              <w:t>зрения</w:t>
            </w: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Ответ учитывается в шкале "Возраст не помеха"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подсчете суммы баллов (ответ</w:t>
            </w:r>
          </w:p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«ДА»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 </w:t>
            </w:r>
            <w:r>
              <w:rPr>
                <w:spacing w:val="-2"/>
                <w:sz w:val="22"/>
              </w:rPr>
              <w:t>баллу)</w:t>
            </w:r>
          </w:p>
        </w:tc>
        <w:tc>
          <w:tcPr>
            <w:tcW w:w="6059" w:type="dxa"/>
          </w:tcPr>
          <w:p>
            <w:pPr>
              <w:pStyle w:val="TableParagraph"/>
              <w:ind w:left="117" w:right="104"/>
              <w:rPr>
                <w:sz w:val="22"/>
              </w:rPr>
            </w:pPr>
            <w:r>
              <w:rPr>
                <w:b/>
                <w:sz w:val="22"/>
              </w:rPr>
              <w:t>Направить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этап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диспансеризации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консультацию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к </w:t>
            </w:r>
            <w:r>
              <w:rPr>
                <w:spacing w:val="-2"/>
                <w:sz w:val="22"/>
              </w:rPr>
              <w:t>врачу-офтальмологу.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При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проведении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УПК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учесть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снижение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зрения</w:t>
            </w:r>
          </w:p>
        </w:tc>
      </w:tr>
      <w:tr>
        <w:trPr>
          <w:trHeight w:val="1771" w:hRule="atLeast"/>
        </w:trPr>
        <w:tc>
          <w:tcPr>
            <w:tcW w:w="1267" w:type="dxa"/>
          </w:tcPr>
          <w:p>
            <w:pPr>
              <w:pStyle w:val="TableParagraph"/>
              <w:spacing w:line="251" w:lineRule="exact"/>
              <w:ind w:left="108" w:right="99"/>
              <w:jc w:val="center"/>
              <w:rPr>
                <w:sz w:val="22"/>
              </w:rPr>
            </w:pPr>
            <w:r>
              <w:rPr>
                <w:sz w:val="22"/>
              </w:rPr>
              <w:t>Вопрос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21</w:t>
            </w:r>
          </w:p>
        </w:tc>
        <w:tc>
          <w:tcPr>
            <w:tcW w:w="2588" w:type="dxa"/>
          </w:tcPr>
          <w:p>
            <w:pPr>
              <w:pStyle w:val="TableParagraph"/>
              <w:ind w:left="115" w:right="402"/>
              <w:rPr>
                <w:sz w:val="22"/>
              </w:rPr>
            </w:pPr>
            <w:r>
              <w:rPr>
                <w:sz w:val="22"/>
              </w:rPr>
              <w:t>Ответ «ДА» - риск снижения слуха Ответ учитывается в шкале "Возраст не помеха"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подсчете суммы баллов (ответ</w:t>
            </w:r>
          </w:p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«Да»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баллу)</w:t>
            </w:r>
          </w:p>
        </w:tc>
        <w:tc>
          <w:tcPr>
            <w:tcW w:w="6059" w:type="dxa"/>
          </w:tcPr>
          <w:p>
            <w:pPr>
              <w:pStyle w:val="TableParagraph"/>
              <w:ind w:left="117" w:right="104"/>
              <w:rPr>
                <w:sz w:val="22"/>
              </w:rPr>
            </w:pPr>
            <w:r>
              <w:rPr>
                <w:b/>
                <w:sz w:val="22"/>
              </w:rPr>
              <w:t>Направить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этап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диспансеризации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консультацию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к ЛОР- врачу.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При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проведении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УПК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учесть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снижение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слуха</w:t>
            </w:r>
          </w:p>
        </w:tc>
      </w:tr>
      <w:tr>
        <w:trPr>
          <w:trHeight w:val="1770" w:hRule="atLeast"/>
        </w:trPr>
        <w:tc>
          <w:tcPr>
            <w:tcW w:w="1267" w:type="dxa"/>
          </w:tcPr>
          <w:p>
            <w:pPr>
              <w:pStyle w:val="TableParagraph"/>
              <w:spacing w:line="251" w:lineRule="exact"/>
              <w:ind w:left="108" w:right="99"/>
              <w:jc w:val="center"/>
              <w:rPr>
                <w:sz w:val="22"/>
              </w:rPr>
            </w:pPr>
            <w:r>
              <w:rPr>
                <w:sz w:val="22"/>
              </w:rPr>
              <w:t>Вопрос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22</w:t>
            </w:r>
          </w:p>
        </w:tc>
        <w:tc>
          <w:tcPr>
            <w:tcW w:w="2588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Ответ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«ДА»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риск </w:t>
            </w:r>
            <w:r>
              <w:rPr>
                <w:spacing w:val="-2"/>
                <w:sz w:val="22"/>
              </w:rPr>
              <w:t>депрессии</w:t>
            </w: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Ответ учитывается в шкале "Возраст не помеха"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подсчете суммы баллов (ответ</w:t>
            </w:r>
          </w:p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«Да»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баллу)</w:t>
            </w:r>
          </w:p>
        </w:tc>
        <w:tc>
          <w:tcPr>
            <w:tcW w:w="6059" w:type="dxa"/>
          </w:tcPr>
          <w:p>
            <w:pPr>
              <w:pStyle w:val="TableParagraph"/>
              <w:ind w:left="117" w:right="104"/>
              <w:rPr>
                <w:sz w:val="22"/>
              </w:rPr>
            </w:pPr>
            <w:r>
              <w:rPr>
                <w:b/>
                <w:sz w:val="22"/>
              </w:rPr>
              <w:t>Направить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этап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диспансеризации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консультацию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к </w:t>
            </w:r>
            <w:r>
              <w:rPr>
                <w:spacing w:val="-2"/>
                <w:sz w:val="22"/>
              </w:rPr>
              <w:t>врачу-неврологу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При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проведении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УПК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учесть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наличие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риск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депрессии</w:t>
            </w:r>
          </w:p>
        </w:tc>
      </w:tr>
      <w:tr>
        <w:trPr>
          <w:trHeight w:val="2277" w:hRule="atLeast"/>
        </w:trPr>
        <w:tc>
          <w:tcPr>
            <w:tcW w:w="1267" w:type="dxa"/>
          </w:tcPr>
          <w:p>
            <w:pPr>
              <w:pStyle w:val="TableParagraph"/>
              <w:spacing w:line="251" w:lineRule="exact"/>
              <w:ind w:left="108" w:right="99"/>
              <w:jc w:val="center"/>
              <w:rPr>
                <w:sz w:val="22"/>
              </w:rPr>
            </w:pPr>
            <w:r>
              <w:rPr>
                <w:sz w:val="22"/>
              </w:rPr>
              <w:t>Вопрос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23</w:t>
            </w:r>
          </w:p>
        </w:tc>
        <w:tc>
          <w:tcPr>
            <w:tcW w:w="2588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Ответ «ДА» -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наличие проблемы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удержанием </w:t>
            </w:r>
            <w:r>
              <w:rPr>
                <w:spacing w:val="-4"/>
                <w:sz w:val="22"/>
              </w:rPr>
              <w:t>мочи</w:t>
            </w: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Ответ учитывается в шкале "Возраст не помеха"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подсчете суммы баллов (ответ</w:t>
            </w: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«Да»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баллу)</w:t>
            </w:r>
          </w:p>
        </w:tc>
        <w:tc>
          <w:tcPr>
            <w:tcW w:w="6059" w:type="dxa"/>
          </w:tcPr>
          <w:p>
            <w:pPr>
              <w:pStyle w:val="TableParagraph"/>
              <w:ind w:left="117" w:right="101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Провести детальный сбор </w:t>
            </w:r>
            <w:r>
              <w:rPr>
                <w:sz w:val="22"/>
              </w:rPr>
              <w:t>жалоб и анамнеза, провести целенаправленный осмотр пациента, оценить клиническую картину. По результатам определить дальнейшую тактику обследования вне рамок диспансеризации: для мужчин осмотр (консультация) врача хирурга (врача уролога), для женщин – врача-уролога или врача-акушера-гинеколога</w:t>
            </w: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52" w:lineRule="exact"/>
              <w:ind w:left="117" w:right="101"/>
              <w:jc w:val="both"/>
              <w:rPr>
                <w:sz w:val="22"/>
              </w:rPr>
            </w:pPr>
            <w:r>
              <w:rPr>
                <w:sz w:val="22"/>
              </w:rPr>
              <w:t>При профилактическом консультировании учесть выявленную симптоматику</w:t>
            </w:r>
          </w:p>
        </w:tc>
      </w:tr>
      <w:tr>
        <w:trPr>
          <w:trHeight w:val="2277" w:hRule="atLeast"/>
        </w:trPr>
        <w:tc>
          <w:tcPr>
            <w:tcW w:w="1267" w:type="dxa"/>
          </w:tcPr>
          <w:p>
            <w:pPr>
              <w:pStyle w:val="TableParagraph"/>
              <w:spacing w:line="251" w:lineRule="exact"/>
              <w:ind w:left="108" w:right="99"/>
              <w:jc w:val="center"/>
              <w:rPr>
                <w:sz w:val="22"/>
              </w:rPr>
            </w:pPr>
            <w:r>
              <w:rPr>
                <w:sz w:val="22"/>
              </w:rPr>
              <w:t>Вопрос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24</w:t>
            </w:r>
          </w:p>
        </w:tc>
        <w:tc>
          <w:tcPr>
            <w:tcW w:w="2588" w:type="dxa"/>
          </w:tcPr>
          <w:p>
            <w:pPr>
              <w:pStyle w:val="TableParagraph"/>
              <w:ind w:left="115" w:right="246"/>
              <w:rPr>
                <w:sz w:val="22"/>
              </w:rPr>
            </w:pPr>
            <w:r>
              <w:rPr>
                <w:sz w:val="22"/>
              </w:rPr>
              <w:t>Ответ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«ДА»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- </w:t>
            </w:r>
            <w:r>
              <w:rPr>
                <w:spacing w:val="-2"/>
                <w:sz w:val="22"/>
              </w:rPr>
              <w:t>вероятность ограничения мобильности</w:t>
            </w: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Ответ учитывается в шкале "Возраст не помеха"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подсчете суммы баллов (ответ</w:t>
            </w:r>
          </w:p>
          <w:p>
            <w:pPr>
              <w:pStyle w:val="TableParagraph"/>
              <w:spacing w:line="235" w:lineRule="exact"/>
              <w:ind w:left="115"/>
              <w:rPr>
                <w:sz w:val="22"/>
              </w:rPr>
            </w:pPr>
            <w:r>
              <w:rPr>
                <w:sz w:val="22"/>
              </w:rPr>
              <w:t>«ДА»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 </w:t>
            </w:r>
            <w:r>
              <w:rPr>
                <w:spacing w:val="-2"/>
                <w:sz w:val="22"/>
              </w:rPr>
              <w:t>баллу)</w:t>
            </w:r>
          </w:p>
        </w:tc>
        <w:tc>
          <w:tcPr>
            <w:tcW w:w="6059" w:type="dxa"/>
          </w:tcPr>
          <w:p>
            <w:pPr>
              <w:pStyle w:val="TableParagraph"/>
              <w:ind w:left="117" w:right="99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Провести детальный сбор </w:t>
            </w:r>
            <w:r>
              <w:rPr>
                <w:sz w:val="22"/>
              </w:rPr>
              <w:t>жалоб и анамнеза, целенаправленный осмотр пациента, оценить клиническую картину. По результатам определить дальнейшую тактику обследования вне рамок диспансеризации.</w:t>
            </w:r>
          </w:p>
          <w:p>
            <w:pPr>
              <w:pStyle w:val="TableParagraph"/>
              <w:spacing w:before="157"/>
              <w:ind w:left="117" w:right="104"/>
              <w:jc w:val="both"/>
              <w:rPr>
                <w:sz w:val="22"/>
              </w:rPr>
            </w:pPr>
            <w:r>
              <w:rPr>
                <w:sz w:val="22"/>
              </w:rPr>
              <w:t>При профилактическом консультировании учесть выявленную симптоматику</w:t>
            </w:r>
          </w:p>
        </w:tc>
      </w:tr>
      <w:tr>
        <w:trPr>
          <w:trHeight w:val="2022" w:hRule="atLeast"/>
        </w:trPr>
        <w:tc>
          <w:tcPr>
            <w:tcW w:w="1267" w:type="dxa"/>
          </w:tcPr>
          <w:p>
            <w:pPr>
              <w:pStyle w:val="TableParagraph"/>
              <w:spacing w:line="251" w:lineRule="exact"/>
              <w:ind w:left="108" w:right="99"/>
              <w:jc w:val="center"/>
              <w:rPr>
                <w:sz w:val="22"/>
              </w:rPr>
            </w:pPr>
            <w:r>
              <w:rPr>
                <w:sz w:val="22"/>
              </w:rPr>
              <w:t>Вопрос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25</w:t>
            </w:r>
          </w:p>
        </w:tc>
        <w:tc>
          <w:tcPr>
            <w:tcW w:w="2588" w:type="dxa"/>
          </w:tcPr>
          <w:p>
            <w:pPr>
              <w:pStyle w:val="TableParagraph"/>
              <w:ind w:left="115" w:right="136"/>
              <w:rPr>
                <w:sz w:val="22"/>
              </w:rPr>
            </w:pPr>
            <w:r>
              <w:rPr>
                <w:sz w:val="22"/>
              </w:rPr>
              <w:t>Ответ «ДА» - вероятность наличия </w:t>
            </w:r>
            <w:r>
              <w:rPr>
                <w:spacing w:val="-2"/>
                <w:sz w:val="22"/>
              </w:rPr>
              <w:t>когнитивных </w:t>
            </w:r>
            <w:r>
              <w:rPr>
                <w:sz w:val="22"/>
              </w:rPr>
              <w:t>нарушений. Ответ учитывается в шкале "Возраст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помеха"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при подсчете суммы баллов</w:t>
            </w:r>
          </w:p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(ответ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«ДА»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баллу)</w:t>
            </w:r>
          </w:p>
        </w:tc>
        <w:tc>
          <w:tcPr>
            <w:tcW w:w="6059" w:type="dxa"/>
          </w:tcPr>
          <w:p>
            <w:pPr>
              <w:pStyle w:val="TableParagraph"/>
              <w:ind w:left="117" w:right="99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Провести детальный сбор </w:t>
            </w:r>
            <w:r>
              <w:rPr>
                <w:sz w:val="22"/>
              </w:rPr>
              <w:t>жалоб и анамнеза, целенаправленный осмотр пациента, оценить клиническую картину. По результатам определить дальнейшую тактику обследования вне рамок диспансеризации.</w:t>
            </w:r>
          </w:p>
          <w:p>
            <w:pPr>
              <w:pStyle w:val="TableParagraph"/>
              <w:spacing w:before="157"/>
              <w:ind w:left="117" w:right="104"/>
              <w:jc w:val="both"/>
              <w:rPr>
                <w:sz w:val="22"/>
              </w:rPr>
            </w:pPr>
            <w:r>
              <w:rPr>
                <w:sz w:val="22"/>
              </w:rPr>
              <w:t>При профилактическом консультировании учесть выявленную симптоматику</w:t>
            </w:r>
          </w:p>
        </w:tc>
      </w:tr>
      <w:tr>
        <w:trPr>
          <w:trHeight w:val="1771" w:hRule="atLeast"/>
        </w:trPr>
        <w:tc>
          <w:tcPr>
            <w:tcW w:w="1267" w:type="dxa"/>
          </w:tcPr>
          <w:p>
            <w:pPr>
              <w:pStyle w:val="TableParagraph"/>
              <w:spacing w:line="251" w:lineRule="exact"/>
              <w:ind w:left="108" w:right="99"/>
              <w:jc w:val="center"/>
              <w:rPr>
                <w:sz w:val="22"/>
              </w:rPr>
            </w:pPr>
            <w:r>
              <w:rPr>
                <w:sz w:val="22"/>
              </w:rPr>
              <w:t>Вопрос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26</w:t>
            </w:r>
          </w:p>
        </w:tc>
        <w:tc>
          <w:tcPr>
            <w:tcW w:w="2588" w:type="dxa"/>
          </w:tcPr>
          <w:p>
            <w:pPr>
              <w:pStyle w:val="TableParagraph"/>
              <w:ind w:left="115" w:right="111"/>
              <w:rPr>
                <w:sz w:val="22"/>
              </w:rPr>
            </w:pPr>
            <w:r>
              <w:rPr>
                <w:sz w:val="22"/>
              </w:rPr>
              <w:t>Ответ «ДА» на вопрос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26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сочетании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ответом</w:t>
            </w: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«Нет» на вопрос 27 учитывается в шкале "Возраст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помеха"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при подсчете суммы баллов</w:t>
            </w:r>
          </w:p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(ответ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«ДА»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баллу)</w:t>
            </w:r>
          </w:p>
        </w:tc>
        <w:tc>
          <w:tcPr>
            <w:tcW w:w="6059" w:type="dxa"/>
          </w:tcPr>
          <w:p>
            <w:pPr>
              <w:pStyle w:val="TableParagraph"/>
              <w:ind w:left="117" w:right="148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Провести </w:t>
            </w:r>
            <w:r>
              <w:rPr>
                <w:sz w:val="22"/>
              </w:rPr>
              <w:t>детальный сбор жалоб и анамнеза, целенаправленное физикальное обследование с учетом полученных данных с целью уточнения причин снижения </w:t>
            </w:r>
            <w:r>
              <w:rPr>
                <w:spacing w:val="-2"/>
                <w:sz w:val="22"/>
              </w:rPr>
              <w:t>веса;</w:t>
            </w:r>
          </w:p>
          <w:p>
            <w:pPr>
              <w:pStyle w:val="TableParagraph"/>
              <w:ind w:left="117" w:right="10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Определить </w:t>
            </w:r>
            <w:r>
              <w:rPr>
                <w:sz w:val="22"/>
              </w:rPr>
              <w:t>показания для дополнительного обследования вне рамок диспансеризации</w:t>
            </w:r>
          </w:p>
        </w:tc>
      </w:tr>
    </w:tbl>
    <w:p>
      <w:pPr>
        <w:spacing w:after="0"/>
        <w:jc w:val="both"/>
        <w:rPr>
          <w:sz w:val="22"/>
        </w:rPr>
        <w:sectPr>
          <w:type w:val="continuous"/>
          <w:pgSz w:w="11910" w:h="16840"/>
          <w:pgMar w:header="0" w:footer="1005" w:top="820" w:bottom="1200" w:left="880" w:right="680"/>
        </w:sectPr>
      </w:pPr>
    </w:p>
    <w:tbl>
      <w:tblPr>
        <w:tblW w:w="0" w:type="auto"/>
        <w:jc w:val="left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2588"/>
        <w:gridCol w:w="6059"/>
      </w:tblGrid>
      <w:tr>
        <w:trPr>
          <w:trHeight w:val="1771" w:hRule="atLeast"/>
        </w:trPr>
        <w:tc>
          <w:tcPr>
            <w:tcW w:w="1267" w:type="dxa"/>
          </w:tcPr>
          <w:p>
            <w:pPr>
              <w:pStyle w:val="TableParagraph"/>
              <w:spacing w:line="251" w:lineRule="exact"/>
              <w:ind w:left="108" w:right="9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СУММА</w:t>
            </w:r>
          </w:p>
          <w:p>
            <w:pPr>
              <w:pStyle w:val="TableParagraph"/>
              <w:spacing w:line="252" w:lineRule="exact"/>
              <w:ind w:left="108" w:right="10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ответов</w:t>
            </w:r>
          </w:p>
          <w:p>
            <w:pPr>
              <w:pStyle w:val="TableParagraph"/>
              <w:spacing w:line="252" w:lineRule="exact" w:before="2"/>
              <w:ind w:left="108" w:right="9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«Да»</w:t>
            </w:r>
          </w:p>
          <w:p>
            <w:pPr>
              <w:pStyle w:val="TableParagraph"/>
              <w:ind w:left="232" w:right="223" w:firstLine="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(баллов) </w:t>
            </w:r>
            <w:r>
              <w:rPr>
                <w:spacing w:val="-6"/>
                <w:sz w:val="22"/>
              </w:rPr>
              <w:t>на</w:t>
            </w:r>
          </w:p>
          <w:p>
            <w:pPr>
              <w:pStyle w:val="TableParagraph"/>
              <w:spacing w:line="252" w:lineRule="exact"/>
              <w:ind w:left="232" w:right="22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вопросы 19-26)</w:t>
            </w:r>
          </w:p>
        </w:tc>
        <w:tc>
          <w:tcPr>
            <w:tcW w:w="2588" w:type="dxa"/>
          </w:tcPr>
          <w:p>
            <w:pPr>
              <w:pStyle w:val="TableParagraph"/>
              <w:ind w:left="115" w:right="165"/>
              <w:rPr>
                <w:sz w:val="22"/>
              </w:rPr>
            </w:pPr>
            <w:r>
              <w:rPr>
                <w:sz w:val="22"/>
              </w:rPr>
              <w:t>Сумма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баллов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более (ответов «да» на вопросы 14-21) – Имеется риск старческой астении</w:t>
            </w:r>
          </w:p>
        </w:tc>
        <w:tc>
          <w:tcPr>
            <w:tcW w:w="6059" w:type="dxa"/>
          </w:tcPr>
          <w:p>
            <w:pPr>
              <w:pStyle w:val="TableParagraph"/>
              <w:ind w:left="117" w:right="147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Провести на 2 этапе углубленное профилактическое консультирование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целью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профилактики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старческой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астении и </w:t>
            </w:r>
            <w:r>
              <w:rPr>
                <w:b/>
                <w:sz w:val="22"/>
              </w:rPr>
              <w:t>определить показания для направления к врачу- </w:t>
            </w:r>
            <w:r>
              <w:rPr>
                <w:b/>
                <w:spacing w:val="-2"/>
                <w:sz w:val="22"/>
              </w:rPr>
              <w:t>гериатру</w:t>
            </w:r>
          </w:p>
        </w:tc>
      </w:tr>
      <w:tr>
        <w:trPr>
          <w:trHeight w:val="1516" w:hRule="atLeast"/>
        </w:trPr>
        <w:tc>
          <w:tcPr>
            <w:tcW w:w="1267" w:type="dxa"/>
          </w:tcPr>
          <w:p>
            <w:pPr>
              <w:pStyle w:val="TableParagraph"/>
              <w:ind w:left="376" w:right="201" w:hanging="166"/>
              <w:rPr>
                <w:sz w:val="22"/>
              </w:rPr>
            </w:pPr>
            <w:r>
              <w:rPr>
                <w:spacing w:val="-2"/>
                <w:sz w:val="22"/>
              </w:rPr>
              <w:t>Вопросы 26-28</w:t>
            </w:r>
          </w:p>
        </w:tc>
        <w:tc>
          <w:tcPr>
            <w:tcW w:w="2588" w:type="dxa"/>
          </w:tcPr>
          <w:p>
            <w:pPr>
              <w:pStyle w:val="TableParagraph"/>
              <w:ind w:left="115" w:right="106"/>
              <w:rPr>
                <w:sz w:val="22"/>
              </w:rPr>
            </w:pPr>
            <w:r>
              <w:rPr>
                <w:sz w:val="22"/>
              </w:rPr>
              <w:t>Ответ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"ДА"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вопрос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26 в сочетании с ответом</w:t>
            </w: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«Нет» на вопрос 27 и ответом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«ДА»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вопрос 28 – вероятность</w:t>
            </w:r>
          </w:p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pacing w:val="-2"/>
                <w:sz w:val="22"/>
              </w:rPr>
              <w:t>онкопатологии</w:t>
            </w:r>
          </w:p>
        </w:tc>
        <w:tc>
          <w:tcPr>
            <w:tcW w:w="6059" w:type="dxa"/>
          </w:tcPr>
          <w:p>
            <w:pPr>
              <w:pStyle w:val="TableParagraph"/>
              <w:ind w:left="117" w:right="148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Провести </w:t>
            </w:r>
            <w:r>
              <w:rPr>
                <w:sz w:val="22"/>
              </w:rPr>
              <w:t>детальный сбор жалоб и анамнеза, целенаправленное физикальное обследование с учетом полученных данных с целью уточнения причин снижения </w:t>
            </w:r>
            <w:r>
              <w:rPr>
                <w:spacing w:val="-2"/>
                <w:sz w:val="22"/>
              </w:rPr>
              <w:t>веса;</w:t>
            </w:r>
          </w:p>
          <w:p>
            <w:pPr>
              <w:pStyle w:val="TableParagraph"/>
              <w:spacing w:line="254" w:lineRule="exact"/>
              <w:ind w:left="117" w:right="10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Определить </w:t>
            </w:r>
            <w:r>
              <w:rPr>
                <w:sz w:val="22"/>
              </w:rPr>
              <w:t>показания для дополнительного обследования вне рамок диспансеризации</w:t>
            </w:r>
          </w:p>
        </w:tc>
      </w:tr>
      <w:tr>
        <w:trPr>
          <w:trHeight w:val="250" w:hRule="atLeast"/>
        </w:trPr>
        <w:tc>
          <w:tcPr>
            <w:tcW w:w="9914" w:type="dxa"/>
            <w:gridSpan w:val="3"/>
          </w:tcPr>
          <w:p>
            <w:pPr>
              <w:pStyle w:val="TableParagraph"/>
              <w:spacing w:line="230" w:lineRule="exact"/>
              <w:ind w:left="4093" w:right="4084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Полипрагмазия</w:t>
            </w:r>
          </w:p>
        </w:tc>
      </w:tr>
      <w:tr>
        <w:trPr>
          <w:trHeight w:val="1072" w:hRule="atLeast"/>
        </w:trPr>
        <w:tc>
          <w:tcPr>
            <w:tcW w:w="1267" w:type="dxa"/>
          </w:tcPr>
          <w:p>
            <w:pPr>
              <w:pStyle w:val="TableParagraph"/>
              <w:spacing w:line="251" w:lineRule="exact"/>
              <w:ind w:left="108" w:right="99"/>
              <w:jc w:val="center"/>
              <w:rPr>
                <w:sz w:val="22"/>
              </w:rPr>
            </w:pPr>
            <w:r>
              <w:rPr>
                <w:sz w:val="22"/>
              </w:rPr>
              <w:t>Вопрос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29</w:t>
            </w:r>
          </w:p>
        </w:tc>
        <w:tc>
          <w:tcPr>
            <w:tcW w:w="2588" w:type="dxa"/>
          </w:tcPr>
          <w:p>
            <w:pPr>
              <w:pStyle w:val="TableParagraph"/>
              <w:ind w:left="115" w:right="106"/>
              <w:rPr>
                <w:sz w:val="22"/>
              </w:rPr>
            </w:pPr>
            <w:r>
              <w:rPr>
                <w:sz w:val="22"/>
              </w:rPr>
              <w:t>Если пациент </w:t>
            </w:r>
            <w:r>
              <w:rPr>
                <w:b/>
                <w:sz w:val="22"/>
              </w:rPr>
              <w:t>называет 5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более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sz w:val="22"/>
              </w:rPr>
              <w:t>лекарственных средств – выявлена </w:t>
            </w:r>
            <w:r>
              <w:rPr>
                <w:spacing w:val="-2"/>
                <w:sz w:val="22"/>
              </w:rPr>
              <w:t>полипрагмазия</w:t>
            </w:r>
          </w:p>
        </w:tc>
        <w:tc>
          <w:tcPr>
            <w:tcW w:w="6059" w:type="dxa"/>
          </w:tcPr>
          <w:p>
            <w:pPr>
              <w:pStyle w:val="TableParagraph"/>
              <w:tabs>
                <w:tab w:pos="1336" w:val="left" w:leader="none"/>
                <w:tab w:pos="2533" w:val="left" w:leader="none"/>
                <w:tab w:pos="4123" w:val="left" w:leader="none"/>
                <w:tab w:pos="5189" w:val="left" w:leader="none"/>
              </w:tabs>
              <w:ind w:left="117" w:right="739"/>
              <w:rPr>
                <w:sz w:val="22"/>
              </w:rPr>
            </w:pPr>
            <w:r>
              <w:rPr>
                <w:spacing w:val="-2"/>
                <w:sz w:val="22"/>
              </w:rPr>
              <w:t>Контроль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(ревизия)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назначенного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лечения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и </w:t>
            </w:r>
            <w:r>
              <w:rPr>
                <w:sz w:val="22"/>
              </w:rPr>
              <w:t>инструктаж приема лекарственных средств.</w:t>
            </w:r>
          </w:p>
        </w:tc>
      </w:tr>
      <w:tr>
        <w:trPr>
          <w:trHeight w:val="1425" w:hRule="atLeast"/>
        </w:trPr>
        <w:tc>
          <w:tcPr>
            <w:tcW w:w="1267" w:type="dxa"/>
          </w:tcPr>
          <w:p>
            <w:pPr>
              <w:pStyle w:val="TableParagraph"/>
              <w:spacing w:before="1"/>
              <w:ind w:left="108" w:right="99"/>
              <w:jc w:val="center"/>
              <w:rPr>
                <w:sz w:val="22"/>
              </w:rPr>
            </w:pPr>
            <w:r>
              <w:rPr>
                <w:sz w:val="22"/>
              </w:rPr>
              <w:t>Вопрос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30</w:t>
            </w:r>
          </w:p>
        </w:tc>
        <w:tc>
          <w:tcPr>
            <w:tcW w:w="2588" w:type="dxa"/>
          </w:tcPr>
          <w:p>
            <w:pPr>
              <w:pStyle w:val="TableParagraph"/>
              <w:spacing w:line="252" w:lineRule="exact" w:before="1"/>
              <w:ind w:left="337" w:right="327"/>
              <w:jc w:val="center"/>
              <w:rPr>
                <w:sz w:val="22"/>
              </w:rPr>
            </w:pPr>
            <w:r>
              <w:rPr>
                <w:sz w:val="22"/>
              </w:rPr>
              <w:t>При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ответе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«Да»</w:t>
            </w:r>
          </w:p>
          <w:p>
            <w:pPr>
              <w:pStyle w:val="TableParagraph"/>
              <w:ind w:left="340" w:right="327"/>
              <w:jc w:val="center"/>
              <w:rPr>
                <w:sz w:val="22"/>
              </w:rPr>
            </w:pPr>
            <w:r>
              <w:rPr>
                <w:sz w:val="22"/>
              </w:rPr>
              <w:t>-риск наличия заболевания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его </w:t>
            </w:r>
            <w:r>
              <w:rPr>
                <w:spacing w:val="-2"/>
                <w:sz w:val="22"/>
              </w:rPr>
              <w:t>обострения</w:t>
            </w:r>
          </w:p>
        </w:tc>
        <w:tc>
          <w:tcPr>
            <w:tcW w:w="6059" w:type="dxa"/>
          </w:tcPr>
          <w:p>
            <w:pPr>
              <w:pStyle w:val="TableParagraph"/>
              <w:spacing w:before="1"/>
              <w:ind w:left="117" w:right="101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Провести детальный сбор </w:t>
            </w:r>
            <w:r>
              <w:rPr>
                <w:sz w:val="22"/>
              </w:rPr>
              <w:t>жалоб и анамнеза, провести целенаправленный осмотр пациента, оценить клиническую картину. По ее результатам определить дальнейшую тактику обследования в рамках 2 этапа диспансеризации и вне рамок </w:t>
            </w:r>
            <w:r>
              <w:rPr>
                <w:spacing w:val="-2"/>
                <w:sz w:val="22"/>
              </w:rPr>
              <w:t>диспансеризации.</w:t>
            </w:r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spacing w:line="259" w:lineRule="auto" w:before="92"/>
        <w:ind w:left="253" w:right="0" w:firstLine="0"/>
        <w:jc w:val="left"/>
        <w:rPr>
          <w:b/>
          <w:sz w:val="21"/>
        </w:rPr>
      </w:pPr>
      <w:r>
        <w:rPr>
          <w:b/>
          <w:sz w:val="21"/>
        </w:rPr>
        <w:t>С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результатами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анкетирования,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правилами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вынесения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заключения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и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проектом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заключения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(при наличии) ознакомлен</w:t>
      </w:r>
    </w:p>
    <w:p>
      <w:pPr>
        <w:pStyle w:val="BodyText"/>
        <w:spacing w:before="6"/>
        <w:rPr>
          <w:b/>
          <w:sz w:val="18"/>
        </w:rPr>
      </w:pPr>
      <w:r>
        <w:rPr/>
        <w:pict>
          <v:shape style="position:absolute;margin-left:56.664001pt;margin-top:11.850741pt;width:488.3pt;height:.1pt;mso-position-horizontal-relative:page;mso-position-vertical-relative:paragraph;z-index:-15701504;mso-wrap-distance-left:0;mso-wrap-distance-right:0" id="docshape145" coordorigin="1133,237" coordsize="9766,0" path="m1133,237l10898,237e" filled="false" stroked="true" strokeweight=".4224pt" strokecolor="#000000">
            <v:path arrowok="t"/>
            <v:stroke dashstyle="solid"/>
            <w10:wrap type="topAndBottom"/>
          </v:shape>
        </w:pict>
      </w:r>
    </w:p>
    <w:p>
      <w:pPr>
        <w:spacing w:line="362" w:lineRule="auto" w:before="13"/>
        <w:ind w:left="3477" w:right="584" w:hanging="581"/>
        <w:jc w:val="left"/>
        <w:rPr>
          <w:sz w:val="14"/>
        </w:rPr>
      </w:pPr>
      <w:r>
        <w:rPr>
          <w:sz w:val="14"/>
        </w:rPr>
        <w:t>Ф.И.О.</w:t>
      </w:r>
      <w:r>
        <w:rPr>
          <w:spacing w:val="-6"/>
          <w:sz w:val="14"/>
        </w:rPr>
        <w:t> </w:t>
      </w:r>
      <w:r>
        <w:rPr>
          <w:sz w:val="14"/>
        </w:rPr>
        <w:t>врача</w:t>
      </w:r>
      <w:r>
        <w:rPr>
          <w:spacing w:val="-5"/>
          <w:sz w:val="14"/>
        </w:rPr>
        <w:t> </w:t>
      </w:r>
      <w:r>
        <w:rPr>
          <w:sz w:val="14"/>
        </w:rPr>
        <w:t>(фельдшера)</w:t>
      </w:r>
      <w:r>
        <w:rPr>
          <w:spacing w:val="-5"/>
          <w:sz w:val="14"/>
        </w:rPr>
        <w:t> </w:t>
      </w:r>
      <w:r>
        <w:rPr>
          <w:sz w:val="14"/>
        </w:rPr>
        <w:t>проводящего</w:t>
      </w:r>
      <w:r>
        <w:rPr>
          <w:spacing w:val="-5"/>
          <w:sz w:val="14"/>
        </w:rPr>
        <w:t> </w:t>
      </w:r>
      <w:r>
        <w:rPr>
          <w:sz w:val="14"/>
        </w:rPr>
        <w:t>заключительный</w:t>
      </w:r>
      <w:r>
        <w:rPr>
          <w:spacing w:val="-5"/>
          <w:sz w:val="14"/>
        </w:rPr>
        <w:t> </w:t>
      </w:r>
      <w:r>
        <w:rPr>
          <w:sz w:val="14"/>
        </w:rPr>
        <w:t>осмотр</w:t>
      </w:r>
      <w:r>
        <w:rPr>
          <w:spacing w:val="-5"/>
          <w:sz w:val="14"/>
        </w:rPr>
        <w:t> </w:t>
      </w:r>
      <w:r>
        <w:rPr>
          <w:sz w:val="14"/>
        </w:rPr>
        <w:t>пациента</w:t>
      </w:r>
      <w:r>
        <w:rPr>
          <w:spacing w:val="-5"/>
          <w:sz w:val="14"/>
        </w:rPr>
        <w:t> </w:t>
      </w:r>
      <w:r>
        <w:rPr>
          <w:sz w:val="14"/>
        </w:rPr>
        <w:t>по</w:t>
      </w:r>
      <w:r>
        <w:rPr>
          <w:spacing w:val="-5"/>
          <w:sz w:val="14"/>
        </w:rPr>
        <w:t> </w:t>
      </w:r>
      <w:r>
        <w:rPr>
          <w:sz w:val="14"/>
        </w:rPr>
        <w:t>завершению</w:t>
      </w:r>
      <w:r>
        <w:rPr>
          <w:spacing w:val="-5"/>
          <w:sz w:val="14"/>
        </w:rPr>
        <w:t> </w:t>
      </w:r>
      <w:r>
        <w:rPr>
          <w:sz w:val="14"/>
        </w:rPr>
        <w:t>профилактического</w:t>
      </w:r>
      <w:r>
        <w:rPr>
          <w:spacing w:val="40"/>
          <w:sz w:val="14"/>
        </w:rPr>
        <w:t> </w:t>
      </w:r>
      <w:r>
        <w:rPr>
          <w:sz w:val="14"/>
        </w:rPr>
        <w:t>медицинского осмотра или первого этапа диспансеризаци</w:t>
      </w:r>
    </w:p>
    <w:p>
      <w:pPr>
        <w:spacing w:after="0" w:line="362" w:lineRule="auto"/>
        <w:jc w:val="left"/>
        <w:rPr>
          <w:sz w:val="14"/>
        </w:rPr>
        <w:sectPr>
          <w:type w:val="continuous"/>
          <w:pgSz w:w="11910" w:h="16840"/>
          <w:pgMar w:header="0" w:footer="1005" w:top="820" w:bottom="1200" w:left="880" w:right="680"/>
        </w:sectPr>
      </w:pPr>
    </w:p>
    <w:p>
      <w:pPr>
        <w:pStyle w:val="Heading2"/>
        <w:spacing w:line="276" w:lineRule="auto" w:before="70"/>
        <w:ind w:left="113" w:right="165"/>
        <w:jc w:val="both"/>
      </w:pPr>
      <w:bookmarkStart w:name="_bookmark15" w:id="16"/>
      <w:bookmarkEnd w:id="16"/>
      <w:r>
        <w:rPr>
          <w:b w:val="0"/>
        </w:rPr>
      </w:r>
      <w:r>
        <w:rPr/>
        <w:t>Приложение №11. Диагностические критерии факторов риска и других патологических</w:t>
      </w:r>
      <w:r>
        <w:rPr>
          <w:spacing w:val="-15"/>
        </w:rPr>
        <w:t> </w:t>
      </w:r>
      <w:r>
        <w:rPr/>
        <w:t>состояний</w:t>
      </w:r>
      <w:r>
        <w:rPr>
          <w:spacing w:val="-15"/>
        </w:rPr>
        <w:t> </w:t>
      </w:r>
      <w:r>
        <w:rPr/>
        <w:t>и</w:t>
      </w:r>
      <w:r>
        <w:rPr>
          <w:spacing w:val="-16"/>
        </w:rPr>
        <w:t> </w:t>
      </w:r>
      <w:r>
        <w:rPr/>
        <w:t>заболеваний,</w:t>
      </w:r>
      <w:r>
        <w:rPr>
          <w:spacing w:val="-14"/>
        </w:rPr>
        <w:t> </w:t>
      </w:r>
      <w:r>
        <w:rPr/>
        <w:t>повышающих</w:t>
      </w:r>
      <w:r>
        <w:rPr>
          <w:spacing w:val="-15"/>
        </w:rPr>
        <w:t> </w:t>
      </w:r>
      <w:r>
        <w:rPr/>
        <w:t>вероятность</w:t>
      </w:r>
      <w:r>
        <w:rPr>
          <w:spacing w:val="-15"/>
        </w:rPr>
        <w:t> </w:t>
      </w:r>
      <w:r>
        <w:rPr/>
        <w:t>развития хронических неинфекционных заболеваний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1"/>
          <w:numId w:val="32"/>
        </w:numPr>
        <w:tabs>
          <w:tab w:pos="1015" w:val="left" w:leader="none"/>
        </w:tabs>
        <w:spacing w:line="240" w:lineRule="auto" w:before="0" w:after="0"/>
        <w:ind w:left="1014" w:right="164" w:hanging="360"/>
        <w:jc w:val="both"/>
        <w:rPr>
          <w:sz w:val="28"/>
        </w:rPr>
      </w:pPr>
      <w:r>
        <w:rPr>
          <w:sz w:val="28"/>
        </w:rPr>
        <w:t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гипертензии,</w:t>
      </w:r>
      <w:r>
        <w:rPr>
          <w:spacing w:val="-9"/>
          <w:sz w:val="28"/>
        </w:rPr>
        <w:t> </w:t>
      </w:r>
      <w:r>
        <w:rPr>
          <w:sz w:val="28"/>
        </w:rPr>
        <w:t>а</w:t>
      </w:r>
      <w:r>
        <w:rPr>
          <w:spacing w:val="-9"/>
          <w:sz w:val="28"/>
        </w:rPr>
        <w:t> </w:t>
      </w:r>
      <w:r>
        <w:rPr>
          <w:sz w:val="28"/>
        </w:rPr>
        <w:t>также</w:t>
      </w:r>
      <w:r>
        <w:rPr>
          <w:spacing w:val="-9"/>
          <w:sz w:val="28"/>
        </w:rPr>
        <w:t> </w:t>
      </w:r>
      <w:r>
        <w:rPr>
          <w:sz w:val="28"/>
        </w:rPr>
        <w:t>граждане</w:t>
      </w:r>
      <w:r>
        <w:rPr>
          <w:spacing w:val="-9"/>
          <w:sz w:val="28"/>
        </w:rPr>
        <w:t> </w:t>
      </w:r>
      <w:r>
        <w:rPr>
          <w:sz w:val="28"/>
        </w:rPr>
        <w:t>с</w:t>
      </w:r>
      <w:r>
        <w:rPr>
          <w:spacing w:val="-11"/>
          <w:sz w:val="28"/>
        </w:rPr>
        <w:t> </w:t>
      </w:r>
      <w:r>
        <w:rPr>
          <w:sz w:val="28"/>
        </w:rPr>
        <w:t>повышенным</w:t>
      </w:r>
      <w:r>
        <w:rPr>
          <w:spacing w:val="-9"/>
          <w:sz w:val="28"/>
        </w:rPr>
        <w:t> </w:t>
      </w:r>
      <w:r>
        <w:rPr>
          <w:sz w:val="28"/>
        </w:rPr>
        <w:t>артериальным</w:t>
      </w:r>
      <w:r>
        <w:rPr>
          <w:spacing w:val="-9"/>
          <w:sz w:val="28"/>
        </w:rPr>
        <w:t> </w:t>
      </w:r>
      <w:r>
        <w:rPr>
          <w:sz w:val="28"/>
        </w:rPr>
        <w:t>давлением</w:t>
      </w:r>
      <w:r>
        <w:rPr>
          <w:spacing w:val="-11"/>
          <w:sz w:val="28"/>
        </w:rPr>
        <w:t> </w:t>
      </w:r>
      <w:r>
        <w:rPr>
          <w:sz w:val="28"/>
        </w:rPr>
        <w:t>при отсутствии диагноза гипертонической болезни или симптоматической артериальной гипертензии.</w:t>
      </w:r>
    </w:p>
    <w:p>
      <w:pPr>
        <w:pStyle w:val="ListParagraph"/>
        <w:numPr>
          <w:ilvl w:val="1"/>
          <w:numId w:val="32"/>
        </w:numPr>
        <w:tabs>
          <w:tab w:pos="1015" w:val="left" w:leader="none"/>
        </w:tabs>
        <w:spacing w:line="322" w:lineRule="exact" w:before="3" w:after="0"/>
        <w:ind w:left="1014" w:right="0" w:hanging="361"/>
        <w:jc w:val="both"/>
        <w:rPr>
          <w:sz w:val="28"/>
        </w:rPr>
      </w:pPr>
      <w:r>
        <w:rPr>
          <w:sz w:val="28"/>
        </w:rPr>
        <w:t>Гиперхолестеринемия</w:t>
      </w:r>
      <w:r>
        <w:rPr>
          <w:spacing w:val="-5"/>
          <w:sz w:val="28"/>
        </w:rPr>
        <w:t> </w:t>
      </w:r>
      <w:r>
        <w:rPr>
          <w:sz w:val="28"/>
        </w:rPr>
        <w:t>-</w:t>
      </w:r>
      <w:r>
        <w:rPr>
          <w:spacing w:val="-6"/>
          <w:sz w:val="28"/>
        </w:rPr>
        <w:t> </w:t>
      </w:r>
      <w:r>
        <w:rPr>
          <w:sz w:val="28"/>
        </w:rPr>
        <w:t>уровень</w:t>
      </w:r>
      <w:r>
        <w:rPr>
          <w:spacing w:val="-9"/>
          <w:sz w:val="28"/>
        </w:rPr>
        <w:t> </w:t>
      </w:r>
      <w:r>
        <w:rPr>
          <w:sz w:val="28"/>
        </w:rPr>
        <w:t>общего</w:t>
      </w:r>
      <w:r>
        <w:rPr>
          <w:spacing w:val="-5"/>
          <w:sz w:val="28"/>
        </w:rPr>
        <w:t> </w:t>
      </w:r>
      <w:r>
        <w:rPr>
          <w:sz w:val="28"/>
        </w:rPr>
        <w:t>холестерина</w:t>
      </w:r>
      <w:r>
        <w:rPr>
          <w:spacing w:val="-5"/>
          <w:sz w:val="28"/>
        </w:rPr>
        <w:t> </w:t>
      </w:r>
      <w:r>
        <w:rPr>
          <w:sz w:val="28"/>
        </w:rPr>
        <w:t>5</w:t>
      </w:r>
      <w:r>
        <w:rPr>
          <w:spacing w:val="-5"/>
          <w:sz w:val="28"/>
        </w:rPr>
        <w:t> </w:t>
      </w:r>
      <w:r>
        <w:rPr>
          <w:sz w:val="28"/>
        </w:rPr>
        <w:t>ммоль/л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более.</w:t>
      </w:r>
    </w:p>
    <w:p>
      <w:pPr>
        <w:pStyle w:val="ListParagraph"/>
        <w:numPr>
          <w:ilvl w:val="1"/>
          <w:numId w:val="32"/>
        </w:numPr>
        <w:tabs>
          <w:tab w:pos="1015" w:val="left" w:leader="none"/>
        </w:tabs>
        <w:spacing w:line="240" w:lineRule="auto" w:before="0" w:after="0"/>
        <w:ind w:left="1014" w:right="169" w:hanging="360"/>
        <w:jc w:val="both"/>
        <w:rPr>
          <w:sz w:val="28"/>
        </w:rPr>
      </w:pPr>
      <w:r>
        <w:rPr>
          <w:sz w:val="28"/>
        </w:rPr>
        <w:t>Гипергликемия</w:t>
      </w:r>
      <w:r>
        <w:rPr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уровень</w:t>
      </w:r>
      <w:r>
        <w:rPr>
          <w:spacing w:val="-7"/>
          <w:sz w:val="28"/>
        </w:rPr>
        <w:t> </w:t>
      </w:r>
      <w:r>
        <w:rPr>
          <w:sz w:val="28"/>
        </w:rPr>
        <w:t>глюкозы</w:t>
      </w:r>
      <w:r>
        <w:rPr>
          <w:spacing w:val="-6"/>
          <w:sz w:val="28"/>
        </w:rPr>
        <w:t> </w:t>
      </w:r>
      <w:r>
        <w:rPr>
          <w:sz w:val="28"/>
        </w:rPr>
        <w:t>натощак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венозной</w:t>
      </w:r>
      <w:r>
        <w:rPr>
          <w:spacing w:val="-6"/>
          <w:sz w:val="28"/>
        </w:rPr>
        <w:t> </w:t>
      </w:r>
      <w:r>
        <w:rPr>
          <w:sz w:val="28"/>
        </w:rPr>
        <w:t>плазме</w:t>
      </w:r>
      <w:r>
        <w:rPr>
          <w:spacing w:val="-7"/>
          <w:sz w:val="28"/>
        </w:rPr>
        <w:t> </w:t>
      </w:r>
      <w:r>
        <w:rPr>
          <w:sz w:val="28"/>
        </w:rPr>
        <w:t>6,1</w:t>
      </w:r>
      <w:r>
        <w:rPr>
          <w:spacing w:val="-6"/>
          <w:sz w:val="28"/>
        </w:rPr>
        <w:t> </w:t>
      </w:r>
      <w:r>
        <w:rPr>
          <w:sz w:val="28"/>
        </w:rPr>
        <w:t>ммоль/л</w:t>
      </w:r>
      <w:r>
        <w:rPr>
          <w:spacing w:val="-7"/>
          <w:sz w:val="28"/>
        </w:rPr>
        <w:t> </w:t>
      </w:r>
      <w:r>
        <w:rPr>
          <w:sz w:val="28"/>
        </w:rPr>
        <w:t>и более, в цельной капиллярной крови 5,6 ммоль/л и более либо наличие сахарного диабета, в том числе в случае, если в результате эффективной терапии достигнута нормогликемия.</w:t>
      </w:r>
    </w:p>
    <w:p>
      <w:pPr>
        <w:pStyle w:val="ListParagraph"/>
        <w:numPr>
          <w:ilvl w:val="1"/>
          <w:numId w:val="32"/>
        </w:numPr>
        <w:tabs>
          <w:tab w:pos="1015" w:val="left" w:leader="none"/>
        </w:tabs>
        <w:spacing w:line="320" w:lineRule="exact" w:before="0" w:after="0"/>
        <w:ind w:left="1014" w:right="0" w:hanging="361"/>
        <w:jc w:val="both"/>
        <w:rPr>
          <w:sz w:val="28"/>
        </w:rPr>
      </w:pPr>
      <w:r>
        <w:rPr>
          <w:sz w:val="28"/>
        </w:rPr>
        <w:t>Курение</w:t>
      </w:r>
      <w:r>
        <w:rPr>
          <w:spacing w:val="-7"/>
          <w:sz w:val="28"/>
        </w:rPr>
        <w:t> </w:t>
      </w:r>
      <w:r>
        <w:rPr>
          <w:sz w:val="28"/>
        </w:rPr>
        <w:t>табака</w:t>
      </w:r>
      <w:r>
        <w:rPr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-7"/>
          <w:sz w:val="28"/>
        </w:rPr>
        <w:t> </w:t>
      </w:r>
      <w:r>
        <w:rPr>
          <w:sz w:val="28"/>
        </w:rPr>
        <w:t>ежедневное</w:t>
      </w:r>
      <w:r>
        <w:rPr>
          <w:spacing w:val="-5"/>
          <w:sz w:val="28"/>
        </w:rPr>
        <w:t> </w:t>
      </w:r>
      <w:r>
        <w:rPr>
          <w:sz w:val="28"/>
        </w:rPr>
        <w:t>выкуривание</w:t>
      </w:r>
      <w:r>
        <w:rPr>
          <w:spacing w:val="-5"/>
          <w:sz w:val="28"/>
        </w:rPr>
        <w:t> </w:t>
      </w:r>
      <w:r>
        <w:rPr>
          <w:sz w:val="28"/>
        </w:rPr>
        <w:t>одной</w:t>
      </w:r>
      <w:r>
        <w:rPr>
          <w:spacing w:val="-4"/>
          <w:sz w:val="28"/>
        </w:rPr>
        <w:t> </w:t>
      </w:r>
      <w:r>
        <w:rPr>
          <w:sz w:val="28"/>
        </w:rPr>
        <w:t>сигареты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более.</w:t>
      </w:r>
    </w:p>
    <w:p>
      <w:pPr>
        <w:pStyle w:val="ListParagraph"/>
        <w:numPr>
          <w:ilvl w:val="1"/>
          <w:numId w:val="32"/>
        </w:numPr>
        <w:tabs>
          <w:tab w:pos="1015" w:val="left" w:leader="none"/>
        </w:tabs>
        <w:spacing w:line="240" w:lineRule="auto" w:before="2" w:after="0"/>
        <w:ind w:left="1014" w:right="163" w:hanging="360"/>
        <w:jc w:val="both"/>
        <w:rPr>
          <w:sz w:val="28"/>
        </w:rPr>
      </w:pPr>
      <w:r>
        <w:rPr>
          <w:sz w:val="28"/>
        </w:rPr>
        <w:t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 (Приложение № 8).</w:t>
      </w:r>
    </w:p>
    <w:p>
      <w:pPr>
        <w:pStyle w:val="ListParagraph"/>
        <w:numPr>
          <w:ilvl w:val="1"/>
          <w:numId w:val="32"/>
        </w:numPr>
        <w:tabs>
          <w:tab w:pos="1015" w:val="left" w:leader="none"/>
        </w:tabs>
        <w:spacing w:line="321" w:lineRule="exact" w:before="0" w:after="0"/>
        <w:ind w:left="1014" w:right="0" w:hanging="361"/>
        <w:jc w:val="both"/>
        <w:rPr>
          <w:sz w:val="28"/>
        </w:rPr>
      </w:pPr>
      <w:r>
        <w:rPr>
          <w:sz w:val="28"/>
        </w:rPr>
        <w:t>Избыточная</w:t>
      </w:r>
      <w:r>
        <w:rPr>
          <w:spacing w:val="-5"/>
          <w:sz w:val="28"/>
        </w:rPr>
        <w:t> </w:t>
      </w:r>
      <w:r>
        <w:rPr>
          <w:sz w:val="28"/>
        </w:rPr>
        <w:t>масса</w:t>
      </w:r>
      <w:r>
        <w:rPr>
          <w:spacing w:val="-3"/>
          <w:sz w:val="28"/>
        </w:rPr>
        <w:t> </w:t>
      </w:r>
      <w:r>
        <w:rPr>
          <w:sz w:val="28"/>
        </w:rPr>
        <w:t>тела</w:t>
      </w:r>
      <w:r>
        <w:rPr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индекс</w:t>
      </w:r>
      <w:r>
        <w:rPr>
          <w:spacing w:val="-2"/>
          <w:sz w:val="28"/>
        </w:rPr>
        <w:t> </w:t>
      </w:r>
      <w:r>
        <w:rPr>
          <w:sz w:val="28"/>
        </w:rPr>
        <w:t>массы</w:t>
      </w:r>
      <w:r>
        <w:rPr>
          <w:spacing w:val="-3"/>
          <w:sz w:val="28"/>
        </w:rPr>
        <w:t> </w:t>
      </w:r>
      <w:r>
        <w:rPr>
          <w:sz w:val="28"/>
        </w:rPr>
        <w:t>тела</w:t>
      </w:r>
      <w:r>
        <w:rPr>
          <w:spacing w:val="-5"/>
          <w:sz w:val="28"/>
        </w:rPr>
        <w:t> </w:t>
      </w:r>
      <w:r>
        <w:rPr>
          <w:sz w:val="28"/>
        </w:rPr>
        <w:t>25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6"/>
          <w:sz w:val="28"/>
        </w:rPr>
        <w:t> </w:t>
      </w:r>
      <w:r>
        <w:rPr>
          <w:sz w:val="28"/>
        </w:rPr>
        <w:t>29,9</w:t>
      </w:r>
      <w:r>
        <w:rPr>
          <w:spacing w:val="-1"/>
          <w:sz w:val="28"/>
        </w:rPr>
        <w:t> </w:t>
      </w:r>
      <w:r>
        <w:rPr>
          <w:spacing w:val="-2"/>
          <w:sz w:val="28"/>
        </w:rPr>
        <w:t>кг/м</w:t>
      </w:r>
      <w:r>
        <w:rPr>
          <w:spacing w:val="-2"/>
          <w:sz w:val="28"/>
          <w:vertAlign w:val="superscript"/>
        </w:rPr>
        <w:t>2</w:t>
      </w:r>
      <w:r>
        <w:rPr>
          <w:spacing w:val="-2"/>
          <w:sz w:val="28"/>
          <w:vertAlign w:val="baseline"/>
        </w:rPr>
        <w:t>.</w:t>
      </w:r>
    </w:p>
    <w:p>
      <w:pPr>
        <w:pStyle w:val="ListParagraph"/>
        <w:numPr>
          <w:ilvl w:val="1"/>
          <w:numId w:val="32"/>
        </w:numPr>
        <w:tabs>
          <w:tab w:pos="1015" w:val="left" w:leader="none"/>
        </w:tabs>
        <w:spacing w:line="240" w:lineRule="auto" w:before="0" w:after="0"/>
        <w:ind w:left="1014" w:right="0" w:hanging="361"/>
        <w:jc w:val="both"/>
        <w:rPr>
          <w:sz w:val="28"/>
        </w:rPr>
      </w:pPr>
      <w:r>
        <w:rPr>
          <w:sz w:val="28"/>
        </w:rPr>
        <w:t>Ожирение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индекс</w:t>
      </w:r>
      <w:r>
        <w:rPr>
          <w:spacing w:val="-4"/>
          <w:sz w:val="28"/>
        </w:rPr>
        <w:t> </w:t>
      </w:r>
      <w:r>
        <w:rPr>
          <w:sz w:val="28"/>
        </w:rPr>
        <w:t>массы</w:t>
      </w:r>
      <w:r>
        <w:rPr>
          <w:spacing w:val="-1"/>
          <w:sz w:val="28"/>
        </w:rPr>
        <w:t> </w:t>
      </w:r>
      <w:r>
        <w:rPr>
          <w:sz w:val="28"/>
        </w:rPr>
        <w:t>тела</w:t>
      </w:r>
      <w:r>
        <w:rPr>
          <w:spacing w:val="-6"/>
          <w:sz w:val="28"/>
        </w:rPr>
        <w:t> </w:t>
      </w:r>
      <w:r>
        <w:rPr>
          <w:sz w:val="28"/>
        </w:rPr>
        <w:t>30 кг/м</w:t>
      </w:r>
      <w:r>
        <w:rPr>
          <w:sz w:val="28"/>
          <w:vertAlign w:val="superscript"/>
        </w:rPr>
        <w:t>2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и</w:t>
      </w:r>
      <w:r>
        <w:rPr>
          <w:spacing w:val="-1"/>
          <w:sz w:val="28"/>
          <w:vertAlign w:val="baseline"/>
        </w:rPr>
        <w:t> </w:t>
      </w:r>
      <w:r>
        <w:rPr>
          <w:spacing w:val="-2"/>
          <w:sz w:val="28"/>
          <w:vertAlign w:val="baseline"/>
        </w:rPr>
        <w:t>более.</w:t>
      </w:r>
    </w:p>
    <w:p>
      <w:pPr>
        <w:pStyle w:val="ListParagraph"/>
        <w:numPr>
          <w:ilvl w:val="1"/>
          <w:numId w:val="32"/>
        </w:numPr>
        <w:tabs>
          <w:tab w:pos="1015" w:val="left" w:leader="none"/>
        </w:tabs>
        <w:spacing w:line="322" w:lineRule="exact" w:before="2" w:after="0"/>
        <w:ind w:left="1014" w:right="0" w:hanging="361"/>
        <w:jc w:val="both"/>
        <w:rPr>
          <w:sz w:val="28"/>
        </w:rPr>
      </w:pPr>
      <w:r>
        <w:rPr>
          <w:sz w:val="28"/>
        </w:rPr>
        <w:t>Низкая</w:t>
      </w:r>
      <w:r>
        <w:rPr>
          <w:spacing w:val="-7"/>
          <w:sz w:val="28"/>
        </w:rPr>
        <w:t> </w:t>
      </w:r>
      <w:r>
        <w:rPr>
          <w:sz w:val="28"/>
        </w:rPr>
        <w:t>физическая</w:t>
      </w:r>
      <w:r>
        <w:rPr>
          <w:spacing w:val="-8"/>
          <w:sz w:val="28"/>
        </w:rPr>
        <w:t> </w:t>
      </w:r>
      <w:r>
        <w:rPr>
          <w:sz w:val="28"/>
        </w:rPr>
        <w:t>активность</w:t>
      </w:r>
      <w:r>
        <w:rPr>
          <w:spacing w:val="-9"/>
          <w:sz w:val="28"/>
        </w:rPr>
        <w:t> </w:t>
      </w:r>
      <w:r>
        <w:rPr>
          <w:sz w:val="28"/>
        </w:rPr>
        <w:t>определяется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8"/>
          <w:sz w:val="28"/>
        </w:rPr>
        <w:t> </w:t>
      </w:r>
      <w:r>
        <w:rPr>
          <w:sz w:val="28"/>
        </w:rPr>
        <w:t>помощью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анкетирования.</w:t>
      </w:r>
    </w:p>
    <w:p>
      <w:pPr>
        <w:pStyle w:val="ListParagraph"/>
        <w:numPr>
          <w:ilvl w:val="1"/>
          <w:numId w:val="32"/>
        </w:numPr>
        <w:tabs>
          <w:tab w:pos="1015" w:val="left" w:leader="none"/>
        </w:tabs>
        <w:spacing w:line="240" w:lineRule="auto" w:before="0" w:after="0"/>
        <w:ind w:left="1014" w:right="172" w:hanging="360"/>
        <w:jc w:val="both"/>
        <w:rPr>
          <w:sz w:val="28"/>
        </w:rPr>
      </w:pPr>
      <w:r>
        <w:rPr>
          <w:sz w:val="28"/>
        </w:rPr>
        <w:t>Риск пагубного потребления алкоголя и риск потребления наркотических средств и психотропных веществ без назначения врача определяются с помощью анкетирования.</w:t>
      </w:r>
    </w:p>
    <w:p>
      <w:pPr>
        <w:pStyle w:val="ListParagraph"/>
        <w:numPr>
          <w:ilvl w:val="1"/>
          <w:numId w:val="32"/>
        </w:numPr>
        <w:tabs>
          <w:tab w:pos="1554" w:val="left" w:leader="none"/>
        </w:tabs>
        <w:spacing w:line="321" w:lineRule="exact" w:before="0" w:after="0"/>
        <w:ind w:left="1554" w:right="0" w:hanging="900"/>
        <w:jc w:val="both"/>
        <w:rPr>
          <w:sz w:val="28"/>
        </w:rPr>
      </w:pPr>
      <w:r>
        <w:rPr>
          <w:sz w:val="28"/>
        </w:rPr>
        <w:t>Отягощенная</w:t>
      </w:r>
      <w:r>
        <w:rPr>
          <w:spacing w:val="9"/>
          <w:sz w:val="28"/>
        </w:rPr>
        <w:t> </w:t>
      </w:r>
      <w:r>
        <w:rPr>
          <w:sz w:val="28"/>
        </w:rPr>
        <w:t>наследственность</w:t>
      </w:r>
      <w:r>
        <w:rPr>
          <w:spacing w:val="10"/>
          <w:sz w:val="28"/>
        </w:rPr>
        <w:t> </w:t>
      </w:r>
      <w:r>
        <w:rPr>
          <w:sz w:val="28"/>
        </w:rPr>
        <w:t>по</w:t>
      </w:r>
      <w:r>
        <w:rPr>
          <w:spacing w:val="12"/>
          <w:sz w:val="28"/>
        </w:rPr>
        <w:t> </w:t>
      </w:r>
      <w:r>
        <w:rPr>
          <w:sz w:val="28"/>
        </w:rPr>
        <w:t>сердечно-сосудистым</w:t>
      </w:r>
      <w:r>
        <w:rPr>
          <w:spacing w:val="12"/>
          <w:sz w:val="28"/>
        </w:rPr>
        <w:t> </w:t>
      </w:r>
      <w:r>
        <w:rPr>
          <w:spacing w:val="-2"/>
          <w:sz w:val="28"/>
        </w:rPr>
        <w:t>заболеваниям</w:t>
      </w:r>
    </w:p>
    <w:p>
      <w:pPr>
        <w:pStyle w:val="BodyText"/>
        <w:ind w:left="1014" w:right="166"/>
        <w:jc w:val="both"/>
      </w:pPr>
      <w:r>
        <w:rPr/>
        <w:t>- наличие инфаркта миокарда и (или) мозгового инсульта у близких родственников (матери или родных сестер в возрасте до 65 лет или у отца, родных братьев в возрасте до 55 лет).</w:t>
      </w:r>
    </w:p>
    <w:p>
      <w:pPr>
        <w:pStyle w:val="ListParagraph"/>
        <w:numPr>
          <w:ilvl w:val="1"/>
          <w:numId w:val="32"/>
        </w:numPr>
        <w:tabs>
          <w:tab w:pos="1554" w:val="left" w:leader="none"/>
        </w:tabs>
        <w:spacing w:line="240" w:lineRule="auto" w:before="1" w:after="0"/>
        <w:ind w:left="1554" w:right="0" w:hanging="900"/>
        <w:jc w:val="both"/>
        <w:rPr>
          <w:sz w:val="28"/>
        </w:rPr>
      </w:pPr>
      <w:r>
        <w:rPr>
          <w:spacing w:val="-2"/>
          <w:sz w:val="28"/>
        </w:rPr>
        <w:t>Отягощенная наследственность</w:t>
      </w:r>
      <w:r>
        <w:rPr>
          <w:spacing w:val="-1"/>
          <w:sz w:val="28"/>
        </w:rPr>
        <w:t> </w:t>
      </w:r>
      <w:r>
        <w:rPr>
          <w:spacing w:val="-2"/>
          <w:sz w:val="28"/>
        </w:rPr>
        <w:t>по</w:t>
      </w:r>
      <w:r>
        <w:rPr>
          <w:spacing w:val="4"/>
          <w:sz w:val="28"/>
        </w:rPr>
        <w:t> </w:t>
      </w:r>
      <w:r>
        <w:rPr>
          <w:spacing w:val="-2"/>
          <w:sz w:val="28"/>
        </w:rPr>
        <w:t>злокачественным</w:t>
      </w:r>
      <w:r>
        <w:rPr>
          <w:spacing w:val="1"/>
          <w:sz w:val="28"/>
        </w:rPr>
        <w:t> </w:t>
      </w:r>
      <w:r>
        <w:rPr>
          <w:spacing w:val="-2"/>
          <w:sz w:val="28"/>
        </w:rPr>
        <w:t>новообразованиям:</w:t>
      </w:r>
    </w:p>
    <w:p>
      <w:pPr>
        <w:pStyle w:val="BodyText"/>
        <w:spacing w:before="18"/>
        <w:ind w:left="1733" w:right="164" w:hanging="360"/>
        <w:jc w:val="both"/>
      </w:pPr>
      <w:r>
        <w:rPr>
          <w:rFonts w:ascii="Arial" w:hAnsi="Arial"/>
        </w:rPr>
        <w:t>−</w:t>
      </w:r>
      <w:r>
        <w:rPr>
          <w:rFonts w:ascii="Arial" w:hAnsi="Arial"/>
          <w:spacing w:val="40"/>
        </w:rPr>
        <w:t> </w:t>
      </w:r>
      <w:r>
        <w:rPr/>
        <w:t>колоректальной области - наличие злокачественных новообразований колоректальной области и (или) семейного аденоматоза у близких родственников в молодом или среднем возрасте или в нескольких </w:t>
      </w:r>
      <w:r>
        <w:rPr>
          <w:spacing w:val="-2"/>
        </w:rPr>
        <w:t>поколениях;</w:t>
      </w:r>
    </w:p>
    <w:p>
      <w:pPr>
        <w:pStyle w:val="BodyText"/>
        <w:spacing w:before="18"/>
        <w:ind w:left="1733" w:right="165" w:hanging="360"/>
        <w:jc w:val="both"/>
      </w:pPr>
      <w:r>
        <w:rPr>
          <w:rFonts w:ascii="Arial" w:hAnsi="Arial"/>
        </w:rPr>
        <w:t>− </w:t>
      </w:r>
      <w:r>
        <w:rPr/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>
      <w:pPr>
        <w:pStyle w:val="ListParagraph"/>
        <w:numPr>
          <w:ilvl w:val="1"/>
          <w:numId w:val="32"/>
        </w:numPr>
        <w:tabs>
          <w:tab w:pos="1554" w:val="left" w:leader="none"/>
        </w:tabs>
        <w:spacing w:line="240" w:lineRule="auto" w:before="2" w:after="0"/>
        <w:ind w:left="1014" w:right="170" w:hanging="360"/>
        <w:jc w:val="both"/>
        <w:rPr>
          <w:sz w:val="28"/>
        </w:rPr>
      </w:pPr>
      <w:r>
        <w:rPr>
          <w:sz w:val="28"/>
        </w:rPr>
        <w:t>Отягощенная наследственность по хроническим болезням нижних дыхательных</w:t>
      </w:r>
      <w:r>
        <w:rPr>
          <w:spacing w:val="-14"/>
          <w:sz w:val="28"/>
        </w:rPr>
        <w:t> </w:t>
      </w:r>
      <w:r>
        <w:rPr>
          <w:sz w:val="28"/>
        </w:rPr>
        <w:t>путей</w:t>
      </w:r>
      <w:r>
        <w:rPr>
          <w:spacing w:val="-10"/>
          <w:sz w:val="28"/>
        </w:rPr>
        <w:t> </w:t>
      </w:r>
      <w:r>
        <w:rPr>
          <w:sz w:val="28"/>
        </w:rPr>
        <w:t>-</w:t>
      </w:r>
      <w:r>
        <w:rPr>
          <w:spacing w:val="-12"/>
          <w:sz w:val="28"/>
        </w:rPr>
        <w:t> </w:t>
      </w:r>
      <w:r>
        <w:rPr>
          <w:sz w:val="28"/>
        </w:rPr>
        <w:t>наличие</w:t>
      </w:r>
      <w:r>
        <w:rPr>
          <w:spacing w:val="-12"/>
          <w:sz w:val="28"/>
        </w:rPr>
        <w:t> </w:t>
      </w:r>
      <w:r>
        <w:rPr>
          <w:sz w:val="28"/>
        </w:rPr>
        <w:t>астмы</w:t>
      </w:r>
      <w:r>
        <w:rPr>
          <w:spacing w:val="-14"/>
          <w:sz w:val="28"/>
        </w:rPr>
        <w:t> </w:t>
      </w:r>
      <w:r>
        <w:rPr>
          <w:sz w:val="28"/>
        </w:rPr>
        <w:t>и</w:t>
      </w:r>
      <w:r>
        <w:rPr>
          <w:spacing w:val="-14"/>
          <w:sz w:val="28"/>
        </w:rPr>
        <w:t> </w:t>
      </w:r>
      <w:r>
        <w:rPr>
          <w:sz w:val="28"/>
        </w:rPr>
        <w:t>других</w:t>
      </w:r>
      <w:r>
        <w:rPr>
          <w:spacing w:val="-14"/>
          <w:sz w:val="28"/>
        </w:rPr>
        <w:t> </w:t>
      </w:r>
      <w:r>
        <w:rPr>
          <w:sz w:val="28"/>
        </w:rPr>
        <w:t>хронических</w:t>
      </w:r>
      <w:r>
        <w:rPr>
          <w:spacing w:val="-16"/>
          <w:sz w:val="28"/>
        </w:rPr>
        <w:t> </w:t>
      </w:r>
      <w:r>
        <w:rPr>
          <w:sz w:val="28"/>
        </w:rPr>
        <w:t>болезней</w:t>
      </w:r>
      <w:r>
        <w:rPr>
          <w:spacing w:val="-12"/>
          <w:sz w:val="28"/>
        </w:rPr>
        <w:t> </w:t>
      </w:r>
      <w:r>
        <w:rPr>
          <w:sz w:val="28"/>
        </w:rPr>
        <w:t>нижних дыхательных путей у близких родственников в молодом или среднем </w:t>
      </w:r>
      <w:r>
        <w:rPr>
          <w:spacing w:val="-2"/>
          <w:sz w:val="28"/>
        </w:rPr>
        <w:t>возрасте.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47"/>
          <w:pgSz w:w="11910" w:h="16840"/>
          <w:pgMar w:footer="0" w:header="0" w:top="1280" w:bottom="280" w:left="880" w:right="680"/>
        </w:sectPr>
      </w:pPr>
    </w:p>
    <w:p>
      <w:pPr>
        <w:pStyle w:val="ListParagraph"/>
        <w:numPr>
          <w:ilvl w:val="1"/>
          <w:numId w:val="32"/>
        </w:numPr>
        <w:tabs>
          <w:tab w:pos="1554" w:val="left" w:leader="none"/>
        </w:tabs>
        <w:spacing w:line="240" w:lineRule="auto" w:before="73" w:after="0"/>
        <w:ind w:left="1014" w:right="163" w:hanging="360"/>
        <w:jc w:val="both"/>
        <w:rPr>
          <w:sz w:val="28"/>
        </w:rPr>
      </w:pPr>
      <w:r>
        <w:rPr>
          <w:sz w:val="28"/>
        </w:rPr>
        <w:t>Отягощенная наследственность по сахарному диабету - наличие у близких</w:t>
      </w:r>
      <w:r>
        <w:rPr>
          <w:spacing w:val="-13"/>
          <w:sz w:val="28"/>
        </w:rPr>
        <w:t> </w:t>
      </w:r>
      <w:r>
        <w:rPr>
          <w:sz w:val="28"/>
        </w:rPr>
        <w:t>родственников</w:t>
      </w:r>
      <w:r>
        <w:rPr>
          <w:spacing w:val="-13"/>
          <w:sz w:val="28"/>
        </w:rPr>
        <w:t> </w:t>
      </w:r>
      <w:r>
        <w:rPr>
          <w:sz w:val="28"/>
        </w:rPr>
        <w:t>сахарного</w:t>
      </w:r>
      <w:r>
        <w:rPr>
          <w:spacing w:val="-13"/>
          <w:sz w:val="28"/>
        </w:rPr>
        <w:t> </w:t>
      </w:r>
      <w:r>
        <w:rPr>
          <w:sz w:val="28"/>
        </w:rPr>
        <w:t>диабета</w:t>
      </w:r>
      <w:r>
        <w:rPr>
          <w:spacing w:val="-12"/>
          <w:sz w:val="28"/>
        </w:rPr>
        <w:t> </w:t>
      </w:r>
      <w:r>
        <w:rPr>
          <w:sz w:val="28"/>
        </w:rPr>
        <w:t>в</w:t>
      </w:r>
      <w:r>
        <w:rPr>
          <w:spacing w:val="-13"/>
          <w:sz w:val="28"/>
        </w:rPr>
        <w:t> </w:t>
      </w:r>
      <w:r>
        <w:rPr>
          <w:sz w:val="28"/>
        </w:rPr>
        <w:t>молодом</w:t>
      </w:r>
      <w:r>
        <w:rPr>
          <w:spacing w:val="-12"/>
          <w:sz w:val="28"/>
        </w:rPr>
        <w:t> </w:t>
      </w:r>
      <w:r>
        <w:rPr>
          <w:sz w:val="28"/>
        </w:rPr>
        <w:t>или</w:t>
      </w:r>
      <w:r>
        <w:rPr>
          <w:spacing w:val="-12"/>
          <w:sz w:val="28"/>
        </w:rPr>
        <w:t> </w:t>
      </w:r>
      <w:r>
        <w:rPr>
          <w:sz w:val="28"/>
        </w:rPr>
        <w:t>среднем</w:t>
      </w:r>
      <w:r>
        <w:rPr>
          <w:spacing w:val="-12"/>
          <w:sz w:val="28"/>
        </w:rPr>
        <w:t> </w:t>
      </w:r>
      <w:r>
        <w:rPr>
          <w:sz w:val="28"/>
        </w:rPr>
        <w:t>возрасте).</w:t>
      </w:r>
    </w:p>
    <w:p>
      <w:pPr>
        <w:pStyle w:val="ListParagraph"/>
        <w:numPr>
          <w:ilvl w:val="1"/>
          <w:numId w:val="32"/>
        </w:numPr>
        <w:tabs>
          <w:tab w:pos="1554" w:val="left" w:leader="none"/>
        </w:tabs>
        <w:spacing w:line="240" w:lineRule="auto" w:before="0" w:after="0"/>
        <w:ind w:left="1014" w:right="160" w:hanging="360"/>
        <w:jc w:val="both"/>
        <w:rPr>
          <w:sz w:val="28"/>
        </w:rPr>
      </w:pPr>
      <w:r>
        <w:rPr>
          <w:sz w:val="28"/>
        </w:rPr>
        <w:t>Абсолютный сердечно-сосудистый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 сосудистому</w:t>
      </w:r>
      <w:r>
        <w:rPr>
          <w:spacing w:val="-18"/>
          <w:sz w:val="28"/>
        </w:rPr>
        <w:t> </w:t>
      </w:r>
      <w:r>
        <w:rPr>
          <w:sz w:val="28"/>
        </w:rPr>
        <w:t>риску</w:t>
      </w:r>
      <w:r>
        <w:rPr>
          <w:spacing w:val="-17"/>
          <w:sz w:val="28"/>
        </w:rPr>
        <w:t> </w:t>
      </w:r>
      <w:r>
        <w:rPr>
          <w:sz w:val="28"/>
        </w:rPr>
        <w:t>соответствуют</w:t>
      </w:r>
      <w:r>
        <w:rPr>
          <w:spacing w:val="-15"/>
          <w:sz w:val="28"/>
        </w:rPr>
        <w:t> </w:t>
      </w:r>
      <w:r>
        <w:rPr>
          <w:sz w:val="28"/>
        </w:rPr>
        <w:t>значения</w:t>
      </w:r>
      <w:r>
        <w:rPr>
          <w:spacing w:val="-17"/>
          <w:sz w:val="28"/>
        </w:rPr>
        <w:t> </w:t>
      </w:r>
      <w:r>
        <w:rPr>
          <w:sz w:val="28"/>
        </w:rPr>
        <w:t>от</w:t>
      </w:r>
      <w:r>
        <w:rPr>
          <w:spacing w:val="-18"/>
          <w:sz w:val="28"/>
        </w:rPr>
        <w:t> </w:t>
      </w:r>
      <w:r>
        <w:rPr>
          <w:sz w:val="28"/>
        </w:rPr>
        <w:t>5%</w:t>
      </w:r>
      <w:r>
        <w:rPr>
          <w:spacing w:val="-17"/>
          <w:sz w:val="28"/>
        </w:rPr>
        <w:t> </w:t>
      </w:r>
      <w:r>
        <w:rPr>
          <w:sz w:val="28"/>
        </w:rPr>
        <w:t>до</w:t>
      </w:r>
      <w:r>
        <w:rPr>
          <w:spacing w:val="-16"/>
          <w:sz w:val="28"/>
        </w:rPr>
        <w:t> </w:t>
      </w:r>
      <w:r>
        <w:rPr>
          <w:sz w:val="28"/>
        </w:rPr>
        <w:t>10%,</w:t>
      </w:r>
      <w:r>
        <w:rPr>
          <w:spacing w:val="-15"/>
          <w:sz w:val="28"/>
        </w:rPr>
        <w:t> </w:t>
      </w:r>
      <w:r>
        <w:rPr>
          <w:sz w:val="28"/>
        </w:rPr>
        <w:t>установленные</w:t>
      </w:r>
      <w:r>
        <w:rPr>
          <w:spacing w:val="-15"/>
          <w:sz w:val="28"/>
        </w:rPr>
        <w:t> </w:t>
      </w:r>
      <w:r>
        <w:rPr>
          <w:sz w:val="28"/>
        </w:rPr>
        <w:t>по шкале SCORE, очень высокому - 10% и более. У граждан в возрасте старше</w:t>
      </w:r>
    </w:p>
    <w:p>
      <w:pPr>
        <w:pStyle w:val="BodyText"/>
        <w:spacing w:before="1"/>
        <w:ind w:left="1014" w:right="163"/>
        <w:jc w:val="both"/>
      </w:pPr>
      <w:r>
        <w:rPr/>
        <w:t>65 лет и/или у граждан, имеющих сердечно-сосудистые заболевания, сахарный диабет второго типа и/или хроническое заболевание почек, уровень</w:t>
      </w:r>
      <w:r>
        <w:rPr>
          <w:spacing w:val="-12"/>
        </w:rPr>
        <w:t> </w:t>
      </w:r>
      <w:r>
        <w:rPr/>
        <w:t>абсолютного</w:t>
      </w:r>
      <w:r>
        <w:rPr>
          <w:spacing w:val="-10"/>
        </w:rPr>
        <w:t> </w:t>
      </w:r>
      <w:r>
        <w:rPr/>
        <w:t>сердечно-сосудистого</w:t>
      </w:r>
      <w:r>
        <w:rPr>
          <w:spacing w:val="-12"/>
        </w:rPr>
        <w:t> </w:t>
      </w:r>
      <w:r>
        <w:rPr/>
        <w:t>риска</w:t>
      </w:r>
      <w:r>
        <w:rPr>
          <w:spacing w:val="-13"/>
        </w:rPr>
        <w:t> </w:t>
      </w:r>
      <w:r>
        <w:rPr/>
        <w:t>является</w:t>
      </w:r>
      <w:r>
        <w:rPr>
          <w:spacing w:val="-13"/>
        </w:rPr>
        <w:t> </w:t>
      </w:r>
      <w:r>
        <w:rPr/>
        <w:t>очень</w:t>
      </w:r>
      <w:r>
        <w:rPr>
          <w:spacing w:val="-12"/>
        </w:rPr>
        <w:t> </w:t>
      </w:r>
      <w:r>
        <w:rPr/>
        <w:t>высоким</w:t>
      </w:r>
      <w:r>
        <w:rPr>
          <w:spacing w:val="-16"/>
        </w:rPr>
        <w:t> </w:t>
      </w:r>
      <w:r>
        <w:rPr/>
        <w:t>и по шкале сердечно-сосудистого риска не рассчитывается.</w:t>
      </w:r>
    </w:p>
    <w:p>
      <w:pPr>
        <w:pStyle w:val="ListParagraph"/>
        <w:numPr>
          <w:ilvl w:val="1"/>
          <w:numId w:val="32"/>
        </w:numPr>
        <w:tabs>
          <w:tab w:pos="1554" w:val="left" w:leader="none"/>
        </w:tabs>
        <w:spacing w:line="240" w:lineRule="auto" w:before="0" w:after="0"/>
        <w:ind w:left="1014" w:right="159" w:hanging="360"/>
        <w:jc w:val="both"/>
        <w:rPr>
          <w:sz w:val="28"/>
        </w:rPr>
      </w:pPr>
      <w:r>
        <w:rPr>
          <w:sz w:val="28"/>
        </w:rPr>
        <w:t>Относительный сердечно-сосудистый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>
      <w:pPr>
        <w:pStyle w:val="ListParagraph"/>
        <w:numPr>
          <w:ilvl w:val="1"/>
          <w:numId w:val="32"/>
        </w:numPr>
        <w:tabs>
          <w:tab w:pos="1554" w:val="left" w:leader="none"/>
        </w:tabs>
        <w:spacing w:line="240" w:lineRule="auto" w:before="0" w:after="0"/>
        <w:ind w:left="1014" w:right="163" w:hanging="360"/>
        <w:jc w:val="both"/>
        <w:rPr>
          <w:sz w:val="28"/>
        </w:rPr>
      </w:pPr>
      <w:r>
        <w:rPr>
          <w:sz w:val="28"/>
        </w:rPr>
        <w:t>Старческая астения - ассоциированный с возрастом синдром, основными</w:t>
      </w:r>
      <w:r>
        <w:rPr>
          <w:spacing w:val="-18"/>
          <w:sz w:val="28"/>
        </w:rPr>
        <w:t> </w:t>
      </w:r>
      <w:r>
        <w:rPr>
          <w:sz w:val="28"/>
        </w:rPr>
        <w:t>клиническими</w:t>
      </w:r>
      <w:r>
        <w:rPr>
          <w:spacing w:val="-17"/>
          <w:sz w:val="28"/>
        </w:rPr>
        <w:t> </w:t>
      </w:r>
      <w:r>
        <w:rPr>
          <w:sz w:val="28"/>
        </w:rPr>
        <w:t>проявлениями</w:t>
      </w:r>
      <w:r>
        <w:rPr>
          <w:spacing w:val="-18"/>
          <w:sz w:val="28"/>
        </w:rPr>
        <w:t> </w:t>
      </w:r>
      <w:r>
        <w:rPr>
          <w:sz w:val="28"/>
        </w:rPr>
        <w:t>которого</w:t>
      </w:r>
      <w:r>
        <w:rPr>
          <w:spacing w:val="-17"/>
          <w:sz w:val="28"/>
        </w:rPr>
        <w:t> </w:t>
      </w:r>
      <w:r>
        <w:rPr>
          <w:sz w:val="28"/>
        </w:rPr>
        <w:t>являются</w:t>
      </w:r>
      <w:r>
        <w:rPr>
          <w:spacing w:val="-18"/>
          <w:sz w:val="28"/>
        </w:rPr>
        <w:t> </w:t>
      </w:r>
      <w:r>
        <w:rPr>
          <w:sz w:val="28"/>
        </w:rPr>
        <w:t>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мальнутриции (недостаточности питания), саркопении (уменьшение</w:t>
      </w:r>
      <w:r>
        <w:rPr>
          <w:spacing w:val="-3"/>
          <w:sz w:val="28"/>
        </w:rPr>
        <w:t> </w:t>
      </w:r>
      <w:r>
        <w:rPr>
          <w:sz w:val="28"/>
        </w:rPr>
        <w:t>массы</w:t>
      </w:r>
      <w:r>
        <w:rPr>
          <w:spacing w:val="-4"/>
          <w:sz w:val="28"/>
        </w:rPr>
        <w:t> </w:t>
      </w:r>
      <w:r>
        <w:rPr>
          <w:sz w:val="28"/>
        </w:rPr>
        <w:t>мышечной</w:t>
      </w:r>
      <w:r>
        <w:rPr>
          <w:spacing w:val="-2"/>
          <w:sz w:val="28"/>
        </w:rPr>
        <w:t> </w:t>
      </w:r>
      <w:r>
        <w:rPr>
          <w:sz w:val="28"/>
        </w:rPr>
        <w:t>ткани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мышечной</w:t>
      </w:r>
      <w:r>
        <w:rPr>
          <w:spacing w:val="-2"/>
          <w:sz w:val="28"/>
        </w:rPr>
        <w:t> </w:t>
      </w:r>
      <w:r>
        <w:rPr>
          <w:sz w:val="28"/>
        </w:rPr>
        <w:t>силы),</w:t>
      </w:r>
      <w:r>
        <w:rPr>
          <w:spacing w:val="-3"/>
          <w:sz w:val="28"/>
        </w:rPr>
        <w:t> </w:t>
      </w:r>
      <w:r>
        <w:rPr>
          <w:sz w:val="28"/>
        </w:rPr>
        <w:t>недержания</w:t>
      </w:r>
      <w:r>
        <w:rPr>
          <w:spacing w:val="-2"/>
          <w:sz w:val="28"/>
        </w:rPr>
        <w:t> </w:t>
      </w:r>
      <w:r>
        <w:rPr>
          <w:sz w:val="28"/>
        </w:rPr>
        <w:t>мочи, сенсорные дефициты, когнитивные нарушения, депрессия. Определяется в рамках профилактического медицинского осмотра с помощью анкетирования</w:t>
      </w:r>
      <w:r>
        <w:rPr>
          <w:spacing w:val="-18"/>
          <w:sz w:val="28"/>
        </w:rPr>
        <w:t> </w:t>
      </w:r>
      <w:r>
        <w:rPr>
          <w:sz w:val="28"/>
        </w:rPr>
        <w:t>у</w:t>
      </w:r>
      <w:r>
        <w:rPr>
          <w:spacing w:val="-17"/>
          <w:sz w:val="28"/>
        </w:rPr>
        <w:t> </w:t>
      </w:r>
      <w:r>
        <w:rPr>
          <w:sz w:val="28"/>
        </w:rPr>
        <w:t>граждан</w:t>
      </w:r>
      <w:r>
        <w:rPr>
          <w:spacing w:val="-18"/>
          <w:sz w:val="28"/>
        </w:rPr>
        <w:t> </w:t>
      </w:r>
      <w:r>
        <w:rPr>
          <w:sz w:val="28"/>
        </w:rPr>
        <w:t>65</w:t>
      </w:r>
      <w:r>
        <w:rPr>
          <w:spacing w:val="-17"/>
          <w:sz w:val="28"/>
        </w:rPr>
        <w:t> </w:t>
      </w:r>
      <w:r>
        <w:rPr>
          <w:sz w:val="28"/>
        </w:rPr>
        <w:t>лет</w:t>
      </w:r>
      <w:r>
        <w:rPr>
          <w:spacing w:val="-18"/>
          <w:sz w:val="28"/>
        </w:rPr>
        <w:t> </w:t>
      </w:r>
      <w:r>
        <w:rPr>
          <w:sz w:val="28"/>
        </w:rPr>
        <w:t>и</w:t>
      </w:r>
      <w:r>
        <w:rPr>
          <w:spacing w:val="-17"/>
          <w:sz w:val="28"/>
        </w:rPr>
        <w:t> </w:t>
      </w:r>
      <w:r>
        <w:rPr>
          <w:sz w:val="28"/>
        </w:rPr>
        <w:t>старше,</w:t>
      </w:r>
      <w:r>
        <w:rPr>
          <w:spacing w:val="-18"/>
          <w:sz w:val="28"/>
        </w:rPr>
        <w:t> </w:t>
      </w:r>
      <w:r>
        <w:rPr>
          <w:sz w:val="28"/>
        </w:rPr>
        <w:t>включающего</w:t>
      </w:r>
      <w:r>
        <w:rPr>
          <w:spacing w:val="-17"/>
          <w:sz w:val="28"/>
        </w:rPr>
        <w:t> </w:t>
      </w:r>
      <w:r>
        <w:rPr>
          <w:sz w:val="28"/>
        </w:rPr>
        <w:t>вопросник</w:t>
      </w:r>
      <w:r>
        <w:rPr>
          <w:spacing w:val="-18"/>
          <w:sz w:val="28"/>
        </w:rPr>
        <w:t> </w:t>
      </w:r>
      <w:r>
        <w:rPr>
          <w:sz w:val="28"/>
        </w:rPr>
        <w:t>«Возраст не помеха».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48"/>
          <w:pgSz w:w="11910" w:h="16840"/>
          <w:pgMar w:footer="1005" w:header="0" w:top="760" w:bottom="1200" w:left="880" w:right="680"/>
          <w:pgNumType w:start="72"/>
        </w:sectPr>
      </w:pPr>
    </w:p>
    <w:p>
      <w:pPr>
        <w:pStyle w:val="Heading2"/>
        <w:spacing w:line="276" w:lineRule="auto" w:before="73"/>
        <w:ind w:left="113"/>
      </w:pPr>
      <w:bookmarkStart w:name="_bookmark16" w:id="17"/>
      <w:bookmarkEnd w:id="17"/>
      <w:r>
        <w:rPr>
          <w:b w:val="0"/>
        </w:rPr>
      </w:r>
      <w:r>
        <w:rPr/>
        <w:t>Приложение №12. Перечень мероприятий скрининга и методов исследований, направленных на раннее выявление онкологических заболеваний</w:t>
      </w:r>
    </w:p>
    <w:p>
      <w:pPr>
        <w:pStyle w:val="BodyText"/>
        <w:spacing w:before="1"/>
        <w:rPr>
          <w:b/>
          <w:sz w:val="32"/>
        </w:rPr>
      </w:pPr>
    </w:p>
    <w:p>
      <w:pPr>
        <w:pStyle w:val="BodyText"/>
        <w:ind w:left="654"/>
      </w:pPr>
      <w:r>
        <w:rPr/>
        <w:t>1.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рамках</w:t>
      </w:r>
      <w:r>
        <w:rPr>
          <w:spacing w:val="-1"/>
        </w:rPr>
        <w:t> </w:t>
      </w:r>
      <w:r>
        <w:rPr/>
        <w:t>ПМО</w:t>
      </w:r>
      <w:r>
        <w:rPr>
          <w:spacing w:val="-2"/>
        </w:rPr>
        <w:t> проводятся: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13" w:firstLine="540"/>
      </w:pPr>
      <w:r>
        <w:rPr/>
        <w:t>а) скрининг на выявление злокачественных новообразований шейки матки (у</w:t>
      </w:r>
      <w:r>
        <w:rPr>
          <w:spacing w:val="40"/>
        </w:rPr>
        <w:t> </w:t>
      </w:r>
      <w:r>
        <w:rPr>
          <w:spacing w:val="-2"/>
        </w:rPr>
        <w:t>женщин):</w:t>
      </w:r>
    </w:p>
    <w:p>
      <w:pPr>
        <w:pStyle w:val="BodyText"/>
        <w:spacing w:line="276" w:lineRule="auto" w:before="259"/>
        <w:ind w:left="1374" w:right="167" w:hanging="360"/>
        <w:jc w:val="both"/>
      </w:pPr>
      <w:r>
        <w:rPr>
          <w:rFonts w:ascii="Arial" w:hAnsi="Arial"/>
        </w:rPr>
        <w:t>−</w:t>
      </w:r>
      <w:r>
        <w:rPr>
          <w:rFonts w:ascii="Arial" w:hAnsi="Arial"/>
          <w:spacing w:val="80"/>
        </w:rPr>
        <w:t> </w:t>
      </w:r>
      <w:r>
        <w:rPr/>
        <w:t>в</w:t>
      </w:r>
      <w:r>
        <w:rPr>
          <w:spacing w:val="-6"/>
        </w:rPr>
        <w:t> </w:t>
      </w:r>
      <w:r>
        <w:rPr/>
        <w:t>возрасте</w:t>
      </w:r>
      <w:r>
        <w:rPr>
          <w:spacing w:val="-8"/>
        </w:rPr>
        <w:t> </w:t>
      </w:r>
      <w:r>
        <w:rPr/>
        <w:t>18</w:t>
      </w:r>
      <w:r>
        <w:rPr>
          <w:spacing w:val="-5"/>
        </w:rPr>
        <w:t> </w:t>
      </w:r>
      <w:r>
        <w:rPr/>
        <w:t>лет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старше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осмотр</w:t>
      </w:r>
      <w:r>
        <w:rPr>
          <w:spacing w:val="-5"/>
        </w:rPr>
        <w:t> </w:t>
      </w:r>
      <w:r>
        <w:rPr/>
        <w:t>фельдшером</w:t>
      </w:r>
      <w:r>
        <w:rPr>
          <w:spacing w:val="-5"/>
        </w:rPr>
        <w:t> </w:t>
      </w:r>
      <w:r>
        <w:rPr/>
        <w:t>(акушеркой)</w:t>
      </w:r>
      <w:r>
        <w:rPr>
          <w:spacing w:val="-5"/>
        </w:rPr>
        <w:t> </w:t>
      </w:r>
      <w:r>
        <w:rPr/>
        <w:t>или</w:t>
      </w:r>
      <w:r>
        <w:rPr>
          <w:spacing w:val="-5"/>
        </w:rPr>
        <w:t> </w:t>
      </w:r>
      <w:r>
        <w:rPr/>
        <w:t>врачом акушером-гинекологом 1 раз в год;</w:t>
      </w:r>
    </w:p>
    <w:p>
      <w:pPr>
        <w:pStyle w:val="BodyText"/>
        <w:spacing w:line="276" w:lineRule="auto" w:before="19"/>
        <w:ind w:left="1374" w:right="164" w:hanging="360"/>
        <w:jc w:val="both"/>
      </w:pPr>
      <w:r>
        <w:rPr>
          <w:rFonts w:ascii="Arial" w:hAnsi="Arial"/>
        </w:rPr>
        <w:t>−</w:t>
      </w:r>
      <w:r>
        <w:rPr>
          <w:rFonts w:ascii="Arial" w:hAnsi="Arial"/>
          <w:spacing w:val="40"/>
        </w:rPr>
        <w:t> </w:t>
      </w:r>
      <w:r>
        <w:rPr/>
        <w:t>в возрасте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virgo. Цитологическое</w:t>
      </w:r>
      <w:r>
        <w:rPr>
          <w:spacing w:val="-10"/>
        </w:rPr>
        <w:t> </w:t>
      </w:r>
      <w:r>
        <w:rPr/>
        <w:t>исследование</w:t>
      </w:r>
      <w:r>
        <w:rPr>
          <w:spacing w:val="-10"/>
        </w:rPr>
        <w:t> </w:t>
      </w:r>
      <w:r>
        <w:rPr/>
        <w:t>мазка</w:t>
      </w:r>
      <w:r>
        <w:rPr>
          <w:spacing w:val="-10"/>
        </w:rPr>
        <w:t> </w:t>
      </w:r>
      <w:r>
        <w:rPr/>
        <w:t>(соскоба)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шейки</w:t>
      </w:r>
      <w:r>
        <w:rPr>
          <w:spacing w:val="-8"/>
        </w:rPr>
        <w:t> </w:t>
      </w:r>
      <w:r>
        <w:rPr/>
        <w:t>матки</w:t>
      </w:r>
      <w:r>
        <w:rPr>
          <w:spacing w:val="-9"/>
        </w:rPr>
        <w:t> </w:t>
      </w:r>
      <w:r>
        <w:rPr/>
        <w:t>проводится при его окрашивании по Папаниколау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периодичности);</w:t>
      </w:r>
    </w:p>
    <w:p>
      <w:pPr>
        <w:pStyle w:val="BodyText"/>
        <w:spacing w:line="276" w:lineRule="auto" w:before="239"/>
        <w:ind w:left="113" w:right="170" w:firstLine="540"/>
      </w:pPr>
      <w:r>
        <w:rPr/>
        <w:t>б) скрининг на выявление злокачественных новообразований молочных желез (у женщин):</w:t>
      </w:r>
    </w:p>
    <w:p>
      <w:pPr>
        <w:pStyle w:val="BodyText"/>
        <w:spacing w:line="276" w:lineRule="auto" w:before="262"/>
        <w:ind w:left="1374" w:right="166" w:hanging="360"/>
        <w:jc w:val="both"/>
      </w:pPr>
      <w:r>
        <w:rPr>
          <w:rFonts w:ascii="Arial" w:hAnsi="Arial"/>
        </w:rPr>
        <w:t>−</w:t>
      </w:r>
      <w:r>
        <w:rPr>
          <w:rFonts w:ascii="Arial" w:hAnsi="Arial"/>
          <w:spacing w:val="80"/>
        </w:rPr>
        <w:t> </w:t>
      </w:r>
      <w:r>
        <w:rPr/>
        <w:t>в возрасте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/>
        <w:t>40</w:t>
      </w:r>
      <w:r>
        <w:rPr>
          <w:spacing w:val="-1"/>
        </w:rPr>
        <w:t> </w:t>
      </w:r>
      <w:r>
        <w:rPr/>
        <w:t>до</w:t>
      </w:r>
      <w:r>
        <w:rPr>
          <w:spacing w:val="-3"/>
        </w:rPr>
        <w:t> </w:t>
      </w:r>
      <w:r>
        <w:rPr/>
        <w:t>75 лет включительно -</w:t>
      </w:r>
      <w:r>
        <w:rPr>
          <w:spacing w:val="-1"/>
        </w:rPr>
        <w:t> </w:t>
      </w:r>
      <w:r>
        <w:rPr/>
        <w:t>маммография</w:t>
      </w:r>
      <w:r>
        <w:rPr>
          <w:spacing w:val="-1"/>
        </w:rPr>
        <w:t> </w:t>
      </w:r>
      <w:r>
        <w:rPr/>
        <w:t>обеих молочных желез в двух проекциях с двойным прочтением рентгенограмм 1 раз в 2 года (за исключением случаев невозможности проведения исследования по медицинским показаниям в связи с мастэктомией. Маммография не проводится, если в течение предшествующих 12 месяцев проводилась маммография или компьютерная томография молочных желез);</w:t>
      </w:r>
    </w:p>
    <w:p>
      <w:pPr>
        <w:pStyle w:val="BodyText"/>
        <w:spacing w:line="276" w:lineRule="auto" w:before="239"/>
        <w:ind w:left="113" w:firstLine="540"/>
      </w:pPr>
      <w:r>
        <w:rPr/>
        <w:t>в) скрининг на выявление злокачественных новообразований</w:t>
      </w:r>
      <w:r>
        <w:rPr>
          <w:spacing w:val="32"/>
        </w:rPr>
        <w:t> </w:t>
      </w:r>
      <w:r>
        <w:rPr/>
        <w:t>предстательной железы (у мужчин):</w:t>
      </w:r>
    </w:p>
    <w:p>
      <w:pPr>
        <w:pStyle w:val="BodyText"/>
        <w:spacing w:line="276" w:lineRule="auto" w:before="259"/>
        <w:ind w:left="1374" w:right="164" w:hanging="360"/>
        <w:jc w:val="both"/>
      </w:pPr>
      <w:r>
        <w:rPr>
          <w:rFonts w:ascii="Arial" w:hAnsi="Arial"/>
        </w:rPr>
        <w:t>−</w:t>
      </w:r>
      <w:r>
        <w:rPr>
          <w:rFonts w:ascii="Arial" w:hAnsi="Arial"/>
          <w:spacing w:val="40"/>
        </w:rPr>
        <w:t> </w:t>
      </w:r>
      <w:r>
        <w:rPr/>
        <w:t>в возрасте 45, 50, 55, 60 и 64 лет - определение простат-специфического антигена в крови;</w:t>
      </w:r>
    </w:p>
    <w:p>
      <w:pPr>
        <w:pStyle w:val="BodyText"/>
        <w:tabs>
          <w:tab w:pos="1111" w:val="left" w:leader="none"/>
          <w:tab w:pos="2476" w:val="left" w:leader="none"/>
          <w:tab w:pos="2999" w:val="left" w:leader="none"/>
          <w:tab w:pos="4520" w:val="left" w:leader="none"/>
          <w:tab w:pos="6816" w:val="left" w:leader="none"/>
          <w:tab w:pos="9131" w:val="left" w:leader="none"/>
        </w:tabs>
        <w:spacing w:line="276" w:lineRule="auto" w:before="239"/>
        <w:ind w:left="113" w:right="170" w:firstLine="540"/>
      </w:pPr>
      <w:r>
        <w:rPr>
          <w:spacing w:val="-6"/>
        </w:rPr>
        <w:t>г)</w:t>
      </w:r>
      <w:r>
        <w:rPr/>
        <w:tab/>
      </w:r>
      <w:r>
        <w:rPr>
          <w:spacing w:val="-2"/>
        </w:rPr>
        <w:t>скрининг</w:t>
      </w:r>
      <w:r>
        <w:rPr/>
        <w:tab/>
      </w:r>
      <w:r>
        <w:rPr>
          <w:spacing w:val="-6"/>
        </w:rPr>
        <w:t>на</w:t>
      </w:r>
      <w:r>
        <w:rPr/>
        <w:tab/>
      </w:r>
      <w:r>
        <w:rPr>
          <w:spacing w:val="-2"/>
        </w:rPr>
        <w:t>выявление</w:t>
      </w:r>
      <w:r>
        <w:rPr/>
        <w:tab/>
      </w:r>
      <w:r>
        <w:rPr>
          <w:spacing w:val="-2"/>
        </w:rPr>
        <w:t>злокачественных</w:t>
      </w:r>
      <w:r>
        <w:rPr/>
        <w:tab/>
      </w:r>
      <w:r>
        <w:rPr>
          <w:spacing w:val="-2"/>
        </w:rPr>
        <w:t>новообразований</w:t>
      </w:r>
      <w:r>
        <w:rPr/>
        <w:tab/>
      </w:r>
      <w:r>
        <w:rPr>
          <w:spacing w:val="-2"/>
        </w:rPr>
        <w:t>толстого </w:t>
      </w:r>
      <w:r>
        <w:rPr/>
        <w:t>кишечника и прямой кишки:</w:t>
      </w:r>
    </w:p>
    <w:p>
      <w:pPr>
        <w:pStyle w:val="BodyText"/>
        <w:spacing w:line="276" w:lineRule="auto" w:before="261"/>
        <w:ind w:left="1374" w:right="166" w:hanging="360"/>
        <w:jc w:val="both"/>
      </w:pPr>
      <w:r>
        <w:rPr>
          <w:rFonts w:ascii="Arial" w:hAnsi="Arial"/>
        </w:rPr>
        <w:t>−</w:t>
      </w:r>
      <w:r>
        <w:rPr>
          <w:rFonts w:ascii="Arial" w:hAnsi="Arial"/>
          <w:spacing w:val="80"/>
        </w:rPr>
        <w:t> </w:t>
      </w:r>
      <w:r>
        <w:rPr/>
        <w:t>в</w:t>
      </w:r>
      <w:r>
        <w:rPr>
          <w:spacing w:val="-2"/>
        </w:rPr>
        <w:t> </w:t>
      </w:r>
      <w:r>
        <w:rPr/>
        <w:t>возрасте</w:t>
      </w:r>
      <w:r>
        <w:rPr>
          <w:spacing w:val="-2"/>
        </w:rPr>
        <w:t> </w:t>
      </w:r>
      <w:r>
        <w:rPr/>
        <w:t>от 40 до 64 лет</w:t>
      </w:r>
      <w:r>
        <w:rPr>
          <w:spacing w:val="-1"/>
        </w:rPr>
        <w:t> </w:t>
      </w:r>
      <w:r>
        <w:rPr/>
        <w:t>включительно - исследование</w:t>
      </w:r>
      <w:r>
        <w:rPr>
          <w:spacing w:val="-1"/>
        </w:rPr>
        <w:t> </w:t>
      </w:r>
      <w:r>
        <w:rPr/>
        <w:t>кала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скрытую кровь иммунохимическим качественным или количественным методом раз</w:t>
      </w:r>
      <w:r>
        <w:rPr>
          <w:spacing w:val="11"/>
        </w:rPr>
        <w:t> </w:t>
      </w:r>
      <w:r>
        <w:rPr/>
        <w:t>в</w:t>
      </w:r>
      <w:r>
        <w:rPr>
          <w:spacing w:val="13"/>
        </w:rPr>
        <w:t> </w:t>
      </w:r>
      <w:r>
        <w:rPr/>
        <w:t>2</w:t>
      </w:r>
      <w:r>
        <w:rPr>
          <w:spacing w:val="14"/>
        </w:rPr>
        <w:t> </w:t>
      </w:r>
      <w:r>
        <w:rPr/>
        <w:t>года</w:t>
      </w:r>
      <w:r>
        <w:rPr>
          <w:spacing w:val="14"/>
        </w:rPr>
        <w:t> </w:t>
      </w:r>
      <w:r>
        <w:rPr/>
        <w:t>(к</w:t>
      </w:r>
      <w:r>
        <w:rPr>
          <w:spacing w:val="14"/>
        </w:rPr>
        <w:t> </w:t>
      </w:r>
      <w:r>
        <w:rPr/>
        <w:t>иммунохимическим</w:t>
      </w:r>
      <w:r>
        <w:rPr>
          <w:spacing w:val="13"/>
        </w:rPr>
        <w:t> </w:t>
      </w:r>
      <w:r>
        <w:rPr/>
        <w:t>методам</w:t>
      </w:r>
      <w:r>
        <w:rPr>
          <w:spacing w:val="14"/>
        </w:rPr>
        <w:t> </w:t>
      </w:r>
      <w:r>
        <w:rPr/>
        <w:t>исследования</w:t>
      </w:r>
      <w:r>
        <w:rPr>
          <w:spacing w:val="12"/>
        </w:rPr>
        <w:t> </w:t>
      </w:r>
      <w:r>
        <w:rPr/>
        <w:t>относятся</w:t>
      </w:r>
      <w:r>
        <w:rPr>
          <w:spacing w:val="15"/>
        </w:rPr>
        <w:t> </w:t>
      </w:r>
      <w:r>
        <w:rPr>
          <w:spacing w:val="-5"/>
        </w:rPr>
        <w:t>все</w:t>
      </w:r>
    </w:p>
    <w:p>
      <w:pPr>
        <w:spacing w:after="0" w:line="276" w:lineRule="auto"/>
        <w:jc w:val="both"/>
        <w:sectPr>
          <w:pgSz w:w="11910" w:h="16840"/>
          <w:pgMar w:header="0" w:footer="1005" w:top="760" w:bottom="1200" w:left="880" w:right="680"/>
        </w:sectPr>
      </w:pPr>
    </w:p>
    <w:p>
      <w:pPr>
        <w:pStyle w:val="BodyText"/>
        <w:spacing w:line="276" w:lineRule="auto" w:before="73"/>
        <w:ind w:left="1374" w:right="171"/>
        <w:jc w:val="both"/>
      </w:pPr>
      <w:r>
        <w:rPr/>
        <w:t>качественные и количественные методы исследования, в которых используется иммунохимическая реакция антиген-антитело);</w:t>
      </w:r>
    </w:p>
    <w:p>
      <w:pPr>
        <w:pStyle w:val="BodyText"/>
        <w:spacing w:line="276" w:lineRule="auto" w:before="20"/>
        <w:ind w:left="1374" w:right="167" w:hanging="360"/>
        <w:jc w:val="both"/>
      </w:pPr>
      <w:r>
        <w:rPr>
          <w:rFonts w:ascii="Arial" w:hAnsi="Arial"/>
        </w:rPr>
        <w:t>−</w:t>
      </w:r>
      <w:r>
        <w:rPr>
          <w:rFonts w:ascii="Arial" w:hAnsi="Arial"/>
          <w:spacing w:val="80"/>
        </w:rPr>
        <w:t> </w:t>
      </w:r>
      <w:r>
        <w:rPr/>
        <w:t>в</w:t>
      </w:r>
      <w:r>
        <w:rPr>
          <w:spacing w:val="-2"/>
        </w:rPr>
        <w:t> </w:t>
      </w:r>
      <w:r>
        <w:rPr/>
        <w:t>возрасте</w:t>
      </w:r>
      <w:r>
        <w:rPr>
          <w:spacing w:val="-2"/>
        </w:rPr>
        <w:t> </w:t>
      </w:r>
      <w:r>
        <w:rPr/>
        <w:t>от 65 до 75 лет</w:t>
      </w:r>
      <w:r>
        <w:rPr>
          <w:spacing w:val="-1"/>
        </w:rPr>
        <w:t> </w:t>
      </w:r>
      <w:r>
        <w:rPr/>
        <w:t>включительно - исследование</w:t>
      </w:r>
      <w:r>
        <w:rPr>
          <w:spacing w:val="-1"/>
        </w:rPr>
        <w:t> </w:t>
      </w:r>
      <w:r>
        <w:rPr/>
        <w:t>кала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скрытую кровь</w:t>
      </w:r>
      <w:r>
        <w:rPr>
          <w:spacing w:val="-5"/>
        </w:rPr>
        <w:t> </w:t>
      </w:r>
      <w:r>
        <w:rPr/>
        <w:t>иммунохимическим</w:t>
      </w:r>
      <w:r>
        <w:rPr>
          <w:spacing w:val="-6"/>
        </w:rPr>
        <w:t> </w:t>
      </w:r>
      <w:r>
        <w:rPr/>
        <w:t>качественным</w:t>
      </w:r>
      <w:r>
        <w:rPr>
          <w:spacing w:val="-4"/>
        </w:rPr>
        <w:t> </w:t>
      </w:r>
      <w:r>
        <w:rPr/>
        <w:t>или</w:t>
      </w:r>
      <w:r>
        <w:rPr>
          <w:spacing w:val="-5"/>
        </w:rPr>
        <w:t> </w:t>
      </w:r>
      <w:r>
        <w:rPr/>
        <w:t>количественным</w:t>
      </w:r>
      <w:r>
        <w:rPr>
          <w:spacing w:val="-4"/>
        </w:rPr>
        <w:t> </w:t>
      </w:r>
      <w:r>
        <w:rPr/>
        <w:t>методом</w:t>
      </w:r>
      <w:r>
        <w:rPr>
          <w:spacing w:val="-6"/>
        </w:rPr>
        <w:t> </w:t>
      </w:r>
      <w:r>
        <w:rPr/>
        <w:t>1 раз в год;</w:t>
      </w:r>
    </w:p>
    <w:p>
      <w:pPr>
        <w:pStyle w:val="BodyText"/>
        <w:spacing w:line="276" w:lineRule="auto" w:before="238"/>
        <w:ind w:left="113" w:right="174" w:firstLine="540"/>
        <w:jc w:val="both"/>
      </w:pPr>
      <w:r>
        <w:rPr/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>
      <w:pPr>
        <w:pStyle w:val="BodyText"/>
        <w:spacing w:line="276" w:lineRule="auto" w:before="240"/>
        <w:ind w:left="113" w:right="171" w:firstLine="540"/>
        <w:jc w:val="both"/>
      </w:pPr>
      <w:r>
        <w:rPr/>
        <w:t>е) скрининг на выявление злокачественных новообразований пищевода, желудка и двенадцатиперстной кишки:</w:t>
      </w:r>
    </w:p>
    <w:p>
      <w:pPr>
        <w:pStyle w:val="BodyText"/>
        <w:spacing w:line="276" w:lineRule="auto" w:before="262"/>
        <w:ind w:left="1374" w:right="168" w:hanging="360"/>
        <w:jc w:val="both"/>
      </w:pPr>
      <w:r>
        <w:rPr>
          <w:rFonts w:ascii="Arial" w:hAnsi="Arial"/>
        </w:rPr>
        <w:t>− </w:t>
      </w:r>
      <w:r>
        <w:rPr/>
        <w:t>в возрасте 45 лет - 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>
      <w:pPr>
        <w:spacing w:after="0" w:line="276" w:lineRule="auto"/>
        <w:jc w:val="both"/>
        <w:sectPr>
          <w:pgSz w:w="11910" w:h="16840"/>
          <w:pgMar w:header="0" w:footer="1005" w:top="760" w:bottom="1200" w:left="880" w:right="6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56288">
            <wp:simplePos x="0" y="0"/>
            <wp:positionH relativeFrom="page">
              <wp:posOffset>0</wp:posOffset>
            </wp:positionH>
            <wp:positionV relativeFrom="page">
              <wp:posOffset>19045</wp:posOffset>
            </wp:positionV>
            <wp:extent cx="7560563" cy="10673334"/>
            <wp:effectExtent l="0" t="0" r="0" b="0"/>
            <wp:wrapNone/>
            <wp:docPr id="11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5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10673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spacing w:before="91"/>
        <w:ind w:left="0" w:right="165" w:firstLine="0"/>
        <w:jc w:val="right"/>
        <w:rPr>
          <w:sz w:val="22"/>
        </w:rPr>
      </w:pPr>
      <w:r>
        <w:rPr>
          <w:spacing w:val="-5"/>
          <w:sz w:val="22"/>
        </w:rPr>
        <w:t>75</w:t>
      </w:r>
    </w:p>
    <w:sectPr>
      <w:footerReference w:type="default" r:id="rId49"/>
      <w:pgSz w:w="11910" w:h="16840"/>
      <w:pgMar w:footer="0" w:header="0" w:top="1920" w:bottom="280" w:left="8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imesNewRomanPS-BoldItalicMT">
    <w:altName w:val="TimesNewRomanPS-BoldItalicMT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315308pt;margin-top:789.030579pt;width:30.5pt;height:15.5pt;mso-position-horizontal-relative:page;mso-position-vertical-relative:page;z-index:-1840588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485438"/>
                    <w:spacing w:val="-4"/>
                    <w:w w:val="105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73.23999pt;margin-top:534.082092pt;width:13.05pt;height:14.25pt;mso-position-horizontal-relative:page;mso-position-vertical-relative:page;z-index:-18401280" type="#_x0000_t202" id="docshape10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pacing w:val="-5"/>
                    <w:sz w:val="22"/>
                  </w:rPr>
                  <w:t>51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1.700012pt;margin-top:780.682068pt;width:18.05pt;height:14.25pt;mso-position-horizontal-relative:page;mso-position-vertical-relative:page;z-index:-18400768" type="#_x0000_t202" id="docshape134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spacing w:val="-5"/>
                    <w:sz w:val="22"/>
                  </w:rPr>
                  <w:fldChar w:fldCharType="begin"/>
                </w:r>
                <w:r>
                  <w:rPr>
                    <w:spacing w:val="-5"/>
                    <w:sz w:val="22"/>
                  </w:rPr>
                  <w:instrText> PAGE </w:instrText>
                </w:r>
                <w:r>
                  <w:rPr>
                    <w:spacing w:val="-5"/>
                    <w:sz w:val="22"/>
                  </w:rPr>
                  <w:fldChar w:fldCharType="separate"/>
                </w:r>
                <w:r>
                  <w:rPr>
                    <w:spacing w:val="-5"/>
                    <w:sz w:val="22"/>
                  </w:rPr>
                  <w:t>52</w:t>
                </w:r>
                <w:r>
                  <w:rPr>
                    <w:spacing w:val="-5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517.659973pt;margin-top:780.682068pt;width:18.05pt;height:14.25pt;mso-position-horizontal-relative:page;mso-position-vertical-relative:page;z-index:-18400256" type="#_x0000_t202" id="docshape135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spacing w:val="-5"/>
                    <w:sz w:val="22"/>
                  </w:rPr>
                  <w:fldChar w:fldCharType="begin"/>
                </w:r>
                <w:r>
                  <w:rPr>
                    <w:spacing w:val="-5"/>
                    <w:sz w:val="22"/>
                  </w:rPr>
                  <w:instrText> PAGE </w:instrText>
                </w:r>
                <w:r>
                  <w:rPr>
                    <w:spacing w:val="-5"/>
                    <w:sz w:val="22"/>
                  </w:rPr>
                  <w:fldChar w:fldCharType="separate"/>
                </w:r>
                <w:r>
                  <w:rPr>
                    <w:spacing w:val="-5"/>
                    <w:sz w:val="22"/>
                  </w:rPr>
                  <w:t>58</w:t>
                </w:r>
                <w:r>
                  <w:rPr>
                    <w:spacing w:val="-5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8.799988pt;margin-top:780.682068pt;width:18.05pt;height:14.25pt;mso-position-horizontal-relative:page;mso-position-vertical-relative:page;z-index:-18399744" type="#_x0000_t202" id="docshape14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spacing w:val="-5"/>
                    <w:sz w:val="22"/>
                  </w:rPr>
                  <w:fldChar w:fldCharType="begin"/>
                </w:r>
                <w:r>
                  <w:rPr>
                    <w:spacing w:val="-5"/>
                    <w:sz w:val="22"/>
                  </w:rPr>
                  <w:instrText> PAGE </w:instrText>
                </w:r>
                <w:r>
                  <w:rPr>
                    <w:spacing w:val="-5"/>
                    <w:sz w:val="22"/>
                  </w:rPr>
                  <w:fldChar w:fldCharType="separate"/>
                </w:r>
                <w:r>
                  <w:rPr>
                    <w:spacing w:val="-5"/>
                    <w:sz w:val="22"/>
                  </w:rPr>
                  <w:t>66</w:t>
                </w:r>
                <w:r>
                  <w:rPr>
                    <w:spacing w:val="-5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8.919983pt;margin-top:780.682068pt;width:18.05pt;height:14.25pt;mso-position-horizontal-relative:page;mso-position-vertical-relative:page;z-index:-18399232" type="#_x0000_t202" id="docshape146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spacing w:val="-5"/>
                    <w:sz w:val="22"/>
                  </w:rPr>
                  <w:fldChar w:fldCharType="begin"/>
                </w:r>
                <w:r>
                  <w:rPr>
                    <w:spacing w:val="-5"/>
                    <w:sz w:val="22"/>
                  </w:rPr>
                  <w:instrText> PAGE </w:instrText>
                </w:r>
                <w:r>
                  <w:rPr>
                    <w:spacing w:val="-5"/>
                    <w:sz w:val="22"/>
                  </w:rPr>
                  <w:fldChar w:fldCharType="separate"/>
                </w:r>
                <w:r>
                  <w:rPr>
                    <w:spacing w:val="-5"/>
                    <w:sz w:val="22"/>
                  </w:rPr>
                  <w:t>72</w:t>
                </w:r>
                <w:r>
                  <w:rPr>
                    <w:spacing w:val="-5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6.440002pt;margin-top:780.682068pt;width:7.55pt;height:14.25pt;mso-position-horizontal-relative:page;mso-position-vertical-relative:page;z-index:-18405376" type="#_x0000_t202" id="docshape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00"/>
                    <w:sz w:val="22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8.919983pt;margin-top:780.682068pt;width:18.05pt;height:14.25pt;mso-position-horizontal-relative:page;mso-position-vertical-relative:page;z-index:-18404864" type="#_x0000_t202" id="docshape3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spacing w:val="-5"/>
                    <w:sz w:val="22"/>
                  </w:rPr>
                  <w:fldChar w:fldCharType="begin"/>
                </w:r>
                <w:r>
                  <w:rPr>
                    <w:spacing w:val="-5"/>
                    <w:sz w:val="22"/>
                  </w:rPr>
                  <w:instrText> PAGE </w:instrText>
                </w:r>
                <w:r>
                  <w:rPr>
                    <w:spacing w:val="-5"/>
                    <w:sz w:val="22"/>
                  </w:rPr>
                  <w:fldChar w:fldCharType="separate"/>
                </w:r>
                <w:r>
                  <w:rPr>
                    <w:spacing w:val="-5"/>
                    <w:sz w:val="22"/>
                  </w:rPr>
                  <w:t>10</w:t>
                </w:r>
                <w:r>
                  <w:rPr>
                    <w:spacing w:val="-5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71.23999pt;margin-top:534.082092pt;width:18.05pt;height:14.25pt;mso-position-horizontal-relative:page;mso-position-vertical-relative:page;z-index:-18404352" type="#_x0000_t202" id="docshape5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spacing w:val="-5"/>
                    <w:sz w:val="22"/>
                  </w:rPr>
                  <w:fldChar w:fldCharType="begin"/>
                </w:r>
                <w:r>
                  <w:rPr>
                    <w:spacing w:val="-5"/>
                    <w:sz w:val="22"/>
                  </w:rPr>
                  <w:instrText> PAGE </w:instrText>
                </w:r>
                <w:r>
                  <w:rPr>
                    <w:spacing w:val="-5"/>
                    <w:sz w:val="22"/>
                  </w:rPr>
                  <w:fldChar w:fldCharType="separate"/>
                </w:r>
                <w:r>
                  <w:rPr>
                    <w:spacing w:val="-5"/>
                    <w:sz w:val="22"/>
                  </w:rPr>
                  <w:t>25</w:t>
                </w:r>
                <w:r>
                  <w:rPr>
                    <w:spacing w:val="-5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5.5pt;margin-top:780.682068pt;width:13.05pt;height:14.25pt;mso-position-horizontal-relative:page;mso-position-vertical-relative:page;z-index:-18403840" type="#_x0000_t202" id="docshape5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pacing w:val="-5"/>
                    <w:sz w:val="22"/>
                  </w:rPr>
                  <w:t>27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71.23999pt;margin-top:534.082092pt;width:18.05pt;height:14.25pt;mso-position-horizontal-relative:page;mso-position-vertical-relative:page;z-index:-18403328" type="#_x0000_t202" id="docshape54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spacing w:val="-5"/>
                    <w:sz w:val="22"/>
                  </w:rPr>
                  <w:fldChar w:fldCharType="begin"/>
                </w:r>
                <w:r>
                  <w:rPr>
                    <w:spacing w:val="-5"/>
                    <w:sz w:val="22"/>
                  </w:rPr>
                  <w:instrText> PAGE </w:instrText>
                </w:r>
                <w:r>
                  <w:rPr>
                    <w:spacing w:val="-5"/>
                    <w:sz w:val="22"/>
                  </w:rPr>
                  <w:fldChar w:fldCharType="separate"/>
                </w:r>
                <w:r>
                  <w:rPr>
                    <w:spacing w:val="-5"/>
                    <w:sz w:val="22"/>
                  </w:rPr>
                  <w:t>28</w:t>
                </w:r>
                <w:r>
                  <w:rPr>
                    <w:spacing w:val="-5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8.799988pt;margin-top:780.682068pt;width:18.05pt;height:14.25pt;mso-position-horizontal-relative:page;mso-position-vertical-relative:page;z-index:-18402816" type="#_x0000_t202" id="docshape85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spacing w:val="-5"/>
                    <w:sz w:val="22"/>
                  </w:rPr>
                  <w:fldChar w:fldCharType="begin"/>
                </w:r>
                <w:r>
                  <w:rPr>
                    <w:spacing w:val="-5"/>
                    <w:sz w:val="22"/>
                  </w:rPr>
                  <w:instrText> PAGE </w:instrText>
                </w:r>
                <w:r>
                  <w:rPr>
                    <w:spacing w:val="-5"/>
                    <w:sz w:val="22"/>
                  </w:rPr>
                  <w:fldChar w:fldCharType="separate"/>
                </w:r>
                <w:r>
                  <w:rPr>
                    <w:spacing w:val="-5"/>
                    <w:sz w:val="22"/>
                  </w:rPr>
                  <w:t>34</w:t>
                </w:r>
                <w:r>
                  <w:rPr>
                    <w:spacing w:val="-5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73.23999pt;margin-top:534.082092pt;width:13.05pt;height:14.25pt;mso-position-horizontal-relative:page;mso-position-vertical-relative:page;z-index:-18402304" type="#_x0000_t202" id="docshape86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pacing w:val="-5"/>
                    <w:sz w:val="22"/>
                  </w:rPr>
                  <w:t>36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531.820007pt;margin-top:780.682068pt;width:22.15pt;height:14.25pt;mso-position-horizontal-relative:page;mso-position-vertical-relative:page;z-index:-18401792" type="#_x0000_t202" id="docshape100" filled="false" stroked="false">
          <v:textbox inset="0,0,0,0">
            <w:txbxContent>
              <w:p>
                <w:pPr>
                  <w:spacing w:before="11"/>
                  <w:ind w:left="201" w:right="0" w:firstLine="0"/>
                  <w:jc w:val="left"/>
                  <w:rPr>
                    <w:sz w:val="22"/>
                  </w:rPr>
                </w:pPr>
                <w:r>
                  <w:rPr>
                    <w:spacing w:val="-5"/>
                    <w:sz w:val="22"/>
                  </w:rPr>
                  <w:fldChar w:fldCharType="begin"/>
                </w:r>
                <w:r>
                  <w:rPr>
                    <w:spacing w:val="-5"/>
                    <w:sz w:val="22"/>
                  </w:rPr>
                  <w:instrText> PAGE </w:instrText>
                </w:r>
                <w:r>
                  <w:rPr>
                    <w:spacing w:val="-5"/>
                    <w:sz w:val="22"/>
                  </w:rPr>
                  <w:fldChar w:fldCharType="separate"/>
                </w:r>
                <w:r>
                  <w:rPr>
                    <w:spacing w:val="-5"/>
                    <w:sz w:val="22"/>
                  </w:rPr>
                  <w:t>47</w:t>
                </w:r>
                <w:r>
                  <w:rPr>
                    <w:spacing w:val="-5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1"/>
      <w:numFmt w:val="decimal"/>
      <w:lvlText w:val="%1."/>
      <w:lvlJc w:val="left"/>
      <w:pPr>
        <w:ind w:left="889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6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0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7" w:hanging="36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745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0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4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4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4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4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5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59" w:hanging="36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745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2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0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1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1" w:hanging="36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66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22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●"/>
      <w:lvlJc w:val="left"/>
      <w:pPr>
        <w:ind w:left="837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5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1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00" w:hanging="360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896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01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56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3" w:hanging="360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896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71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0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4" w:hanging="360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896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93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24" w:hanging="360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896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3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6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10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7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5" w:hanging="360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283" w:hanging="28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2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5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28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11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94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77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9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42" w:hanging="284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429" w:hanging="28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07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95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82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70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58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45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33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320" w:hanging="2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93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096" w:hanging="31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0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1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2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3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4" w:hanging="317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2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48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72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96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21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45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69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93" w:hanging="140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889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6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0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7" w:hanging="360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88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0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4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6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8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0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5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88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8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8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07" w:hanging="360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88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6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0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7" w:hanging="360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8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8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07" w:hanging="36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611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65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5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9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3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84" w:hanging="36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701" w:hanging="284"/>
        <w:jc w:val="left"/>
      </w:pPr>
      <w:rPr>
        <w:rFonts w:hint="default"/>
        <w:w w:val="9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3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07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60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4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8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21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75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928" w:hanging="284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745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2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0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1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1" w:hanging="36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745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0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82" w:hanging="36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597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8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1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96" w:hanging="36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653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1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8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6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9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68" w:hanging="36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60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20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80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40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00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60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20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80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40" w:hanging="361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825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43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902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3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2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5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8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1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45" w:hanging="3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902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3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2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5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8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1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45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2262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5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04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4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3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3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2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2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17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902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lowerLetter"/>
      <w:lvlText w:val="%2)"/>
      <w:lvlJc w:val="left"/>
      <w:pPr>
        <w:ind w:left="2262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5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3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2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18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902" w:hanging="360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2262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442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2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2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1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14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41" w:hanging="4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16" w:hanging="4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93" w:hanging="4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69" w:hanging="4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6" w:hanging="4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23" w:hanging="4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99" w:hanging="4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76" w:hanging="4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53" w:hanging="440"/>
      </w:pPr>
      <w:rPr>
        <w:rFonts w:hint="default"/>
        <w:lang w:val="ru-RU" w:eastAsia="en-US" w:bidi="ar-SA"/>
      </w:rPr>
    </w:lvl>
  </w:abstractNum>
  <w:num w:numId="20">
    <w:abstractNumId w:val="19"/>
  </w:num>
  <w:num w:numId="14">
    <w:abstractNumId w:val="13"/>
  </w:num>
  <w:num w:numId="12">
    <w:abstractNumId w:val="11"/>
  </w:num>
  <w:num w:numId="11">
    <w:abstractNumId w:val="10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6">
    <w:abstractNumId w:val="25"/>
  </w:num>
  <w:num w:numId="25">
    <w:abstractNumId w:val="24"/>
  </w:num>
  <w:num w:numId="27">
    <w:abstractNumId w:val="26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3">
    <w:abstractNumId w:val="12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167"/>
      <w:ind w:left="1002" w:right="85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167"/>
      <w:ind w:left="1002" w:right="85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65"/>
      <w:ind w:left="2435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74"/>
      <w:ind w:left="1002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693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hyperlink" Target="consultantplus://offline/ref%3D122C512F8B83B97E316832EF3EDF2A3E7ACD0895A111B370769646651F5D8FDDB874EB5EB60A2842229CE4B6C9A03AC811B5DD4B742C529DkAo7J" TargetMode="External"/><Relationship Id="rId14" Type="http://schemas.openxmlformats.org/officeDocument/2006/relationships/hyperlink" Target="consultantplus://offline/ref%3D122C512F8B83B97E316832EF3EDF2A3E7DC90294AB14B370769646651F5D8FDDB874EB5EB60A2A47259CE4B6C9A03AC811B5DD4B742C529DkAo7J" TargetMode="External"/><Relationship Id="rId15" Type="http://schemas.openxmlformats.org/officeDocument/2006/relationships/hyperlink" Target="consultantplus://offline/ref%3D9788F661D7DB6BF860FA1F4EF22707A6FD654EA2215FC285C974C75A4C58A869098F1FA813F3172B7B5890BAA836C9087F1BFDC03F758145eDsDO" TargetMode="External"/><Relationship Id="rId16" Type="http://schemas.openxmlformats.org/officeDocument/2006/relationships/hyperlink" Target="consultantplus://offline/ref%3D45AEB0D992988C4CDC0CCFAE995B997678B8A9D6DC9CE9678B9F6AFA59709015A78019ECFE85C76E45CD9B1B5914C1475D7341EB0EU7pFL" TargetMode="External"/><Relationship Id="rId17" Type="http://schemas.openxmlformats.org/officeDocument/2006/relationships/hyperlink" Target="consultantplus://offline/ref%3D07B8C6D2406322BC0DD568E0EB2BBBC52492B4611EDA1B230CAF58CBB5E930C679E2E7E171D6F96CD90356476D77A4A2A3F8B3E6E32ECF36ZC5DL" TargetMode="External"/><Relationship Id="rId18" Type="http://schemas.openxmlformats.org/officeDocument/2006/relationships/hyperlink" Target="consultantplus://offline/ref%3D10E435106FB698B381C756642A60E5CF09A6B5D12D685DD0070957EEBCCAA56491583314520828B99B84B201BC7A5DF7960D88EB7EA6ED07IAD7M" TargetMode="External"/><Relationship Id="rId19" Type="http://schemas.openxmlformats.org/officeDocument/2006/relationships/hyperlink" Target="consultantplus://offline/ref%3D380AA5661D53DAC0240C89AB0A38B7A96BE095A5F1740C4D0EB4BC49E24F118E11463BD479DA6B1E86733159695BDF74E9D6B688FA2BBB52X8c7O" TargetMode="External"/><Relationship Id="rId20" Type="http://schemas.openxmlformats.org/officeDocument/2006/relationships/hyperlink" Target="consultantplus://offline/ref%3DDD6EC35167525FFFFFD7822A1948712F9E1F639ED3FC7B7ADDF4E0B1C226A1C4B991D2D0407178E70C37F622841C9F398483C3961CE4D1AEW5n9P" TargetMode="External"/><Relationship Id="rId21" Type="http://schemas.openxmlformats.org/officeDocument/2006/relationships/hyperlink" Target="consultantplus://offline/ref%3D6664C95C6A744D8E46585236AFB0A86B931A4E6E312F87031D7AB43080682541FDE2EFE1BDB94A94C45C677ABE86671B501626814EA762FExD70L" TargetMode="External"/><Relationship Id="rId22" Type="http://schemas.openxmlformats.org/officeDocument/2006/relationships/hyperlink" Target="consultantplus://offline/ref%3D6F2025CE28FA571A4D4A6B6F8359A10B084A12231E1FF4931CF6729333EE0457BAA1D5D681303893D4B8F24C0AE5D5E854E846FAD4B357BCh8GAI" TargetMode="External"/><Relationship Id="rId23" Type="http://schemas.openxmlformats.org/officeDocument/2006/relationships/hyperlink" Target="consultantplus://offline/ref%3D6F2025CE28FA571A4D4A6B6F8359A10B084A12231E1FF4931CF6729333EE0457BAA1D5D681303991D2B8F24C0AE5D5E854E846FAD4B357BCh8GAI" TargetMode="External"/><Relationship Id="rId24" Type="http://schemas.openxmlformats.org/officeDocument/2006/relationships/hyperlink" Target="consultantplus://offline/ref%3D5B0C234A2834B7E91B3F36597EBDC927BC556C0D5324C1B368A071D8C9DE89178EE22A8B7FC786D4AAB2A47AEA56A850E610502125H5WBQ" TargetMode="External"/><Relationship Id="rId25" Type="http://schemas.openxmlformats.org/officeDocument/2006/relationships/footer" Target="footer4.xml"/><Relationship Id="rId26" Type="http://schemas.openxmlformats.org/officeDocument/2006/relationships/image" Target="media/image6.png"/><Relationship Id="rId27" Type="http://schemas.openxmlformats.org/officeDocument/2006/relationships/image" Target="media/image7.png"/><Relationship Id="rId28" Type="http://schemas.openxmlformats.org/officeDocument/2006/relationships/image" Target="media/image8.png"/><Relationship Id="rId29" Type="http://schemas.openxmlformats.org/officeDocument/2006/relationships/image" Target="media/image9.png"/><Relationship Id="rId30" Type="http://schemas.openxmlformats.org/officeDocument/2006/relationships/footer" Target="footer5.xml"/><Relationship Id="rId31" Type="http://schemas.openxmlformats.org/officeDocument/2006/relationships/footer" Target="footer6.xml"/><Relationship Id="rId32" Type="http://schemas.openxmlformats.org/officeDocument/2006/relationships/image" Target="media/image10.png"/><Relationship Id="rId33" Type="http://schemas.openxmlformats.org/officeDocument/2006/relationships/image" Target="media/image11.png"/><Relationship Id="rId34" Type="http://schemas.openxmlformats.org/officeDocument/2006/relationships/footer" Target="footer7.xml"/><Relationship Id="rId35" Type="http://schemas.openxmlformats.org/officeDocument/2006/relationships/footer" Target="footer8.xml"/><Relationship Id="rId36" Type="http://schemas.openxmlformats.org/officeDocument/2006/relationships/footer" Target="footer9.xml"/><Relationship Id="rId37" Type="http://schemas.openxmlformats.org/officeDocument/2006/relationships/footer" Target="footer10.xml"/><Relationship Id="rId38" Type="http://schemas.openxmlformats.org/officeDocument/2006/relationships/image" Target="media/image12.png"/><Relationship Id="rId39" Type="http://schemas.openxmlformats.org/officeDocument/2006/relationships/image" Target="media/image13.png"/><Relationship Id="rId40" Type="http://schemas.openxmlformats.org/officeDocument/2006/relationships/image" Target="media/image14.png"/><Relationship Id="rId41" Type="http://schemas.openxmlformats.org/officeDocument/2006/relationships/footer" Target="footer11.xml"/><Relationship Id="rId42" Type="http://schemas.openxmlformats.org/officeDocument/2006/relationships/footer" Target="footer12.xml"/><Relationship Id="rId43" Type="http://schemas.openxmlformats.org/officeDocument/2006/relationships/hyperlink" Target="consultantplus://offline/ref%3D0C9A7026CD79D7D2241C5BE9D5310BE5CD8BED8D9D952FB178A71DACB8778069E2585AFC45F73CB70508A5CB6E601B627A02826C1C18931AF2K9O" TargetMode="External"/><Relationship Id="rId44" Type="http://schemas.openxmlformats.org/officeDocument/2006/relationships/hyperlink" Target="consultantplus://offline/ref%3D0C9A7026CD79D7D2241C5BE9D5310BE5C888E68F9B952FB178A71DACB8778069E2585AFC45F73EB10F08A5CB6E601B627A02826C1C18931AF2K9O" TargetMode="External"/><Relationship Id="rId45" Type="http://schemas.openxmlformats.org/officeDocument/2006/relationships/hyperlink" Target="consultantplus://offline/ref%3D0C9A7026CD79D7D2241C5BE9D5310BE5C888E68F9B952FB178A71DACB8778069E2585AFB45FF37E35D47A4972A3D08627602806800F1K8O" TargetMode="External"/><Relationship Id="rId46" Type="http://schemas.openxmlformats.org/officeDocument/2006/relationships/footer" Target="footer13.xml"/><Relationship Id="rId47" Type="http://schemas.openxmlformats.org/officeDocument/2006/relationships/footer" Target="footer14.xml"/><Relationship Id="rId48" Type="http://schemas.openxmlformats.org/officeDocument/2006/relationships/footer" Target="footer15.xml"/><Relationship Id="rId49" Type="http://schemas.openxmlformats.org/officeDocument/2006/relationships/footer" Target="footer16.xml"/><Relationship Id="rId50" Type="http://schemas.openxmlformats.org/officeDocument/2006/relationships/image" Target="media/image15.jpeg"/><Relationship Id="rId5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Раковская</dc:creator>
  <dcterms:created xsi:type="dcterms:W3CDTF">2023-06-28T22:10:38Z</dcterms:created>
  <dcterms:modified xsi:type="dcterms:W3CDTF">2023-06-28T22:10:38Z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2023-06-28T00:00:00Z</vt:filetime>
  </property>
  <property fmtid="{D5CDD505-2E9C-101B-9397-08002B2CF9AE}" pid="5" name="Producer">
    <vt:lpwstr>Microsoft® Word 2019</vt:lpwstr>
  </property>
</Properties>
</file>